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DC" w:rsidRPr="00E002F2" w:rsidRDefault="00BC06DC" w:rsidP="00BC06D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</w:t>
      </w: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Аннотация к рабочей программе</w:t>
      </w:r>
    </w:p>
    <w:p w:rsidR="00067BCF" w:rsidRDefault="00BC06DC" w:rsidP="00067BC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астрономии</w:t>
      </w: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</w:t>
      </w:r>
      <w:r w:rsidR="00E97002">
        <w:rPr>
          <w:rFonts w:ascii="Times New Roman" w:hAnsi="Times New Roman" w:cs="Times New Roman"/>
          <w:b/>
          <w:color w:val="000000"/>
          <w:sz w:val="27"/>
          <w:szCs w:val="27"/>
        </w:rPr>
        <w:t>10</w:t>
      </w: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класс</w:t>
      </w:r>
    </w:p>
    <w:p w:rsidR="00067BCF" w:rsidRPr="00067BCF" w:rsidRDefault="00067BCF" w:rsidP="00067B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Нормативная база и УМК</w:t>
      </w:r>
    </w:p>
    <w:p w:rsidR="00BC06DC" w:rsidRDefault="00BC06DC" w:rsidP="00BC06DC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hAnsi="Times New Roman" w:cs="Times New Roman"/>
          <w:color w:val="000000"/>
          <w:sz w:val="27"/>
          <w:szCs w:val="27"/>
        </w:rPr>
        <w:t>абочая  программа  по астрономии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для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10 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класс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, составлена на основе следующих документов: </w:t>
      </w:r>
    </w:p>
    <w:p w:rsidR="00BC06DC" w:rsidRDefault="00BC06DC" w:rsidP="00EC2278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7A66CD">
        <w:rPr>
          <w:rFonts w:ascii="Times New Roman" w:hAnsi="Times New Roman" w:cs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BC06DC" w:rsidRDefault="00BC06DC" w:rsidP="00EC2278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BC06DC" w:rsidRPr="00BC06DC" w:rsidRDefault="00BC06DC" w:rsidP="00EC2278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BC06DC">
        <w:rPr>
          <w:rFonts w:ascii="Times New Roman" w:hAnsi="Times New Roman" w:cs="Times New Roman"/>
          <w:sz w:val="27"/>
          <w:szCs w:val="27"/>
        </w:rPr>
        <w:t xml:space="preserve">Федерального государственного образовательного стандарта среднего  общего  образования, 2012г.; </w:t>
      </w:r>
    </w:p>
    <w:p w:rsidR="00BC06DC" w:rsidRPr="00BC06DC" w:rsidRDefault="00BC06DC" w:rsidP="00EC2278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i/>
          <w:color w:val="FF0000"/>
          <w:sz w:val="27"/>
          <w:szCs w:val="27"/>
        </w:rPr>
      </w:pPr>
    </w:p>
    <w:p w:rsidR="00BC06DC" w:rsidRPr="00E002F2" w:rsidRDefault="00BC06DC" w:rsidP="00EC227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примерной </w:t>
      </w:r>
      <w:r w:rsidRPr="00BC06DC">
        <w:rPr>
          <w:rFonts w:ascii="Times New Roman" w:hAnsi="Times New Roman" w:cs="Times New Roman"/>
          <w:sz w:val="27"/>
          <w:szCs w:val="27"/>
        </w:rPr>
        <w:t>программы среднего общего образования по астрономии;</w:t>
      </w:r>
    </w:p>
    <w:p w:rsidR="00BC06DC" w:rsidRDefault="00BC06DC" w:rsidP="00EC2278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C06DC" w:rsidRPr="00BC06DC" w:rsidRDefault="00BC06DC" w:rsidP="00EC2278">
      <w:pPr>
        <w:widowControl w:val="0"/>
        <w:overflowPunct w:val="0"/>
        <w:autoSpaceDE w:val="0"/>
        <w:autoSpaceDN w:val="0"/>
        <w:adjustRightInd w:val="0"/>
        <w:spacing w:line="23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</w:t>
      </w:r>
      <w:r w:rsidRPr="00BC06DC">
        <w:rPr>
          <w:rFonts w:ascii="Times New Roman" w:hAnsi="Times New Roman" w:cs="Times New Roman"/>
          <w:sz w:val="27"/>
          <w:szCs w:val="27"/>
        </w:rPr>
        <w:t xml:space="preserve">авторской программы </w:t>
      </w:r>
      <w:r w:rsidRPr="00BC06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В.М. </w:t>
      </w:r>
      <w:proofErr w:type="spellStart"/>
      <w:r w:rsidRPr="00BC06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Чаругина</w:t>
      </w:r>
      <w:proofErr w:type="spellEnd"/>
      <w:r w:rsidRPr="00BC06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курса астрономии для 10-11 классов, издательство «Просвещение», 2017 год;</w:t>
      </w:r>
    </w:p>
    <w:p w:rsidR="00BC06DC" w:rsidRPr="00E002F2" w:rsidRDefault="00BC06DC" w:rsidP="00EC227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6DC" w:rsidRDefault="00BC06DC" w:rsidP="00EC227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основной образовательной программы </w:t>
      </w:r>
      <w:r w:rsidR="005B453A">
        <w:rPr>
          <w:rFonts w:ascii="Times New Roman" w:hAnsi="Times New Roman" w:cs="Times New Roman"/>
          <w:color w:val="000000"/>
          <w:sz w:val="27"/>
          <w:szCs w:val="27"/>
        </w:rPr>
        <w:t>среднего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общего образования МБОУ «Средняя общеобразовательная школа №2 г. Льгова»; </w:t>
      </w:r>
    </w:p>
    <w:p w:rsidR="00BC06DC" w:rsidRDefault="00BC06DC" w:rsidP="00EC227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6DC" w:rsidRPr="005B453A" w:rsidRDefault="00BC06DC" w:rsidP="00EC2278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7"/>
          <w:szCs w:val="27"/>
        </w:rPr>
      </w:pPr>
      <w:r w:rsidRPr="005B453A">
        <w:rPr>
          <w:rFonts w:ascii="Times New Roman" w:hAnsi="Times New Roman" w:cs="Times New Roman"/>
          <w:color w:val="000000"/>
          <w:spacing w:val="-5"/>
          <w:sz w:val="27"/>
          <w:szCs w:val="27"/>
        </w:rPr>
        <w:t>-</w:t>
      </w:r>
      <w:r w:rsidR="005B453A" w:rsidRPr="005B453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5B453A">
        <w:rPr>
          <w:rFonts w:ascii="Times New Roman" w:hAnsi="Times New Roman" w:cs="Times New Roman"/>
          <w:color w:val="000000"/>
          <w:spacing w:val="-5"/>
          <w:sz w:val="27"/>
          <w:szCs w:val="27"/>
        </w:rPr>
        <w:t>базисного учебного плана общеобразовательных учреждений РФ,</w:t>
      </w:r>
    </w:p>
    <w:p w:rsidR="00BC06DC" w:rsidRPr="00E002F2" w:rsidRDefault="00BC06DC" w:rsidP="00EC227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6DC" w:rsidRDefault="00BC06DC" w:rsidP="00EC2278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учебного плана МБОУ «Средняя   общеобразовате</w:t>
      </w:r>
      <w:r>
        <w:rPr>
          <w:rFonts w:ascii="Times New Roman" w:hAnsi="Times New Roman" w:cs="Times New Roman"/>
          <w:color w:val="000000"/>
          <w:sz w:val="27"/>
          <w:szCs w:val="27"/>
        </w:rPr>
        <w:t>льная школа №2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C06DC" w:rsidRPr="00E002F2" w:rsidRDefault="00BC06DC" w:rsidP="00EC2278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6DC" w:rsidRDefault="00BC06DC" w:rsidP="00EC2278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перечня учебников МБОУ «Средняя   общеобразовательная школа №2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C06DC" w:rsidRPr="00E002F2" w:rsidRDefault="00BC06DC" w:rsidP="00EC2278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6DC" w:rsidRPr="00E002F2" w:rsidRDefault="00BC06DC" w:rsidP="00EC2278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положения о рабочей программе МБОУ «Средняя   общеобра</w:t>
      </w:r>
      <w:r w:rsidR="00A43A66">
        <w:rPr>
          <w:rFonts w:ascii="Times New Roman" w:hAnsi="Times New Roman" w:cs="Times New Roman"/>
          <w:color w:val="000000"/>
          <w:sz w:val="27"/>
          <w:szCs w:val="27"/>
        </w:rPr>
        <w:t>зовательная школа №2 г. Льгова».</w:t>
      </w:r>
    </w:p>
    <w:p w:rsidR="00BC06DC" w:rsidRPr="00E002F2" w:rsidRDefault="00BC06DC" w:rsidP="00BC06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C2278" w:rsidRDefault="00BC06DC" w:rsidP="00EC227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5B453A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="005B453A" w:rsidRPr="005B453A">
        <w:rPr>
          <w:rFonts w:ascii="Times New Roman" w:hAnsi="Times New Roman" w:cs="Times New Roman"/>
          <w:sz w:val="27"/>
          <w:szCs w:val="27"/>
        </w:rPr>
        <w:t xml:space="preserve">Рабочая программа ориентирована на использование линии УМК комплекса «Сфера» </w:t>
      </w:r>
      <w:r w:rsidR="005B453A" w:rsidRPr="005B453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 редакцией</w:t>
      </w:r>
      <w:r w:rsidR="005B453A" w:rsidRPr="005B45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В.М. </w:t>
      </w:r>
      <w:proofErr w:type="spellStart"/>
      <w:r w:rsidR="005B453A" w:rsidRPr="005B45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Чаругина</w:t>
      </w:r>
      <w:proofErr w:type="spellEnd"/>
      <w:r w:rsidR="005B453A" w:rsidRPr="005B45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«Астрономия 10-11 классы»</w:t>
      </w:r>
      <w:r w:rsidR="005B453A" w:rsidRPr="005B453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5B453A" w:rsidRPr="005B45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М.: Просвещение, 2017</w:t>
      </w:r>
      <w:r w:rsidR="00EC227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;</w:t>
      </w:r>
    </w:p>
    <w:p w:rsidR="00EC2278" w:rsidRDefault="00EC2278" w:rsidP="00EC22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«Астрономия. Методическое пособие: 10–11классы. Базовый уровень»: учеб</w:t>
      </w:r>
      <w:proofErr w:type="gramStart"/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особие для учителей </w:t>
      </w:r>
      <w:proofErr w:type="spellStart"/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</w:t>
      </w:r>
      <w:proofErr w:type="spellEnd"/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организаций / под ред. В. М. </w:t>
      </w:r>
      <w:proofErr w:type="spellStart"/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>Чаругина</w:t>
      </w:r>
      <w:proofErr w:type="spellEnd"/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>.—М.: Просвещение, 2017.</w:t>
      </w:r>
    </w:p>
    <w:p w:rsidR="00EC2278" w:rsidRDefault="00EC2278" w:rsidP="00EC22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2278" w:rsidRDefault="00EC2278" w:rsidP="00EC227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4590A" w:rsidRDefault="0094590A" w:rsidP="00EC227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4590A" w:rsidRDefault="0094590A" w:rsidP="00EC227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C2278" w:rsidRPr="00E002F2" w:rsidRDefault="00EC2278" w:rsidP="00EC227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Цели и задачи курса</w:t>
      </w:r>
    </w:p>
    <w:p w:rsidR="00EC2278" w:rsidRDefault="00EC2278" w:rsidP="00EC227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sz w:val="27"/>
          <w:szCs w:val="27"/>
        </w:rPr>
        <w:t>Основными</w:t>
      </w:r>
      <w:r w:rsidRPr="00E002F2">
        <w:rPr>
          <w:rFonts w:ascii="Times New Roman" w:hAnsi="Times New Roman" w:cs="Times New Roman"/>
          <w:sz w:val="27"/>
          <w:szCs w:val="27"/>
        </w:rPr>
        <w:t xml:space="preserve"> </w:t>
      </w:r>
      <w:r w:rsidRPr="00E002F2">
        <w:rPr>
          <w:rFonts w:ascii="Times New Roman" w:hAnsi="Times New Roman" w:cs="Times New Roman"/>
          <w:b/>
          <w:bCs/>
          <w:sz w:val="27"/>
          <w:szCs w:val="27"/>
        </w:rPr>
        <w:t xml:space="preserve">целями </w:t>
      </w:r>
      <w:r w:rsidRPr="00E002F2">
        <w:rPr>
          <w:rFonts w:ascii="Times New Roman" w:hAnsi="Times New Roman" w:cs="Times New Roman"/>
          <w:sz w:val="27"/>
          <w:szCs w:val="27"/>
        </w:rPr>
        <w:t>курса являются:</w:t>
      </w:r>
      <w:r w:rsidRPr="00E002F2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</w:p>
    <w:p w:rsidR="00EC2278" w:rsidRPr="00EC2278" w:rsidRDefault="00EC2278" w:rsidP="00EC2278">
      <w:pPr>
        <w:numPr>
          <w:ilvl w:val="0"/>
          <w:numId w:val="3"/>
        </w:numPr>
        <w:shd w:val="clear" w:color="auto" w:fill="FFFFFF"/>
        <w:spacing w:after="0"/>
        <w:ind w:right="568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2278">
        <w:rPr>
          <w:rFonts w:ascii="Times New Roman" w:hAnsi="Times New Roman" w:cs="Times New Roman"/>
          <w:bCs/>
          <w:color w:val="000000"/>
          <w:sz w:val="27"/>
          <w:szCs w:val="27"/>
        </w:rPr>
        <w:t>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EC2278" w:rsidRPr="00EC2278" w:rsidRDefault="00EC2278" w:rsidP="00EC2278">
      <w:pPr>
        <w:numPr>
          <w:ilvl w:val="0"/>
          <w:numId w:val="3"/>
        </w:numPr>
        <w:shd w:val="clear" w:color="auto" w:fill="FFFFFF"/>
        <w:spacing w:after="0"/>
        <w:ind w:right="568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22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EC2278" w:rsidRPr="00EC2278" w:rsidRDefault="00EC2278" w:rsidP="00EC2278">
      <w:pPr>
        <w:numPr>
          <w:ilvl w:val="0"/>
          <w:numId w:val="3"/>
        </w:numPr>
        <w:shd w:val="clear" w:color="auto" w:fill="FFFFFF"/>
        <w:spacing w:after="0"/>
        <w:ind w:right="568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22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EC2278" w:rsidRPr="00EC2278" w:rsidRDefault="00EC2278" w:rsidP="00EC2278">
      <w:pPr>
        <w:numPr>
          <w:ilvl w:val="0"/>
          <w:numId w:val="3"/>
        </w:numPr>
        <w:shd w:val="clear" w:color="auto" w:fill="FFFFFF"/>
        <w:spacing w:after="0"/>
        <w:ind w:right="568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22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EC2278" w:rsidRPr="00EC2278" w:rsidRDefault="00EC2278" w:rsidP="00EC2278">
      <w:pPr>
        <w:numPr>
          <w:ilvl w:val="0"/>
          <w:numId w:val="3"/>
        </w:numPr>
        <w:shd w:val="clear" w:color="auto" w:fill="FFFFFF"/>
        <w:spacing w:after="0"/>
        <w:ind w:right="568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22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формирование научного мировоззрения; </w:t>
      </w:r>
    </w:p>
    <w:p w:rsidR="00EC2278" w:rsidRDefault="00EC2278" w:rsidP="00EC2278">
      <w:pPr>
        <w:numPr>
          <w:ilvl w:val="0"/>
          <w:numId w:val="3"/>
        </w:numPr>
        <w:shd w:val="clear" w:color="auto" w:fill="FFFFFF"/>
        <w:spacing w:after="0"/>
        <w:ind w:right="568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22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EC2278" w:rsidRDefault="00EC2278" w:rsidP="00EC2278">
      <w:pPr>
        <w:shd w:val="clear" w:color="auto" w:fill="FFFFFF"/>
        <w:spacing w:after="0"/>
        <w:ind w:right="568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EC2278" w:rsidRPr="00EC2278" w:rsidRDefault="00EC2278" w:rsidP="00EC2278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2278">
        <w:rPr>
          <w:rFonts w:ascii="Times New Roman" w:hAnsi="Times New Roman" w:cs="Times New Roman"/>
          <w:b/>
          <w:sz w:val="27"/>
          <w:szCs w:val="27"/>
        </w:rPr>
        <w:t>Основными</w:t>
      </w:r>
      <w:r w:rsidRPr="00EC2278">
        <w:rPr>
          <w:rFonts w:ascii="Times New Roman" w:hAnsi="Times New Roman" w:cs="Times New Roman"/>
          <w:sz w:val="27"/>
          <w:szCs w:val="27"/>
        </w:rPr>
        <w:t xml:space="preserve"> </w:t>
      </w:r>
      <w:r w:rsidRPr="00EC2278">
        <w:rPr>
          <w:rFonts w:ascii="Times New Roman" w:hAnsi="Times New Roman" w:cs="Times New Roman"/>
          <w:b/>
          <w:bCs/>
          <w:sz w:val="27"/>
          <w:szCs w:val="27"/>
        </w:rPr>
        <w:t xml:space="preserve">задачами </w:t>
      </w:r>
      <w:r w:rsidRPr="00EC2278">
        <w:rPr>
          <w:rFonts w:ascii="Times New Roman" w:hAnsi="Times New Roman" w:cs="Times New Roman"/>
          <w:sz w:val="27"/>
          <w:szCs w:val="27"/>
        </w:rPr>
        <w:t>курса являются:</w:t>
      </w:r>
    </w:p>
    <w:p w:rsidR="00EC2278" w:rsidRDefault="00EC2278" w:rsidP="00EC2278">
      <w:pPr>
        <w:pStyle w:val="c6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7"/>
          <w:szCs w:val="27"/>
        </w:rPr>
      </w:pPr>
      <w:r>
        <w:rPr>
          <w:rStyle w:val="c0"/>
          <w:bCs/>
          <w:color w:val="000000"/>
          <w:sz w:val="27"/>
          <w:szCs w:val="27"/>
        </w:rPr>
        <w:t>приобретение знаний и умений для использования в практической деятельности и повседневной жизни;</w:t>
      </w:r>
    </w:p>
    <w:p w:rsidR="00EC2278" w:rsidRDefault="00EC2278" w:rsidP="00EC2278">
      <w:pPr>
        <w:pStyle w:val="c6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Style w:val="c0"/>
          <w:bCs/>
          <w:color w:val="000000"/>
          <w:sz w:val="27"/>
          <w:szCs w:val="27"/>
        </w:rPr>
        <w:t>владение способами</w:t>
      </w:r>
      <w:r w:rsidRPr="004F4EA3">
        <w:rPr>
          <w:color w:val="000000"/>
          <w:sz w:val="27"/>
          <w:szCs w:val="27"/>
          <w:shd w:val="clear" w:color="auto" w:fill="FFFFFF"/>
        </w:rPr>
        <w:t xml:space="preserve"> </w:t>
      </w:r>
      <w:r w:rsidRPr="00E87F8E">
        <w:rPr>
          <w:color w:val="000000"/>
          <w:sz w:val="27"/>
          <w:szCs w:val="27"/>
          <w:shd w:val="clear" w:color="auto" w:fill="FFFFFF"/>
        </w:rPr>
        <w:t>познавательной, информационно-коммуникативной и рефлексивной деятельностей;</w:t>
      </w:r>
      <w:r w:rsidRPr="004F4EA3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EC2278" w:rsidRDefault="00EC2278" w:rsidP="00EC2278">
      <w:pPr>
        <w:pStyle w:val="c6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</w:t>
      </w:r>
      <w:r w:rsidRPr="00E87F8E">
        <w:rPr>
          <w:color w:val="000000"/>
          <w:sz w:val="27"/>
          <w:szCs w:val="27"/>
          <w:shd w:val="clear" w:color="auto" w:fill="FFFFFF"/>
        </w:rPr>
        <w:t>своение познавательной, информационной, коммуникативной, рефлексивной компетенций</w:t>
      </w:r>
      <w:r>
        <w:rPr>
          <w:color w:val="000000"/>
          <w:sz w:val="27"/>
          <w:szCs w:val="27"/>
          <w:shd w:val="clear" w:color="auto" w:fill="FFFFFF"/>
        </w:rPr>
        <w:t xml:space="preserve">; </w:t>
      </w:r>
    </w:p>
    <w:p w:rsidR="00EC2278" w:rsidRPr="004F4EA3" w:rsidRDefault="00EC2278" w:rsidP="00EC2278">
      <w:pPr>
        <w:pStyle w:val="c6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4F4EA3">
        <w:rPr>
          <w:rFonts w:ascii="TimesNewRomanPSMT" w:eastAsiaTheme="minorHAnsi" w:hAnsi="TimesNewRomanPSMT" w:cs="TimesNewRomanPSMT"/>
          <w:sz w:val="27"/>
          <w:szCs w:val="27"/>
        </w:rPr>
        <w:t>формирование естественнонаучной грамотности</w:t>
      </w:r>
    </w:p>
    <w:p w:rsidR="00EC2278" w:rsidRDefault="00EC2278" w:rsidP="00EC2278">
      <w:pPr>
        <w:pStyle w:val="c6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дать учащимся целостное представление о строении и эволюции Вселенной; </w:t>
      </w:r>
    </w:p>
    <w:p w:rsidR="00EC2278" w:rsidRPr="004A49B4" w:rsidRDefault="00EC2278" w:rsidP="00EC2278">
      <w:pPr>
        <w:pStyle w:val="c6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раскрыть астрономическую картину мира </w:t>
      </w:r>
      <w:r w:rsidRPr="00E87F8E">
        <w:rPr>
          <w:sz w:val="27"/>
          <w:szCs w:val="27"/>
        </w:rPr>
        <w:t xml:space="preserve">XX </w:t>
      </w:r>
      <w:r>
        <w:rPr>
          <w:sz w:val="27"/>
          <w:szCs w:val="27"/>
        </w:rPr>
        <w:t>века.</w:t>
      </w:r>
    </w:p>
    <w:p w:rsidR="004A49B4" w:rsidRDefault="004A49B4" w:rsidP="004A49B4">
      <w:pPr>
        <w:pStyle w:val="c64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FA6DB5" w:rsidRDefault="00FA6DB5" w:rsidP="004A49B4">
      <w:pPr>
        <w:pStyle w:val="c64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FA6DB5" w:rsidRDefault="00FA6DB5" w:rsidP="004A49B4">
      <w:pPr>
        <w:pStyle w:val="c64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4A49B4" w:rsidRPr="00E002F2" w:rsidRDefault="004A49B4" w:rsidP="004A49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Количество часов на изучение дисциплины</w:t>
      </w:r>
    </w:p>
    <w:p w:rsidR="004A49B4" w:rsidRDefault="004A49B4" w:rsidP="004A49B4">
      <w:pPr>
        <w:pStyle w:val="a4"/>
        <w:spacing w:line="276" w:lineRule="auto"/>
        <w:outlineLvl w:val="0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lastRenderedPageBreak/>
        <w:t xml:space="preserve">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E002F2">
        <w:rPr>
          <w:rFonts w:ascii="Times New Roman" w:hAnsi="Times New Roman"/>
          <w:sz w:val="27"/>
          <w:szCs w:val="27"/>
        </w:rPr>
        <w:t xml:space="preserve"> Количество часов в неделю</w:t>
      </w:r>
      <w:r>
        <w:rPr>
          <w:rFonts w:ascii="Times New Roman" w:hAnsi="Times New Roman"/>
          <w:sz w:val="27"/>
          <w:szCs w:val="27"/>
        </w:rPr>
        <w:t xml:space="preserve"> в 10-м  классе – 1 ч.  </w:t>
      </w:r>
    </w:p>
    <w:p w:rsidR="004A49B4" w:rsidRDefault="004A49B4" w:rsidP="004A49B4">
      <w:pPr>
        <w:pStyle w:val="a4"/>
        <w:spacing w:line="276" w:lineRule="auto"/>
        <w:outlineLvl w:val="0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Количество часов в год – в 1</w:t>
      </w:r>
      <w:r w:rsidR="000F0D1E">
        <w:rPr>
          <w:rFonts w:ascii="Times New Roman" w:hAnsi="Times New Roman"/>
          <w:sz w:val="27"/>
          <w:szCs w:val="27"/>
        </w:rPr>
        <w:t xml:space="preserve">0-м классе- </w:t>
      </w:r>
      <w:r>
        <w:rPr>
          <w:rFonts w:ascii="Times New Roman" w:hAnsi="Times New Roman"/>
          <w:sz w:val="27"/>
          <w:szCs w:val="27"/>
        </w:rPr>
        <w:t>3</w:t>
      </w:r>
      <w:r w:rsidR="000F0D1E">
        <w:rPr>
          <w:rFonts w:ascii="Times New Roman" w:hAnsi="Times New Roman"/>
          <w:sz w:val="27"/>
          <w:szCs w:val="27"/>
        </w:rPr>
        <w:t>5ч.</w:t>
      </w:r>
      <w:r>
        <w:rPr>
          <w:rFonts w:ascii="Times New Roman" w:hAnsi="Times New Roman"/>
          <w:sz w:val="27"/>
          <w:szCs w:val="27"/>
        </w:rPr>
        <w:t xml:space="preserve">  </w:t>
      </w:r>
    </w:p>
    <w:p w:rsidR="00416B06" w:rsidRDefault="00416B06" w:rsidP="004A49B4">
      <w:pPr>
        <w:pStyle w:val="a4"/>
        <w:spacing w:line="276" w:lineRule="auto"/>
        <w:outlineLvl w:val="0"/>
        <w:rPr>
          <w:rFonts w:ascii="Times New Roman" w:hAnsi="Times New Roman"/>
          <w:sz w:val="27"/>
          <w:szCs w:val="27"/>
        </w:rPr>
      </w:pPr>
    </w:p>
    <w:p w:rsidR="000F0D1E" w:rsidRDefault="000F0D1E" w:rsidP="000F0D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2F2">
        <w:rPr>
          <w:rFonts w:ascii="Times New Roman" w:hAnsi="Times New Roman" w:cs="Times New Roman"/>
          <w:b/>
          <w:sz w:val="27"/>
          <w:szCs w:val="27"/>
        </w:rPr>
        <w:t>Основные разделы дисциплины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583DB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E002F2">
        <w:rPr>
          <w:rFonts w:ascii="Times New Roman" w:hAnsi="Times New Roman" w:cs="Times New Roman"/>
          <w:b/>
          <w:sz w:val="27"/>
          <w:szCs w:val="27"/>
        </w:rPr>
        <w:t>оличество и формы текущего контроля</w:t>
      </w:r>
    </w:p>
    <w:p w:rsidR="00E97002" w:rsidRPr="001C3A7C" w:rsidRDefault="00E97002" w:rsidP="00E9700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E97002" w:rsidTr="004D2371">
        <w:tc>
          <w:tcPr>
            <w:tcW w:w="1088" w:type="dxa"/>
            <w:vMerge w:val="restart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E97002" w:rsidTr="004D2371">
        <w:tc>
          <w:tcPr>
            <w:tcW w:w="1088" w:type="dxa"/>
            <w:vMerge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E97002" w:rsidTr="004D2371">
        <w:tc>
          <w:tcPr>
            <w:tcW w:w="1088" w:type="dxa"/>
          </w:tcPr>
          <w:p w:rsidR="00E97002" w:rsidRPr="005A7C16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E97002" w:rsidRPr="000718D7" w:rsidRDefault="00E97002" w:rsidP="004D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D7">
              <w:rPr>
                <w:rFonts w:ascii="Times New Roman" w:hAnsi="Times New Roman" w:cs="Times New Roman"/>
                <w:sz w:val="28"/>
                <w:szCs w:val="28"/>
              </w:rPr>
              <w:t>Введение в астрономию</w:t>
            </w:r>
          </w:p>
        </w:tc>
        <w:tc>
          <w:tcPr>
            <w:tcW w:w="2210" w:type="dxa"/>
          </w:tcPr>
          <w:p w:rsidR="00E97002" w:rsidRPr="005A7C16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002" w:rsidTr="004D2371">
        <w:tc>
          <w:tcPr>
            <w:tcW w:w="1088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3278" w:type="dxa"/>
          </w:tcPr>
          <w:p w:rsidR="00E97002" w:rsidRPr="000718D7" w:rsidRDefault="00E97002" w:rsidP="004D237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8D7">
              <w:rPr>
                <w:rFonts w:ascii="Times New Roman" w:hAnsi="Times New Roman" w:cs="Times New Roman"/>
                <w:sz w:val="28"/>
                <w:szCs w:val="28"/>
              </w:rPr>
              <w:t>Астрометрия</w:t>
            </w:r>
          </w:p>
        </w:tc>
        <w:tc>
          <w:tcPr>
            <w:tcW w:w="2210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002" w:rsidTr="004D2371">
        <w:tc>
          <w:tcPr>
            <w:tcW w:w="1088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278" w:type="dxa"/>
          </w:tcPr>
          <w:p w:rsidR="00E97002" w:rsidRPr="000718D7" w:rsidRDefault="00E97002" w:rsidP="004D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D7">
              <w:rPr>
                <w:rFonts w:ascii="Times New Roman" w:hAnsi="Times New Roman" w:cs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2210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002" w:rsidTr="004D2371">
        <w:tc>
          <w:tcPr>
            <w:tcW w:w="1088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3278" w:type="dxa"/>
          </w:tcPr>
          <w:p w:rsidR="00E97002" w:rsidRPr="000718D7" w:rsidRDefault="00E97002" w:rsidP="004D237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8D7">
              <w:rPr>
                <w:rFonts w:ascii="Times New Roman" w:hAnsi="Times New Roman" w:cs="Times New Roman"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2210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002" w:rsidTr="004D2371">
        <w:tc>
          <w:tcPr>
            <w:tcW w:w="1088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</w:t>
            </w:r>
          </w:p>
        </w:tc>
        <w:tc>
          <w:tcPr>
            <w:tcW w:w="3278" w:type="dxa"/>
          </w:tcPr>
          <w:p w:rsidR="00E97002" w:rsidRPr="000718D7" w:rsidRDefault="00E97002" w:rsidP="004D237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8D7">
              <w:rPr>
                <w:rFonts w:ascii="Times New Roman" w:hAnsi="Times New Roman" w:cs="Times New Roman"/>
                <w:sz w:val="28"/>
                <w:szCs w:val="28"/>
              </w:rPr>
              <w:t>Астрофизика и звёздная астрономия</w:t>
            </w:r>
          </w:p>
        </w:tc>
        <w:tc>
          <w:tcPr>
            <w:tcW w:w="2210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002" w:rsidTr="004D2371">
        <w:tc>
          <w:tcPr>
            <w:tcW w:w="1088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3278" w:type="dxa"/>
          </w:tcPr>
          <w:p w:rsidR="00E97002" w:rsidRPr="000718D7" w:rsidRDefault="00E97002" w:rsidP="004D237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8D7">
              <w:rPr>
                <w:rFonts w:ascii="Times New Roman" w:hAnsi="Times New Roman" w:cs="Times New Roman"/>
                <w:sz w:val="28"/>
                <w:szCs w:val="28"/>
              </w:rPr>
              <w:t>Млечный путь</w:t>
            </w:r>
          </w:p>
        </w:tc>
        <w:tc>
          <w:tcPr>
            <w:tcW w:w="2210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002" w:rsidTr="004D2371">
        <w:tc>
          <w:tcPr>
            <w:tcW w:w="1088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3278" w:type="dxa"/>
          </w:tcPr>
          <w:p w:rsidR="00E97002" w:rsidRPr="000718D7" w:rsidRDefault="00E97002" w:rsidP="004D237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8D7">
              <w:rPr>
                <w:rFonts w:ascii="Times New Roman" w:hAnsi="Times New Roman" w:cs="Times New Roman"/>
                <w:sz w:val="28"/>
                <w:szCs w:val="28"/>
              </w:rPr>
              <w:t>Галактики</w:t>
            </w:r>
          </w:p>
        </w:tc>
        <w:tc>
          <w:tcPr>
            <w:tcW w:w="2210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002" w:rsidTr="004D2371">
        <w:tc>
          <w:tcPr>
            <w:tcW w:w="1088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278" w:type="dxa"/>
          </w:tcPr>
          <w:p w:rsidR="00E97002" w:rsidRPr="000718D7" w:rsidRDefault="00E97002" w:rsidP="004D237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8D7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2210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002" w:rsidTr="004D2371">
        <w:tc>
          <w:tcPr>
            <w:tcW w:w="1088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3278" w:type="dxa"/>
          </w:tcPr>
          <w:p w:rsidR="00E97002" w:rsidRPr="000718D7" w:rsidRDefault="00E97002" w:rsidP="004D237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8D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</w:t>
            </w:r>
          </w:p>
          <w:p w:rsidR="00E97002" w:rsidRPr="000718D7" w:rsidRDefault="00E97002" w:rsidP="004D237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8D7">
              <w:rPr>
                <w:rFonts w:ascii="Times New Roman" w:hAnsi="Times New Roman" w:cs="Times New Roman"/>
                <w:sz w:val="28"/>
                <w:szCs w:val="28"/>
              </w:rPr>
              <w:t>астрономии</w:t>
            </w:r>
          </w:p>
        </w:tc>
        <w:tc>
          <w:tcPr>
            <w:tcW w:w="2210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002" w:rsidTr="004D2371">
        <w:tc>
          <w:tcPr>
            <w:tcW w:w="1088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78" w:type="dxa"/>
          </w:tcPr>
          <w:p w:rsidR="00E97002" w:rsidRPr="000718D7" w:rsidRDefault="00E97002" w:rsidP="004D237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8D7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210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002" w:rsidTr="004D2371">
        <w:tc>
          <w:tcPr>
            <w:tcW w:w="1088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E97002" w:rsidRPr="008B42A1" w:rsidRDefault="00E97002" w:rsidP="004D2371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210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1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E97002" w:rsidRDefault="00E97002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F0D1E" w:rsidRPr="00E002F2" w:rsidRDefault="000F0D1E" w:rsidP="004A49B4">
      <w:pPr>
        <w:pStyle w:val="a4"/>
        <w:spacing w:line="276" w:lineRule="auto"/>
        <w:outlineLvl w:val="0"/>
        <w:rPr>
          <w:rFonts w:ascii="Times New Roman" w:hAnsi="Times New Roman"/>
          <w:sz w:val="27"/>
          <w:szCs w:val="27"/>
        </w:rPr>
      </w:pPr>
    </w:p>
    <w:p w:rsidR="004A49B4" w:rsidRDefault="004A49B4" w:rsidP="004A49B4">
      <w:pPr>
        <w:pStyle w:val="c6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shd w:val="clear" w:color="auto" w:fill="FFFFFF"/>
        </w:rPr>
      </w:pPr>
    </w:p>
    <w:p w:rsidR="00EC2278" w:rsidRPr="00EC2278" w:rsidRDefault="00EC2278" w:rsidP="00EC2278">
      <w:pPr>
        <w:shd w:val="clear" w:color="auto" w:fill="FFFFFF"/>
        <w:spacing w:after="0"/>
        <w:ind w:right="568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EC2278" w:rsidRDefault="00EC2278" w:rsidP="00EC227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</w:p>
    <w:p w:rsidR="00EC2278" w:rsidRPr="00EC2278" w:rsidRDefault="00EC2278" w:rsidP="00EC2278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7"/>
          <w:szCs w:val="27"/>
        </w:rPr>
      </w:pPr>
    </w:p>
    <w:p w:rsidR="005B453A" w:rsidRPr="005B453A" w:rsidRDefault="005B453A" w:rsidP="005B453A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B453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E73A4" w:rsidRPr="00BC06DC" w:rsidRDefault="00CE73A4" w:rsidP="00BC06DC"/>
    <w:sectPr w:rsidR="00CE73A4" w:rsidRPr="00BC06DC" w:rsidSect="00CE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99E"/>
    <w:multiLevelType w:val="multilevel"/>
    <w:tmpl w:val="0624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A49F0"/>
    <w:multiLevelType w:val="hybridMultilevel"/>
    <w:tmpl w:val="74AA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3998"/>
    <w:multiLevelType w:val="hybridMultilevel"/>
    <w:tmpl w:val="73CAAC1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E4A0A"/>
    <w:multiLevelType w:val="hybridMultilevel"/>
    <w:tmpl w:val="63508A0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4461F"/>
    <w:multiLevelType w:val="hybridMultilevel"/>
    <w:tmpl w:val="B6EC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BC06DC"/>
    <w:rsid w:val="00067BCF"/>
    <w:rsid w:val="000F0D1E"/>
    <w:rsid w:val="00330880"/>
    <w:rsid w:val="00416B06"/>
    <w:rsid w:val="004A0040"/>
    <w:rsid w:val="004A49B4"/>
    <w:rsid w:val="005A1A88"/>
    <w:rsid w:val="005B453A"/>
    <w:rsid w:val="006563AC"/>
    <w:rsid w:val="0094590A"/>
    <w:rsid w:val="00A43A66"/>
    <w:rsid w:val="00B20078"/>
    <w:rsid w:val="00BC06DC"/>
    <w:rsid w:val="00CE73A4"/>
    <w:rsid w:val="00E97002"/>
    <w:rsid w:val="00EC2278"/>
    <w:rsid w:val="00F60769"/>
    <w:rsid w:val="00FA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06DC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customStyle="1" w:styleId="c31">
    <w:name w:val="c31"/>
    <w:basedOn w:val="a"/>
    <w:rsid w:val="00EC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2278"/>
  </w:style>
  <w:style w:type="paragraph" w:customStyle="1" w:styleId="c39">
    <w:name w:val="c39"/>
    <w:basedOn w:val="a"/>
    <w:rsid w:val="00EC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EC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2278"/>
  </w:style>
  <w:style w:type="paragraph" w:styleId="a3">
    <w:name w:val="List Paragraph"/>
    <w:basedOn w:val="a"/>
    <w:uiPriority w:val="34"/>
    <w:qFormat/>
    <w:rsid w:val="00EC2278"/>
    <w:pPr>
      <w:ind w:left="720"/>
      <w:contextualSpacing/>
    </w:pPr>
  </w:style>
  <w:style w:type="paragraph" w:styleId="a4">
    <w:name w:val="No Spacing"/>
    <w:uiPriority w:val="1"/>
    <w:qFormat/>
    <w:rsid w:val="004A49B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97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Количество часов в неделю в 10-м  классе – 1 ч.  </vt:lpstr>
      <vt:lpstr>Количество часов в год – в 10-м классе- 35ч.  </vt:lpstr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2020-08-24T18:29:00Z</dcterms:created>
  <dcterms:modified xsi:type="dcterms:W3CDTF">2020-09-20T17:49:00Z</dcterms:modified>
</cp:coreProperties>
</file>