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9D" w:rsidRDefault="005E739D" w:rsidP="000D7B8E">
      <w:pPr>
        <w:pStyle w:val="a8"/>
        <w:spacing w:line="276" w:lineRule="auto"/>
        <w:jc w:val="center"/>
        <w:rPr>
          <w:rFonts w:ascii="Times New Roman" w:hAnsi="Times New Roman" w:cs="Times New Roman"/>
          <w:b/>
          <w:sz w:val="24"/>
          <w:szCs w:val="24"/>
        </w:rPr>
      </w:pPr>
      <w:r w:rsidRPr="005E739D">
        <w:rPr>
          <w:rFonts w:ascii="Times New Roman" w:hAnsi="Times New Roman" w:cs="Times New Roman"/>
          <w:b/>
          <w:noProof/>
          <w:sz w:val="24"/>
          <w:szCs w:val="24"/>
        </w:rPr>
        <w:drawing>
          <wp:inline distT="0" distB="0" distL="0" distR="0">
            <wp:extent cx="6228715" cy="8809631"/>
            <wp:effectExtent l="0" t="0" r="0" b="0"/>
            <wp:docPr id="1" name="Рисунок 1" descr="C:\Users\User\Downloads\20-10-2021_18-01-16\ООП СОО\ООП СОО\Основная образовательная программа среднего общего образования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20-10-2021_18-01-16\ООП СОО\ООП СОО\Основная образовательная программа среднего общего образования ФГО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8715" cy="8809631"/>
                    </a:xfrm>
                    <a:prstGeom prst="rect">
                      <a:avLst/>
                    </a:prstGeom>
                    <a:noFill/>
                    <a:ln>
                      <a:noFill/>
                    </a:ln>
                  </pic:spPr>
                </pic:pic>
              </a:graphicData>
            </a:graphic>
          </wp:inline>
        </w:drawing>
      </w:r>
    </w:p>
    <w:p w:rsidR="005E739D" w:rsidRDefault="005E739D" w:rsidP="000D7B8E">
      <w:pPr>
        <w:pStyle w:val="a8"/>
        <w:spacing w:line="276" w:lineRule="auto"/>
        <w:jc w:val="center"/>
        <w:rPr>
          <w:rFonts w:ascii="Times New Roman" w:hAnsi="Times New Roman" w:cs="Times New Roman"/>
          <w:b/>
          <w:sz w:val="24"/>
          <w:szCs w:val="24"/>
        </w:rPr>
      </w:pPr>
    </w:p>
    <w:p w:rsidR="005E739D" w:rsidRDefault="005E739D" w:rsidP="000D7B8E">
      <w:pPr>
        <w:pStyle w:val="a8"/>
        <w:spacing w:line="276" w:lineRule="auto"/>
        <w:jc w:val="center"/>
        <w:rPr>
          <w:rFonts w:ascii="Times New Roman" w:hAnsi="Times New Roman" w:cs="Times New Roman"/>
          <w:b/>
          <w:sz w:val="24"/>
          <w:szCs w:val="24"/>
        </w:rPr>
      </w:pPr>
    </w:p>
    <w:p w:rsidR="005E739D" w:rsidRDefault="005E739D" w:rsidP="000D7B8E">
      <w:pPr>
        <w:pStyle w:val="a8"/>
        <w:spacing w:line="276" w:lineRule="auto"/>
        <w:jc w:val="center"/>
        <w:rPr>
          <w:rFonts w:ascii="Times New Roman" w:hAnsi="Times New Roman" w:cs="Times New Roman"/>
          <w:b/>
          <w:sz w:val="24"/>
          <w:szCs w:val="24"/>
        </w:rPr>
      </w:pPr>
    </w:p>
    <w:p w:rsidR="005E739D" w:rsidRDefault="005E739D" w:rsidP="000D7B8E">
      <w:pPr>
        <w:pStyle w:val="a8"/>
        <w:spacing w:line="276" w:lineRule="auto"/>
        <w:jc w:val="center"/>
        <w:rPr>
          <w:rFonts w:ascii="Times New Roman" w:hAnsi="Times New Roman" w:cs="Times New Roman"/>
          <w:b/>
          <w:sz w:val="24"/>
          <w:szCs w:val="24"/>
        </w:rPr>
      </w:pPr>
    </w:p>
    <w:p w:rsidR="000646E2" w:rsidRPr="005F6D9C" w:rsidRDefault="00E61684" w:rsidP="000D7B8E">
      <w:pPr>
        <w:pStyle w:val="a8"/>
        <w:spacing w:line="276" w:lineRule="auto"/>
        <w:jc w:val="center"/>
        <w:rPr>
          <w:rFonts w:ascii="Times New Roman" w:hAnsi="Times New Roman" w:cs="Times New Roman"/>
          <w:b/>
          <w:sz w:val="24"/>
          <w:szCs w:val="24"/>
        </w:rPr>
      </w:pPr>
      <w:bookmarkStart w:id="0" w:name="_GoBack"/>
      <w:bookmarkEnd w:id="0"/>
      <w:r w:rsidRPr="005F6D9C">
        <w:rPr>
          <w:rFonts w:ascii="Times New Roman" w:hAnsi="Times New Roman" w:cs="Times New Roman"/>
          <w:b/>
          <w:sz w:val="24"/>
          <w:szCs w:val="24"/>
        </w:rPr>
        <w:lastRenderedPageBreak/>
        <w:t>ОГЛАВЛЕНИЕ</w:t>
      </w:r>
    </w:p>
    <w:p w:rsidR="000646E2" w:rsidRPr="005F6D9C" w:rsidRDefault="000646E2"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b/>
          <w:sz w:val="24"/>
          <w:szCs w:val="24"/>
          <w:lang w:val="en-US"/>
        </w:rPr>
        <w:t>I</w:t>
      </w:r>
      <w:r w:rsidRPr="005F6D9C">
        <w:rPr>
          <w:rFonts w:ascii="Times New Roman" w:hAnsi="Times New Roman" w:cs="Times New Roman"/>
          <w:b/>
          <w:sz w:val="24"/>
          <w:szCs w:val="24"/>
        </w:rPr>
        <w:t>.Целевой раздел ООП СО</w:t>
      </w:r>
      <w:r w:rsidR="00975292" w:rsidRPr="005F6D9C">
        <w:rPr>
          <w:rFonts w:ascii="Times New Roman" w:hAnsi="Times New Roman" w:cs="Times New Roman"/>
          <w:b/>
          <w:sz w:val="24"/>
          <w:szCs w:val="24"/>
        </w:rPr>
        <w:t>О</w:t>
      </w:r>
      <w:r w:rsidR="00975292" w:rsidRPr="005F6D9C">
        <w:rPr>
          <w:rFonts w:ascii="Times New Roman" w:hAnsi="Times New Roman" w:cs="Times New Roman"/>
          <w:sz w:val="24"/>
          <w:szCs w:val="24"/>
        </w:rPr>
        <w:t>……………………………………………………………………</w:t>
      </w:r>
      <w:r w:rsidR="0057756E" w:rsidRPr="005F6D9C">
        <w:rPr>
          <w:rFonts w:ascii="Times New Roman" w:hAnsi="Times New Roman" w:cs="Times New Roman"/>
          <w:sz w:val="24"/>
          <w:szCs w:val="24"/>
        </w:rPr>
        <w:t>…..</w:t>
      </w:r>
      <w:r w:rsidR="00975292" w:rsidRPr="005F6D9C">
        <w:rPr>
          <w:rFonts w:ascii="Times New Roman" w:hAnsi="Times New Roman" w:cs="Times New Roman"/>
          <w:sz w:val="24"/>
          <w:szCs w:val="24"/>
        </w:rPr>
        <w:t>4</w:t>
      </w:r>
    </w:p>
    <w:p w:rsidR="0027263A" w:rsidRPr="005F6D9C" w:rsidRDefault="00975292" w:rsidP="0027263A">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b/>
          <w:sz w:val="24"/>
          <w:szCs w:val="24"/>
          <w:lang w:val="en-US"/>
        </w:rPr>
        <w:t>I</w:t>
      </w:r>
      <w:r w:rsidRPr="005F6D9C">
        <w:rPr>
          <w:rFonts w:ascii="Times New Roman" w:hAnsi="Times New Roman" w:cs="Times New Roman"/>
          <w:b/>
          <w:sz w:val="24"/>
          <w:szCs w:val="24"/>
        </w:rPr>
        <w:t>.1.Пояснительная записка</w:t>
      </w:r>
      <w:r w:rsidRPr="005F6D9C">
        <w:rPr>
          <w:rFonts w:ascii="Times New Roman" w:hAnsi="Times New Roman" w:cs="Times New Roman"/>
          <w:sz w:val="24"/>
          <w:szCs w:val="24"/>
        </w:rPr>
        <w:t xml:space="preserve">…………………………………………………………………4 </w:t>
      </w:r>
    </w:p>
    <w:p w:rsidR="0027263A" w:rsidRPr="005F6D9C" w:rsidRDefault="00975292" w:rsidP="0027263A">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b/>
          <w:sz w:val="24"/>
          <w:szCs w:val="24"/>
          <w:lang w:val="en-US"/>
        </w:rPr>
        <w:t>I</w:t>
      </w:r>
      <w:r w:rsidRPr="005F6D9C">
        <w:rPr>
          <w:rFonts w:ascii="Times New Roman" w:hAnsi="Times New Roman" w:cs="Times New Roman"/>
          <w:b/>
          <w:sz w:val="24"/>
          <w:szCs w:val="24"/>
        </w:rPr>
        <w:t>.2.Планируемые результаты освоен</w:t>
      </w:r>
      <w:r w:rsidR="0027263A" w:rsidRPr="005F6D9C">
        <w:rPr>
          <w:rFonts w:ascii="Times New Roman" w:hAnsi="Times New Roman" w:cs="Times New Roman"/>
          <w:b/>
          <w:sz w:val="24"/>
          <w:szCs w:val="24"/>
        </w:rPr>
        <w:t>ия обучающимися ООП СОО</w:t>
      </w:r>
      <w:r w:rsidR="00BF799A" w:rsidRPr="005F6D9C">
        <w:rPr>
          <w:rFonts w:ascii="Times New Roman" w:hAnsi="Times New Roman" w:cs="Times New Roman"/>
          <w:sz w:val="24"/>
          <w:szCs w:val="24"/>
        </w:rPr>
        <w:t>…………………</w:t>
      </w:r>
      <w:r w:rsidR="005F3CC9" w:rsidRPr="005F6D9C">
        <w:rPr>
          <w:rFonts w:ascii="Times New Roman" w:hAnsi="Times New Roman" w:cs="Times New Roman"/>
          <w:sz w:val="24"/>
          <w:szCs w:val="24"/>
        </w:rPr>
        <w:t>7</w:t>
      </w:r>
    </w:p>
    <w:p w:rsidR="000D7B8E" w:rsidRPr="005F6D9C" w:rsidRDefault="00975292" w:rsidP="0027263A">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w:t>
      </w:r>
      <w:r w:rsidRPr="005F6D9C">
        <w:rPr>
          <w:rFonts w:ascii="Times New Roman" w:hAnsi="Times New Roman" w:cs="Times New Roman"/>
          <w:sz w:val="24"/>
          <w:szCs w:val="24"/>
        </w:rPr>
        <w:t>.2.1.Планируемые личностные результаты освоения ООП………………………………</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7</w:t>
      </w:r>
    </w:p>
    <w:p w:rsidR="0027263A" w:rsidRPr="005F6D9C" w:rsidRDefault="00975292" w:rsidP="0027263A">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w:t>
      </w:r>
      <w:r w:rsidRPr="005F6D9C">
        <w:rPr>
          <w:rFonts w:ascii="Times New Roman" w:hAnsi="Times New Roman" w:cs="Times New Roman"/>
          <w:sz w:val="24"/>
          <w:szCs w:val="24"/>
        </w:rPr>
        <w:t>.2.2.</w:t>
      </w:r>
      <w:r w:rsidR="0027263A" w:rsidRPr="005F6D9C">
        <w:rPr>
          <w:rFonts w:ascii="Times New Roman" w:hAnsi="Times New Roman" w:cs="Times New Roman"/>
          <w:sz w:val="24"/>
          <w:szCs w:val="24"/>
        </w:rPr>
        <w:t>П</w:t>
      </w:r>
      <w:r w:rsidRPr="005F6D9C">
        <w:rPr>
          <w:rFonts w:ascii="Times New Roman" w:hAnsi="Times New Roman" w:cs="Times New Roman"/>
          <w:sz w:val="24"/>
          <w:szCs w:val="24"/>
        </w:rPr>
        <w:t>ланируемые метапредметные р</w:t>
      </w:r>
      <w:r w:rsidR="0027263A" w:rsidRPr="005F6D9C">
        <w:rPr>
          <w:rFonts w:ascii="Times New Roman" w:hAnsi="Times New Roman" w:cs="Times New Roman"/>
          <w:sz w:val="24"/>
          <w:szCs w:val="24"/>
        </w:rPr>
        <w:t>езультаты освоения ООП…………………………..</w:t>
      </w:r>
      <w:r w:rsidR="005F3CC9" w:rsidRPr="005F6D9C">
        <w:rPr>
          <w:rFonts w:ascii="Times New Roman" w:hAnsi="Times New Roman" w:cs="Times New Roman"/>
          <w:sz w:val="24"/>
          <w:szCs w:val="24"/>
        </w:rPr>
        <w:t>10</w:t>
      </w:r>
    </w:p>
    <w:p w:rsidR="00975292" w:rsidRPr="005F6D9C" w:rsidRDefault="00975292" w:rsidP="0027263A">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w:t>
      </w:r>
      <w:r w:rsidRPr="005F6D9C">
        <w:rPr>
          <w:rFonts w:ascii="Times New Roman" w:hAnsi="Times New Roman" w:cs="Times New Roman"/>
          <w:sz w:val="24"/>
          <w:szCs w:val="24"/>
        </w:rPr>
        <w:t>.2.3.Планируемые предметные рез</w:t>
      </w:r>
      <w:r w:rsidR="0027263A" w:rsidRPr="005F6D9C">
        <w:rPr>
          <w:rFonts w:ascii="Times New Roman" w:hAnsi="Times New Roman" w:cs="Times New Roman"/>
          <w:sz w:val="24"/>
          <w:szCs w:val="24"/>
        </w:rPr>
        <w:t>ультаты освоения ООП……………………………......</w:t>
      </w:r>
      <w:r w:rsidR="005F3CC9" w:rsidRPr="005F6D9C">
        <w:rPr>
          <w:rFonts w:ascii="Times New Roman" w:hAnsi="Times New Roman" w:cs="Times New Roman"/>
          <w:sz w:val="24"/>
          <w:szCs w:val="24"/>
        </w:rPr>
        <w:t>11</w:t>
      </w:r>
    </w:p>
    <w:p w:rsidR="0027263A" w:rsidRPr="005F6D9C" w:rsidRDefault="0027263A"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Русский </w:t>
      </w:r>
      <w:r w:rsidR="00975292" w:rsidRPr="005F6D9C">
        <w:rPr>
          <w:rFonts w:ascii="Times New Roman" w:hAnsi="Times New Roman" w:cs="Times New Roman"/>
          <w:sz w:val="24"/>
          <w:szCs w:val="24"/>
        </w:rPr>
        <w:t>язык…………………………………………………………………………...</w:t>
      </w:r>
      <w:r w:rsidRPr="005F6D9C">
        <w:rPr>
          <w:rFonts w:ascii="Times New Roman" w:hAnsi="Times New Roman" w:cs="Times New Roman"/>
          <w:sz w:val="24"/>
          <w:szCs w:val="24"/>
        </w:rPr>
        <w:t>.........</w:t>
      </w:r>
      <w:r w:rsidR="005F3CC9" w:rsidRPr="005F6D9C">
        <w:rPr>
          <w:rFonts w:ascii="Times New Roman" w:hAnsi="Times New Roman" w:cs="Times New Roman"/>
          <w:sz w:val="24"/>
          <w:szCs w:val="24"/>
        </w:rPr>
        <w:t>11</w:t>
      </w:r>
    </w:p>
    <w:p w:rsidR="0027263A" w:rsidRPr="005F6D9C" w:rsidRDefault="000870B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Л</w:t>
      </w:r>
      <w:r w:rsidR="00975292" w:rsidRPr="005F6D9C">
        <w:rPr>
          <w:rFonts w:ascii="Times New Roman" w:hAnsi="Times New Roman" w:cs="Times New Roman"/>
          <w:sz w:val="24"/>
          <w:szCs w:val="24"/>
        </w:rPr>
        <w:t>итература……………………………………………………………………………</w:t>
      </w:r>
      <w:r w:rsidR="0057756E" w:rsidRPr="005F6D9C">
        <w:rPr>
          <w:rFonts w:ascii="Times New Roman" w:hAnsi="Times New Roman" w:cs="Times New Roman"/>
          <w:sz w:val="24"/>
          <w:szCs w:val="24"/>
        </w:rPr>
        <w:t>……</w:t>
      </w:r>
      <w:r w:rsidR="000D7B8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Pr="005F6D9C">
        <w:rPr>
          <w:rFonts w:ascii="Times New Roman" w:hAnsi="Times New Roman" w:cs="Times New Roman"/>
          <w:sz w:val="24"/>
          <w:szCs w:val="24"/>
        </w:rPr>
        <w:t>1</w:t>
      </w:r>
      <w:r w:rsidR="005F3CC9" w:rsidRPr="005F6D9C">
        <w:rPr>
          <w:rFonts w:ascii="Times New Roman" w:hAnsi="Times New Roman" w:cs="Times New Roman"/>
          <w:sz w:val="24"/>
          <w:szCs w:val="24"/>
        </w:rPr>
        <w:t>3</w:t>
      </w:r>
    </w:p>
    <w:p w:rsidR="000870B2" w:rsidRPr="005F6D9C" w:rsidRDefault="002470D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Родной язык (русский)……………………………………………………………………</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15</w:t>
      </w:r>
    </w:p>
    <w:p w:rsidR="00975292"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Иностранный язык……………………………………………………………………</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16</w:t>
      </w:r>
    </w:p>
    <w:p w:rsidR="000D7B8E"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История…………………………………………………………………………………</w:t>
      </w:r>
      <w:r w:rsidR="0057756E" w:rsidRPr="005F6D9C">
        <w:rPr>
          <w:rFonts w:ascii="Times New Roman" w:hAnsi="Times New Roman" w:cs="Times New Roman"/>
          <w:sz w:val="24"/>
          <w:szCs w:val="24"/>
        </w:rPr>
        <w:t>…</w:t>
      </w:r>
      <w:r w:rsidR="005F3CC9" w:rsidRPr="005F6D9C">
        <w:rPr>
          <w:rFonts w:ascii="Times New Roman" w:hAnsi="Times New Roman" w:cs="Times New Roman"/>
          <w:sz w:val="24"/>
          <w:szCs w:val="24"/>
        </w:rPr>
        <w:t>….20</w:t>
      </w:r>
    </w:p>
    <w:p w:rsidR="00975292"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География………………………………………………………………………………</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22</w:t>
      </w:r>
    </w:p>
    <w:p w:rsidR="000D7B8E"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Обществознание…………………………………………………………………………</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30</w:t>
      </w:r>
    </w:p>
    <w:p w:rsidR="00975292"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Математика: алгебра и начала математического анализа, геометрия………………</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36</w:t>
      </w:r>
    </w:p>
    <w:p w:rsidR="00975292"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Информатика……………………………………………………………………………</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45</w:t>
      </w:r>
    </w:p>
    <w:p w:rsidR="00975292"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Физика……………………………………………………………………………………</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48</w:t>
      </w:r>
    </w:p>
    <w:p w:rsidR="00975292" w:rsidRPr="005F6D9C" w:rsidRDefault="00975292"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Химия……………………………………………………………………………………</w:t>
      </w:r>
      <w:r w:rsidR="0057756E"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49</w:t>
      </w:r>
    </w:p>
    <w:p w:rsidR="0027263A" w:rsidRPr="005F6D9C" w:rsidRDefault="00D874C4"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Биология……</w:t>
      </w:r>
      <w:r w:rsidR="0024551A"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51</w:t>
      </w:r>
    </w:p>
    <w:p w:rsidR="00D874C4" w:rsidRPr="005F6D9C" w:rsidRDefault="00D874C4"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Физическая культ</w:t>
      </w:r>
      <w:r w:rsidR="0024551A" w:rsidRPr="005F6D9C">
        <w:rPr>
          <w:rFonts w:ascii="Times New Roman" w:hAnsi="Times New Roman" w:cs="Times New Roman"/>
          <w:sz w:val="24"/>
          <w:szCs w:val="24"/>
        </w:rPr>
        <w:t>ура………………………………………………………………………</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52</w:t>
      </w:r>
    </w:p>
    <w:p w:rsidR="00D874C4" w:rsidRPr="005F6D9C" w:rsidRDefault="00D874C4"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ОБЖ……………………………………………………………</w:t>
      </w:r>
      <w:r w:rsidR="0024551A" w:rsidRPr="005F6D9C">
        <w:rPr>
          <w:rFonts w:ascii="Times New Roman" w:hAnsi="Times New Roman" w:cs="Times New Roman"/>
          <w:sz w:val="24"/>
          <w:szCs w:val="24"/>
        </w:rPr>
        <w:t>……………………………</w:t>
      </w:r>
      <w:r w:rsidR="0027263A" w:rsidRPr="005F6D9C">
        <w:rPr>
          <w:rFonts w:ascii="Times New Roman" w:hAnsi="Times New Roman" w:cs="Times New Roman"/>
          <w:sz w:val="24"/>
          <w:szCs w:val="24"/>
        </w:rPr>
        <w:t>..</w:t>
      </w:r>
      <w:r w:rsidR="005F3CC9" w:rsidRPr="005F6D9C">
        <w:rPr>
          <w:rFonts w:ascii="Times New Roman" w:hAnsi="Times New Roman" w:cs="Times New Roman"/>
          <w:sz w:val="24"/>
          <w:szCs w:val="24"/>
        </w:rPr>
        <w:t>53</w:t>
      </w:r>
    </w:p>
    <w:p w:rsidR="007542AF" w:rsidRPr="005F6D9C" w:rsidRDefault="007542AF" w:rsidP="0027263A">
      <w:pPr>
        <w:pStyle w:val="a8"/>
        <w:spacing w:line="276"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Индивидуальный проект……………………………………………………………………59</w:t>
      </w:r>
    </w:p>
    <w:p w:rsidR="00D874C4" w:rsidRPr="005F6D9C" w:rsidRDefault="00D874C4" w:rsidP="0027263A">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b/>
          <w:sz w:val="24"/>
          <w:szCs w:val="24"/>
          <w:lang w:val="en-US"/>
        </w:rPr>
        <w:t>I</w:t>
      </w:r>
      <w:r w:rsidRPr="005F6D9C">
        <w:rPr>
          <w:rFonts w:ascii="Times New Roman" w:hAnsi="Times New Roman" w:cs="Times New Roman"/>
          <w:b/>
          <w:sz w:val="24"/>
          <w:szCs w:val="24"/>
        </w:rPr>
        <w:t>.3.Система оценки достижения планируемых резу</w:t>
      </w:r>
      <w:r w:rsidR="0027263A" w:rsidRPr="005F6D9C">
        <w:rPr>
          <w:rFonts w:ascii="Times New Roman" w:hAnsi="Times New Roman" w:cs="Times New Roman"/>
          <w:b/>
          <w:sz w:val="24"/>
          <w:szCs w:val="24"/>
        </w:rPr>
        <w:t>льтатов освоения ООП СОО</w:t>
      </w:r>
      <w:r w:rsidR="00BF799A" w:rsidRPr="005F6D9C">
        <w:rPr>
          <w:rFonts w:ascii="Times New Roman" w:hAnsi="Times New Roman" w:cs="Times New Roman"/>
          <w:sz w:val="24"/>
          <w:szCs w:val="24"/>
        </w:rPr>
        <w:t>…</w:t>
      </w:r>
      <w:r w:rsidR="007542AF" w:rsidRPr="005F6D9C">
        <w:rPr>
          <w:rFonts w:ascii="Times New Roman" w:hAnsi="Times New Roman" w:cs="Times New Roman"/>
          <w:sz w:val="24"/>
          <w:szCs w:val="24"/>
        </w:rPr>
        <w:t>.62</w:t>
      </w:r>
    </w:p>
    <w:p w:rsidR="00D874C4" w:rsidRPr="005F6D9C" w:rsidRDefault="00D874C4" w:rsidP="00FD41A0">
      <w:pPr>
        <w:pStyle w:val="a8"/>
        <w:spacing w:line="276" w:lineRule="auto"/>
        <w:jc w:val="both"/>
        <w:rPr>
          <w:rFonts w:ascii="Times New Roman" w:hAnsi="Times New Roman" w:cs="Times New Roman"/>
          <w:sz w:val="8"/>
          <w:szCs w:val="24"/>
        </w:rPr>
      </w:pPr>
    </w:p>
    <w:p w:rsidR="00D874C4" w:rsidRPr="005F6D9C" w:rsidRDefault="00D874C4"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b/>
          <w:sz w:val="24"/>
          <w:szCs w:val="24"/>
          <w:lang w:val="en-US"/>
        </w:rPr>
        <w:t>II</w:t>
      </w:r>
      <w:r w:rsidRPr="005F6D9C">
        <w:rPr>
          <w:rFonts w:ascii="Times New Roman" w:hAnsi="Times New Roman" w:cs="Times New Roman"/>
          <w:b/>
          <w:sz w:val="24"/>
          <w:szCs w:val="24"/>
        </w:rPr>
        <w:t>. Содержательный раздел ООП СОО</w:t>
      </w:r>
      <w:r w:rsidR="0024551A" w:rsidRPr="005F6D9C">
        <w:rPr>
          <w:rFonts w:ascii="Times New Roman" w:hAnsi="Times New Roman" w:cs="Times New Roman"/>
          <w:sz w:val="24"/>
          <w:szCs w:val="24"/>
        </w:rPr>
        <w:t>…………………………………………………………</w:t>
      </w:r>
      <w:r w:rsidR="00127E99" w:rsidRPr="005F6D9C">
        <w:rPr>
          <w:rFonts w:ascii="Times New Roman" w:hAnsi="Times New Roman" w:cs="Times New Roman"/>
          <w:sz w:val="24"/>
          <w:szCs w:val="24"/>
        </w:rPr>
        <w:t>.</w:t>
      </w:r>
      <w:r w:rsidR="00FA3B09" w:rsidRPr="005F6D9C">
        <w:rPr>
          <w:rFonts w:ascii="Times New Roman" w:hAnsi="Times New Roman" w:cs="Times New Roman"/>
          <w:sz w:val="24"/>
          <w:szCs w:val="24"/>
        </w:rPr>
        <w:t>68</w:t>
      </w:r>
    </w:p>
    <w:p w:rsidR="00D874C4" w:rsidRPr="005F6D9C" w:rsidRDefault="00D874C4" w:rsidP="00127E99">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b/>
          <w:sz w:val="24"/>
          <w:szCs w:val="24"/>
          <w:lang w:val="en-US"/>
        </w:rPr>
        <w:t>II</w:t>
      </w:r>
      <w:r w:rsidRPr="005F6D9C">
        <w:rPr>
          <w:rFonts w:ascii="Times New Roman" w:hAnsi="Times New Roman" w:cs="Times New Roman"/>
          <w:b/>
          <w:sz w:val="24"/>
          <w:szCs w:val="24"/>
        </w:rPr>
        <w:t xml:space="preserve">.1.Программа развития УУД при получении </w:t>
      </w:r>
      <w:r w:rsidR="00127E99" w:rsidRPr="005F6D9C">
        <w:rPr>
          <w:rFonts w:ascii="Times New Roman" w:hAnsi="Times New Roman" w:cs="Times New Roman"/>
          <w:b/>
          <w:sz w:val="24"/>
          <w:szCs w:val="24"/>
        </w:rPr>
        <w:t>СОО</w:t>
      </w:r>
      <w:r w:rsidR="00BF799A" w:rsidRPr="005F6D9C">
        <w:rPr>
          <w:rFonts w:ascii="Times New Roman" w:hAnsi="Times New Roman" w:cs="Times New Roman"/>
          <w:sz w:val="24"/>
          <w:szCs w:val="24"/>
        </w:rPr>
        <w:t>……………………………………</w:t>
      </w:r>
      <w:r w:rsidR="00FA3B09" w:rsidRPr="005F6D9C">
        <w:rPr>
          <w:rFonts w:ascii="Times New Roman" w:hAnsi="Times New Roman" w:cs="Times New Roman"/>
          <w:sz w:val="24"/>
          <w:szCs w:val="24"/>
        </w:rPr>
        <w:t>68</w:t>
      </w:r>
    </w:p>
    <w:p w:rsidR="0057756E" w:rsidRPr="005F6D9C" w:rsidRDefault="0057756E"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 xml:space="preserve">.1.1.Цели и задачи, включающие учебно-исследовательскую и проектную деятельность </w:t>
      </w:r>
    </w:p>
    <w:p w:rsidR="0057756E" w:rsidRPr="005F6D9C" w:rsidRDefault="0057756E" w:rsidP="002F47AA">
      <w:pPr>
        <w:pStyle w:val="a8"/>
        <w:jc w:val="both"/>
        <w:rPr>
          <w:rFonts w:ascii="Times New Roman" w:hAnsi="Times New Roman" w:cs="Times New Roman"/>
          <w:sz w:val="24"/>
          <w:szCs w:val="24"/>
        </w:rPr>
      </w:pPr>
      <w:r w:rsidRPr="005F6D9C">
        <w:rPr>
          <w:rFonts w:ascii="Times New Roman" w:hAnsi="Times New Roman" w:cs="Times New Roman"/>
          <w:sz w:val="24"/>
          <w:szCs w:val="24"/>
        </w:rPr>
        <w:t>Обучающихся как средства совершенствования их УУД; описание места Программы и ее роли в реализации требований ФГ</w:t>
      </w:r>
      <w:r w:rsidR="0024551A" w:rsidRPr="005F6D9C">
        <w:rPr>
          <w:rFonts w:ascii="Times New Roman" w:hAnsi="Times New Roman" w:cs="Times New Roman"/>
          <w:sz w:val="24"/>
          <w:szCs w:val="24"/>
        </w:rPr>
        <w:t>ОС СОО…………………………………………………………….</w:t>
      </w:r>
      <w:r w:rsidR="00FA3B09" w:rsidRPr="005F6D9C">
        <w:rPr>
          <w:rFonts w:ascii="Times New Roman" w:hAnsi="Times New Roman" w:cs="Times New Roman"/>
          <w:sz w:val="24"/>
          <w:szCs w:val="24"/>
        </w:rPr>
        <w:t>68</w:t>
      </w:r>
    </w:p>
    <w:p w:rsidR="00975292" w:rsidRPr="005F6D9C" w:rsidRDefault="0057756E"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 xml:space="preserve">.1.2. Описание понятий, функций, состава и характеристик УУД и их связи </w:t>
      </w:r>
      <w:r w:rsidR="002C59D0" w:rsidRPr="005F6D9C">
        <w:rPr>
          <w:rFonts w:ascii="Times New Roman" w:hAnsi="Times New Roman" w:cs="Times New Roman"/>
          <w:sz w:val="24"/>
          <w:szCs w:val="24"/>
        </w:rPr>
        <w:t xml:space="preserve">                              </w:t>
      </w:r>
      <w:r w:rsidRPr="005F6D9C">
        <w:rPr>
          <w:rFonts w:ascii="Times New Roman" w:hAnsi="Times New Roman" w:cs="Times New Roman"/>
          <w:sz w:val="24"/>
          <w:szCs w:val="24"/>
        </w:rPr>
        <w:t xml:space="preserve">с содержанием отдельных учебных предметов и внеурочной деятельностью, а также места </w:t>
      </w:r>
      <w:r w:rsidR="002C59D0" w:rsidRPr="005F6D9C">
        <w:rPr>
          <w:rFonts w:ascii="Times New Roman" w:hAnsi="Times New Roman" w:cs="Times New Roman"/>
          <w:sz w:val="24"/>
          <w:szCs w:val="24"/>
        </w:rPr>
        <w:t xml:space="preserve">УУД в структуре образовательной </w:t>
      </w:r>
      <w:r w:rsidRPr="005F6D9C">
        <w:rPr>
          <w:rFonts w:ascii="Times New Roman" w:hAnsi="Times New Roman" w:cs="Times New Roman"/>
          <w:sz w:val="24"/>
          <w:szCs w:val="24"/>
        </w:rPr>
        <w:t>деятельно</w:t>
      </w:r>
      <w:r w:rsidR="002C59D0" w:rsidRPr="005F6D9C">
        <w:rPr>
          <w:rFonts w:ascii="Times New Roman" w:hAnsi="Times New Roman" w:cs="Times New Roman"/>
          <w:sz w:val="24"/>
          <w:szCs w:val="24"/>
        </w:rPr>
        <w:t>сти…………………………………………………</w:t>
      </w:r>
      <w:r w:rsidR="00FA3B09" w:rsidRPr="005F6D9C">
        <w:rPr>
          <w:rFonts w:ascii="Times New Roman" w:hAnsi="Times New Roman" w:cs="Times New Roman"/>
          <w:sz w:val="24"/>
          <w:szCs w:val="24"/>
        </w:rPr>
        <w:t>70</w:t>
      </w:r>
    </w:p>
    <w:p w:rsidR="004159EC" w:rsidRPr="005F6D9C" w:rsidRDefault="004159EC" w:rsidP="007D27BC">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.1.3.Типовые задачи по формированию УУД………………………………</w:t>
      </w:r>
      <w:r w:rsidR="007D27BC" w:rsidRPr="005F6D9C">
        <w:rPr>
          <w:rFonts w:ascii="Times New Roman" w:hAnsi="Times New Roman" w:cs="Times New Roman"/>
          <w:sz w:val="24"/>
          <w:szCs w:val="24"/>
        </w:rPr>
        <w:t>……………</w:t>
      </w:r>
      <w:r w:rsidR="00950D5F">
        <w:rPr>
          <w:rFonts w:ascii="Times New Roman" w:hAnsi="Times New Roman" w:cs="Times New Roman"/>
          <w:sz w:val="24"/>
          <w:szCs w:val="24"/>
        </w:rPr>
        <w:t>..72</w:t>
      </w:r>
    </w:p>
    <w:p w:rsidR="004159EC" w:rsidRPr="005F6D9C" w:rsidRDefault="004159EC"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.1.4. Описание особенностей учебно-исследовательской и проектной деятельности обучающихся……………</w:t>
      </w:r>
      <w:r w:rsidR="00FA3B09" w:rsidRPr="005F6D9C">
        <w:rPr>
          <w:rFonts w:ascii="Times New Roman" w:hAnsi="Times New Roman" w:cs="Times New Roman"/>
          <w:sz w:val="24"/>
          <w:szCs w:val="24"/>
        </w:rPr>
        <w:t>…………………………………………………………………………..74</w:t>
      </w:r>
    </w:p>
    <w:p w:rsidR="004159EC" w:rsidRPr="005F6D9C" w:rsidRDefault="004159EC"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 xml:space="preserve">.1.5.Описание основных направлений  учебно-исследовательской и проектной </w:t>
      </w:r>
    </w:p>
    <w:p w:rsidR="004159EC" w:rsidRPr="005F6D9C" w:rsidRDefault="004159EC" w:rsidP="002F47AA">
      <w:pPr>
        <w:pStyle w:val="a8"/>
        <w:jc w:val="both"/>
        <w:rPr>
          <w:rFonts w:ascii="Times New Roman" w:hAnsi="Times New Roman" w:cs="Times New Roman"/>
          <w:sz w:val="24"/>
          <w:szCs w:val="24"/>
        </w:rPr>
      </w:pPr>
      <w:r w:rsidRPr="005F6D9C">
        <w:rPr>
          <w:rFonts w:ascii="Times New Roman" w:hAnsi="Times New Roman" w:cs="Times New Roman"/>
          <w:sz w:val="24"/>
          <w:szCs w:val="24"/>
        </w:rPr>
        <w:t>деятельности обучающихся………………………………………</w:t>
      </w:r>
      <w:r w:rsidR="00FA3B09" w:rsidRPr="005F6D9C">
        <w:rPr>
          <w:rFonts w:ascii="Times New Roman" w:hAnsi="Times New Roman" w:cs="Times New Roman"/>
          <w:sz w:val="24"/>
          <w:szCs w:val="24"/>
        </w:rPr>
        <w:t>……………………………….</w:t>
      </w:r>
      <w:r w:rsidR="00950D5F">
        <w:rPr>
          <w:rFonts w:ascii="Times New Roman" w:hAnsi="Times New Roman" w:cs="Times New Roman"/>
          <w:sz w:val="24"/>
          <w:szCs w:val="24"/>
        </w:rPr>
        <w:t>..</w:t>
      </w:r>
      <w:r w:rsidR="00FA3B09" w:rsidRPr="005F6D9C">
        <w:rPr>
          <w:rFonts w:ascii="Times New Roman" w:hAnsi="Times New Roman" w:cs="Times New Roman"/>
          <w:sz w:val="24"/>
          <w:szCs w:val="24"/>
        </w:rPr>
        <w:t>7</w:t>
      </w:r>
      <w:r w:rsidR="00950D5F">
        <w:rPr>
          <w:rFonts w:ascii="Times New Roman" w:hAnsi="Times New Roman" w:cs="Times New Roman"/>
          <w:sz w:val="24"/>
          <w:szCs w:val="24"/>
        </w:rPr>
        <w:t>5</w:t>
      </w:r>
    </w:p>
    <w:p w:rsidR="004159EC" w:rsidRPr="005F6D9C" w:rsidRDefault="004159EC"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.1.6.Планируемые результаты учебно-исследовательской и проектной деятельности</w:t>
      </w:r>
    </w:p>
    <w:p w:rsidR="004159EC" w:rsidRPr="005F6D9C" w:rsidRDefault="004159EC" w:rsidP="002F47AA">
      <w:pPr>
        <w:pStyle w:val="a8"/>
        <w:jc w:val="both"/>
        <w:rPr>
          <w:rFonts w:ascii="Times New Roman" w:hAnsi="Times New Roman" w:cs="Times New Roman"/>
          <w:sz w:val="24"/>
          <w:szCs w:val="24"/>
        </w:rPr>
      </w:pPr>
      <w:r w:rsidRPr="005F6D9C">
        <w:rPr>
          <w:rFonts w:ascii="Times New Roman" w:hAnsi="Times New Roman" w:cs="Times New Roman"/>
          <w:sz w:val="24"/>
          <w:szCs w:val="24"/>
        </w:rPr>
        <w:t>обучающихся в рамках ур</w:t>
      </w:r>
      <w:r w:rsidR="00235DEF" w:rsidRPr="005F6D9C">
        <w:rPr>
          <w:rFonts w:ascii="Times New Roman" w:hAnsi="Times New Roman" w:cs="Times New Roman"/>
          <w:sz w:val="24"/>
          <w:szCs w:val="24"/>
        </w:rPr>
        <w:t>очной и внеурочной деятельности</w:t>
      </w:r>
      <w:r w:rsidR="00FA3B09" w:rsidRPr="005F6D9C">
        <w:rPr>
          <w:rFonts w:ascii="Times New Roman" w:hAnsi="Times New Roman" w:cs="Times New Roman"/>
          <w:sz w:val="24"/>
          <w:szCs w:val="24"/>
        </w:rPr>
        <w:t>…………………………………..</w:t>
      </w:r>
      <w:r w:rsidR="00C56EB4">
        <w:rPr>
          <w:rFonts w:ascii="Times New Roman" w:hAnsi="Times New Roman" w:cs="Times New Roman"/>
          <w:sz w:val="24"/>
          <w:szCs w:val="24"/>
        </w:rPr>
        <w:t>.</w:t>
      </w:r>
      <w:r w:rsidR="00FA3B09" w:rsidRPr="005F6D9C">
        <w:rPr>
          <w:rFonts w:ascii="Times New Roman" w:hAnsi="Times New Roman" w:cs="Times New Roman"/>
          <w:sz w:val="24"/>
          <w:szCs w:val="24"/>
        </w:rPr>
        <w:t>75</w:t>
      </w:r>
    </w:p>
    <w:p w:rsidR="004159EC" w:rsidRPr="005F6D9C" w:rsidRDefault="004159EC"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 xml:space="preserve">.1.7.Описание условий, обеспечивающих развитие УУД у обучающихся, вт.ч. </w:t>
      </w:r>
    </w:p>
    <w:p w:rsidR="004159EC" w:rsidRPr="005F6D9C" w:rsidRDefault="004159EC" w:rsidP="002F47AA">
      <w:pPr>
        <w:pStyle w:val="a8"/>
        <w:jc w:val="both"/>
        <w:rPr>
          <w:rFonts w:ascii="Times New Roman" w:hAnsi="Times New Roman" w:cs="Times New Roman"/>
          <w:sz w:val="24"/>
          <w:szCs w:val="24"/>
        </w:rPr>
      </w:pPr>
      <w:r w:rsidRPr="005F6D9C">
        <w:rPr>
          <w:rFonts w:ascii="Times New Roman" w:hAnsi="Times New Roman" w:cs="Times New Roman"/>
          <w:sz w:val="24"/>
          <w:szCs w:val="24"/>
        </w:rPr>
        <w:t xml:space="preserve">системы организационно-методического и ресурсного обеспечения учебно-исследовательской </w:t>
      </w:r>
    </w:p>
    <w:p w:rsidR="004159EC" w:rsidRPr="005F6D9C" w:rsidRDefault="004159EC" w:rsidP="002F47AA">
      <w:pPr>
        <w:pStyle w:val="a8"/>
        <w:jc w:val="both"/>
        <w:rPr>
          <w:rFonts w:ascii="Times New Roman" w:hAnsi="Times New Roman" w:cs="Times New Roman"/>
          <w:sz w:val="24"/>
          <w:szCs w:val="24"/>
        </w:rPr>
      </w:pPr>
      <w:r w:rsidRPr="005F6D9C">
        <w:rPr>
          <w:rFonts w:ascii="Times New Roman" w:hAnsi="Times New Roman" w:cs="Times New Roman"/>
          <w:sz w:val="24"/>
          <w:szCs w:val="24"/>
        </w:rPr>
        <w:t>и проектной деятельности  обучающихся………………………………………………………</w:t>
      </w:r>
      <w:r w:rsidR="007D27BC" w:rsidRPr="005F6D9C">
        <w:rPr>
          <w:rFonts w:ascii="Times New Roman" w:hAnsi="Times New Roman" w:cs="Times New Roman"/>
          <w:sz w:val="24"/>
          <w:szCs w:val="24"/>
        </w:rPr>
        <w:t>…</w:t>
      </w:r>
      <w:r w:rsidR="00FA3B09" w:rsidRPr="005F6D9C">
        <w:rPr>
          <w:rFonts w:ascii="Times New Roman" w:hAnsi="Times New Roman" w:cs="Times New Roman"/>
          <w:sz w:val="24"/>
          <w:szCs w:val="24"/>
        </w:rPr>
        <w:t>76</w:t>
      </w:r>
    </w:p>
    <w:p w:rsidR="00DC6618" w:rsidRPr="005F6D9C" w:rsidRDefault="00DC6618" w:rsidP="002F47AA">
      <w:pPr>
        <w:pStyle w:val="a8"/>
        <w:ind w:firstLine="567"/>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 xml:space="preserve">.1.8.Методика и инструментарий оценки успешности освоения и применения </w:t>
      </w:r>
    </w:p>
    <w:p w:rsidR="00DC6618" w:rsidRPr="005F6D9C" w:rsidRDefault="00DC6618" w:rsidP="002F47AA">
      <w:pPr>
        <w:pStyle w:val="a8"/>
        <w:jc w:val="both"/>
        <w:rPr>
          <w:rFonts w:ascii="Times New Roman" w:hAnsi="Times New Roman" w:cs="Times New Roman"/>
          <w:sz w:val="24"/>
          <w:szCs w:val="24"/>
        </w:rPr>
      </w:pPr>
      <w:r w:rsidRPr="005F6D9C">
        <w:rPr>
          <w:rFonts w:ascii="Times New Roman" w:hAnsi="Times New Roman" w:cs="Times New Roman"/>
          <w:sz w:val="24"/>
          <w:szCs w:val="24"/>
        </w:rPr>
        <w:t>обучающимися УУД……………………………………………………………………………….</w:t>
      </w:r>
      <w:r w:rsidR="007D27BC" w:rsidRPr="005F6D9C">
        <w:rPr>
          <w:rFonts w:ascii="Times New Roman" w:hAnsi="Times New Roman" w:cs="Times New Roman"/>
          <w:sz w:val="24"/>
          <w:szCs w:val="24"/>
        </w:rPr>
        <w:t>.</w:t>
      </w:r>
      <w:r w:rsidR="00FA3B09" w:rsidRPr="005F6D9C">
        <w:rPr>
          <w:rFonts w:ascii="Times New Roman" w:hAnsi="Times New Roman" w:cs="Times New Roman"/>
          <w:sz w:val="24"/>
          <w:szCs w:val="24"/>
        </w:rPr>
        <w:t>78</w:t>
      </w:r>
    </w:p>
    <w:p w:rsidR="00DC6618" w:rsidRPr="005F6D9C" w:rsidRDefault="00DC6618" w:rsidP="007D27BC">
      <w:pPr>
        <w:pStyle w:val="a8"/>
        <w:spacing w:line="276" w:lineRule="auto"/>
        <w:ind w:firstLine="567"/>
        <w:jc w:val="both"/>
        <w:rPr>
          <w:rFonts w:ascii="Times New Roman" w:hAnsi="Times New Roman" w:cs="Times New Roman"/>
          <w:sz w:val="24"/>
          <w:szCs w:val="24"/>
        </w:rPr>
      </w:pPr>
      <w:r w:rsidRPr="005F6D9C">
        <w:rPr>
          <w:rFonts w:ascii="Times New Roman" w:hAnsi="Times New Roman" w:cs="Times New Roman"/>
          <w:b/>
          <w:sz w:val="24"/>
          <w:szCs w:val="24"/>
          <w:lang w:val="en-US"/>
        </w:rPr>
        <w:t>II</w:t>
      </w:r>
      <w:r w:rsidRPr="005F6D9C">
        <w:rPr>
          <w:rFonts w:ascii="Times New Roman" w:hAnsi="Times New Roman" w:cs="Times New Roman"/>
          <w:b/>
          <w:sz w:val="24"/>
          <w:szCs w:val="24"/>
        </w:rPr>
        <w:t xml:space="preserve">.2. </w:t>
      </w:r>
      <w:r w:rsidR="00BF799A" w:rsidRPr="005F6D9C">
        <w:rPr>
          <w:rFonts w:ascii="Times New Roman" w:hAnsi="Times New Roman" w:cs="Times New Roman"/>
          <w:b/>
          <w:sz w:val="24"/>
          <w:szCs w:val="24"/>
        </w:rPr>
        <w:t>П</w:t>
      </w:r>
      <w:r w:rsidRPr="005F6D9C">
        <w:rPr>
          <w:rFonts w:ascii="Times New Roman" w:hAnsi="Times New Roman" w:cs="Times New Roman"/>
          <w:b/>
          <w:sz w:val="24"/>
          <w:szCs w:val="24"/>
        </w:rPr>
        <w:t>рограммы отдельных уч</w:t>
      </w:r>
      <w:r w:rsidR="007D27BC" w:rsidRPr="005F6D9C">
        <w:rPr>
          <w:rFonts w:ascii="Times New Roman" w:hAnsi="Times New Roman" w:cs="Times New Roman"/>
          <w:b/>
          <w:sz w:val="24"/>
          <w:szCs w:val="24"/>
        </w:rPr>
        <w:t>ебных предметов</w:t>
      </w:r>
      <w:r w:rsidR="00BF799A" w:rsidRPr="005F6D9C">
        <w:rPr>
          <w:rFonts w:ascii="Times New Roman" w:hAnsi="Times New Roman" w:cs="Times New Roman"/>
          <w:b/>
          <w:sz w:val="24"/>
          <w:szCs w:val="24"/>
        </w:rPr>
        <w:t xml:space="preserve">, курсов </w:t>
      </w:r>
      <w:r w:rsidR="00BF799A" w:rsidRPr="005F6D9C">
        <w:rPr>
          <w:rFonts w:ascii="Times New Roman" w:hAnsi="Times New Roman" w:cs="Times New Roman"/>
          <w:sz w:val="24"/>
          <w:szCs w:val="24"/>
        </w:rPr>
        <w:t xml:space="preserve">  </w:t>
      </w:r>
      <w:r w:rsidR="00BF799A" w:rsidRPr="005F6D9C">
        <w:rPr>
          <w:rFonts w:ascii="Times New Roman" w:hAnsi="Times New Roman" w:cs="Times New Roman"/>
          <w:b/>
          <w:sz w:val="24"/>
          <w:szCs w:val="24"/>
        </w:rPr>
        <w:t>и курсов внеурочной деятельности</w:t>
      </w:r>
      <w:r w:rsidR="00BF799A" w:rsidRPr="005F6D9C">
        <w:rPr>
          <w:rFonts w:ascii="Times New Roman" w:hAnsi="Times New Roman" w:cs="Times New Roman"/>
          <w:sz w:val="24"/>
          <w:szCs w:val="24"/>
        </w:rPr>
        <w:t>………………………………………………………………………………………</w:t>
      </w:r>
      <w:r w:rsidR="00B815D0" w:rsidRPr="005F6D9C">
        <w:rPr>
          <w:rFonts w:ascii="Times New Roman" w:hAnsi="Times New Roman" w:cs="Times New Roman"/>
          <w:sz w:val="24"/>
          <w:szCs w:val="24"/>
        </w:rPr>
        <w:t>80</w:t>
      </w:r>
    </w:p>
    <w:p w:rsidR="00DC6618" w:rsidRPr="005F6D9C" w:rsidRDefault="00DC6618" w:rsidP="007D27BC">
      <w:pPr>
        <w:pStyle w:val="a8"/>
        <w:tabs>
          <w:tab w:val="left" w:pos="709"/>
        </w:tabs>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Русский язык…</w:t>
      </w:r>
      <w:r w:rsidR="0024551A"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B815D0" w:rsidRPr="005F6D9C">
        <w:rPr>
          <w:rFonts w:ascii="Times New Roman" w:hAnsi="Times New Roman" w:cs="Times New Roman"/>
          <w:sz w:val="24"/>
          <w:szCs w:val="24"/>
        </w:rPr>
        <w:t>.80</w:t>
      </w:r>
    </w:p>
    <w:p w:rsidR="00DC68B5" w:rsidRPr="005F6D9C" w:rsidRDefault="00DC6618"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Литература…</w:t>
      </w:r>
      <w:r w:rsidR="0024551A"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B815D0" w:rsidRPr="005F6D9C">
        <w:rPr>
          <w:rFonts w:ascii="Times New Roman" w:hAnsi="Times New Roman" w:cs="Times New Roman"/>
          <w:sz w:val="24"/>
          <w:szCs w:val="24"/>
        </w:rPr>
        <w:t>8</w:t>
      </w:r>
      <w:r w:rsidR="00C56EB4">
        <w:rPr>
          <w:rFonts w:ascii="Times New Roman" w:hAnsi="Times New Roman" w:cs="Times New Roman"/>
          <w:sz w:val="24"/>
          <w:szCs w:val="24"/>
        </w:rPr>
        <w:t>3</w:t>
      </w:r>
    </w:p>
    <w:p w:rsidR="00DD324E" w:rsidRPr="005F6D9C" w:rsidRDefault="00DD324E"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Родной язык (русский)………………………………………………………………...</w:t>
      </w:r>
      <w:r w:rsidR="0042219A" w:rsidRPr="005F6D9C">
        <w:rPr>
          <w:rFonts w:ascii="Times New Roman" w:hAnsi="Times New Roman" w:cs="Times New Roman"/>
          <w:sz w:val="24"/>
          <w:szCs w:val="24"/>
        </w:rPr>
        <w:t>.</w:t>
      </w:r>
      <w:r w:rsidR="0024551A"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C56EB4">
        <w:rPr>
          <w:rFonts w:ascii="Times New Roman" w:hAnsi="Times New Roman" w:cs="Times New Roman"/>
          <w:sz w:val="24"/>
          <w:szCs w:val="24"/>
        </w:rPr>
        <w:t>...</w:t>
      </w:r>
      <w:r w:rsidR="005F3CC9" w:rsidRPr="005F6D9C">
        <w:rPr>
          <w:rFonts w:ascii="Times New Roman" w:hAnsi="Times New Roman" w:cs="Times New Roman"/>
          <w:sz w:val="24"/>
          <w:szCs w:val="24"/>
        </w:rPr>
        <w:t>.</w:t>
      </w:r>
      <w:r w:rsidR="00B815D0" w:rsidRPr="005F6D9C">
        <w:rPr>
          <w:rFonts w:ascii="Times New Roman" w:hAnsi="Times New Roman" w:cs="Times New Roman"/>
          <w:sz w:val="24"/>
          <w:szCs w:val="24"/>
        </w:rPr>
        <w:t>90</w:t>
      </w:r>
    </w:p>
    <w:p w:rsidR="00DC68B5" w:rsidRPr="005F6D9C" w:rsidRDefault="00DC68B5" w:rsidP="007D27BC">
      <w:pPr>
        <w:pStyle w:val="a8"/>
        <w:tabs>
          <w:tab w:val="left" w:pos="709"/>
        </w:tabs>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Иностранный язык</w:t>
      </w:r>
      <w:r w:rsidR="0024551A"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B815D0" w:rsidRPr="005F6D9C">
        <w:rPr>
          <w:rFonts w:ascii="Times New Roman" w:hAnsi="Times New Roman" w:cs="Times New Roman"/>
          <w:sz w:val="24"/>
          <w:szCs w:val="24"/>
        </w:rPr>
        <w:t>…</w:t>
      </w:r>
      <w:r w:rsidR="00C56EB4">
        <w:rPr>
          <w:rFonts w:ascii="Times New Roman" w:hAnsi="Times New Roman" w:cs="Times New Roman"/>
          <w:sz w:val="24"/>
          <w:szCs w:val="24"/>
        </w:rPr>
        <w:t>...</w:t>
      </w:r>
      <w:r w:rsidR="00B815D0" w:rsidRPr="005F6D9C">
        <w:rPr>
          <w:rFonts w:ascii="Times New Roman" w:hAnsi="Times New Roman" w:cs="Times New Roman"/>
          <w:sz w:val="24"/>
          <w:szCs w:val="24"/>
        </w:rPr>
        <w:t>91</w:t>
      </w:r>
    </w:p>
    <w:p w:rsidR="00DC68B5" w:rsidRPr="005F6D9C" w:rsidRDefault="00DC68B5" w:rsidP="007D27BC">
      <w:pPr>
        <w:pStyle w:val="a8"/>
        <w:tabs>
          <w:tab w:val="left" w:pos="709"/>
        </w:tabs>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История…………</w:t>
      </w:r>
      <w:r w:rsidR="0024551A"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C56EB4">
        <w:rPr>
          <w:rFonts w:ascii="Times New Roman" w:hAnsi="Times New Roman" w:cs="Times New Roman"/>
          <w:sz w:val="24"/>
          <w:szCs w:val="24"/>
        </w:rPr>
        <w:t>.</w:t>
      </w:r>
      <w:r w:rsidR="00B815D0" w:rsidRPr="005F6D9C">
        <w:rPr>
          <w:rFonts w:ascii="Times New Roman" w:hAnsi="Times New Roman" w:cs="Times New Roman"/>
          <w:sz w:val="24"/>
          <w:szCs w:val="24"/>
        </w:rPr>
        <w:t>.94</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География……………</w:t>
      </w:r>
      <w:r w:rsidR="0024551A"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C56EB4">
        <w:rPr>
          <w:rFonts w:ascii="Times New Roman" w:hAnsi="Times New Roman" w:cs="Times New Roman"/>
          <w:sz w:val="24"/>
          <w:szCs w:val="24"/>
        </w:rPr>
        <w:t>.</w:t>
      </w:r>
      <w:r w:rsidR="00B815D0" w:rsidRPr="005F6D9C">
        <w:rPr>
          <w:rFonts w:ascii="Times New Roman" w:hAnsi="Times New Roman" w:cs="Times New Roman"/>
          <w:sz w:val="24"/>
          <w:szCs w:val="24"/>
        </w:rPr>
        <w:t>11</w:t>
      </w:r>
      <w:r w:rsidR="00C56EB4">
        <w:rPr>
          <w:rFonts w:ascii="Times New Roman" w:hAnsi="Times New Roman" w:cs="Times New Roman"/>
          <w:sz w:val="24"/>
          <w:szCs w:val="24"/>
        </w:rPr>
        <w:t>8</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Обществознание……</w:t>
      </w:r>
      <w:r w:rsidR="007D27BC"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C56EB4">
        <w:rPr>
          <w:rFonts w:ascii="Times New Roman" w:hAnsi="Times New Roman" w:cs="Times New Roman"/>
          <w:sz w:val="24"/>
          <w:szCs w:val="24"/>
        </w:rPr>
        <w:t>.</w:t>
      </w:r>
      <w:r w:rsidR="005F3CC9" w:rsidRPr="005F6D9C">
        <w:rPr>
          <w:rFonts w:ascii="Times New Roman" w:hAnsi="Times New Roman" w:cs="Times New Roman"/>
          <w:sz w:val="24"/>
          <w:szCs w:val="24"/>
        </w:rPr>
        <w:t>1</w:t>
      </w:r>
      <w:r w:rsidR="00C56EB4">
        <w:rPr>
          <w:rFonts w:ascii="Times New Roman" w:hAnsi="Times New Roman" w:cs="Times New Roman"/>
          <w:sz w:val="24"/>
          <w:szCs w:val="24"/>
        </w:rPr>
        <w:t>20</w:t>
      </w:r>
    </w:p>
    <w:p w:rsidR="00DC68B5" w:rsidRPr="005F6D9C" w:rsidRDefault="00DC68B5" w:rsidP="007D27BC">
      <w:pPr>
        <w:pStyle w:val="a8"/>
        <w:tabs>
          <w:tab w:val="left" w:pos="709"/>
        </w:tabs>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Математика: алгебра и начала математическ</w:t>
      </w:r>
      <w:r w:rsidR="007D27BC" w:rsidRPr="005F6D9C">
        <w:rPr>
          <w:rFonts w:ascii="Times New Roman" w:hAnsi="Times New Roman" w:cs="Times New Roman"/>
          <w:sz w:val="24"/>
          <w:szCs w:val="24"/>
        </w:rPr>
        <w:t>ого анализа, геометрия…………………</w:t>
      </w:r>
      <w:r w:rsidR="00BF799A" w:rsidRPr="005F6D9C">
        <w:rPr>
          <w:rFonts w:ascii="Times New Roman" w:hAnsi="Times New Roman" w:cs="Times New Roman"/>
          <w:sz w:val="24"/>
          <w:szCs w:val="24"/>
        </w:rPr>
        <w:t>…..</w:t>
      </w:r>
      <w:r w:rsidR="00B815D0"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C56EB4">
        <w:rPr>
          <w:rFonts w:ascii="Times New Roman" w:hAnsi="Times New Roman" w:cs="Times New Roman"/>
          <w:sz w:val="24"/>
          <w:szCs w:val="24"/>
        </w:rPr>
        <w:t>.</w:t>
      </w:r>
      <w:r w:rsidR="007D27BC" w:rsidRPr="005F6D9C">
        <w:rPr>
          <w:rFonts w:ascii="Times New Roman" w:hAnsi="Times New Roman" w:cs="Times New Roman"/>
          <w:sz w:val="24"/>
          <w:szCs w:val="24"/>
        </w:rPr>
        <w:t>1</w:t>
      </w:r>
      <w:r w:rsidR="00B815D0" w:rsidRPr="005F6D9C">
        <w:rPr>
          <w:rFonts w:ascii="Times New Roman" w:hAnsi="Times New Roman" w:cs="Times New Roman"/>
          <w:sz w:val="24"/>
          <w:szCs w:val="24"/>
        </w:rPr>
        <w:t>2</w:t>
      </w:r>
      <w:r w:rsidR="00C56EB4">
        <w:rPr>
          <w:rFonts w:ascii="Times New Roman" w:hAnsi="Times New Roman" w:cs="Times New Roman"/>
          <w:sz w:val="24"/>
          <w:szCs w:val="24"/>
        </w:rPr>
        <w:t>3</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Информатика…</w:t>
      </w:r>
      <w:r w:rsidR="007D27BC"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C56EB4">
        <w:rPr>
          <w:rFonts w:ascii="Times New Roman" w:hAnsi="Times New Roman" w:cs="Times New Roman"/>
          <w:sz w:val="24"/>
          <w:szCs w:val="24"/>
        </w:rPr>
        <w:t>.</w:t>
      </w:r>
      <w:r w:rsidR="00B815D0" w:rsidRPr="005F6D9C">
        <w:rPr>
          <w:rFonts w:ascii="Times New Roman" w:hAnsi="Times New Roman" w:cs="Times New Roman"/>
          <w:sz w:val="24"/>
          <w:szCs w:val="24"/>
        </w:rPr>
        <w:t>12</w:t>
      </w:r>
      <w:r w:rsidR="00C56EB4">
        <w:rPr>
          <w:rFonts w:ascii="Times New Roman" w:hAnsi="Times New Roman" w:cs="Times New Roman"/>
          <w:sz w:val="24"/>
          <w:szCs w:val="24"/>
        </w:rPr>
        <w:t>7</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Физика……………………………………………………………………………</w:t>
      </w:r>
      <w:r w:rsidR="007D27BC"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C56EB4">
        <w:rPr>
          <w:rFonts w:ascii="Times New Roman" w:hAnsi="Times New Roman" w:cs="Times New Roman"/>
          <w:sz w:val="24"/>
          <w:szCs w:val="24"/>
        </w:rPr>
        <w:t>..</w:t>
      </w:r>
      <w:r w:rsidR="005F3CC9" w:rsidRPr="005F6D9C">
        <w:rPr>
          <w:rFonts w:ascii="Times New Roman" w:hAnsi="Times New Roman" w:cs="Times New Roman"/>
          <w:sz w:val="24"/>
          <w:szCs w:val="24"/>
        </w:rPr>
        <w:t>1</w:t>
      </w:r>
      <w:r w:rsidR="00B815D0" w:rsidRPr="005F6D9C">
        <w:rPr>
          <w:rFonts w:ascii="Times New Roman" w:hAnsi="Times New Roman" w:cs="Times New Roman"/>
          <w:sz w:val="24"/>
          <w:szCs w:val="24"/>
        </w:rPr>
        <w:t>3</w:t>
      </w:r>
      <w:r w:rsidR="00C56EB4">
        <w:rPr>
          <w:rFonts w:ascii="Times New Roman" w:hAnsi="Times New Roman" w:cs="Times New Roman"/>
          <w:sz w:val="24"/>
          <w:szCs w:val="24"/>
        </w:rPr>
        <w:t>1</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Химия………………………………………………………</w:t>
      </w:r>
      <w:r w:rsidR="007D27BC"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C56EB4">
        <w:rPr>
          <w:rFonts w:ascii="Times New Roman" w:hAnsi="Times New Roman" w:cs="Times New Roman"/>
          <w:sz w:val="24"/>
          <w:szCs w:val="24"/>
        </w:rPr>
        <w:t>…</w:t>
      </w:r>
      <w:r w:rsidR="005F3CC9" w:rsidRPr="005F6D9C">
        <w:rPr>
          <w:rFonts w:ascii="Times New Roman" w:hAnsi="Times New Roman" w:cs="Times New Roman"/>
          <w:sz w:val="24"/>
          <w:szCs w:val="24"/>
        </w:rPr>
        <w:t>13</w:t>
      </w:r>
      <w:r w:rsidR="00B815D0" w:rsidRPr="005F6D9C">
        <w:rPr>
          <w:rFonts w:ascii="Times New Roman" w:hAnsi="Times New Roman" w:cs="Times New Roman"/>
          <w:sz w:val="24"/>
          <w:szCs w:val="24"/>
        </w:rPr>
        <w:t>3</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Биология</w:t>
      </w:r>
      <w:r w:rsidR="007D27BC" w:rsidRPr="005F6D9C">
        <w:rPr>
          <w:rFonts w:ascii="Times New Roman" w:hAnsi="Times New Roman" w:cs="Times New Roman"/>
          <w:sz w:val="24"/>
          <w:szCs w:val="24"/>
        </w:rPr>
        <w:t>………</w:t>
      </w:r>
      <w:r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C56EB4">
        <w:rPr>
          <w:rFonts w:ascii="Times New Roman" w:hAnsi="Times New Roman" w:cs="Times New Roman"/>
          <w:sz w:val="24"/>
          <w:szCs w:val="24"/>
        </w:rPr>
        <w:t>.</w:t>
      </w:r>
      <w:r w:rsidR="005F3CC9" w:rsidRPr="005F6D9C">
        <w:rPr>
          <w:rFonts w:ascii="Times New Roman" w:hAnsi="Times New Roman" w:cs="Times New Roman"/>
          <w:sz w:val="24"/>
          <w:szCs w:val="24"/>
        </w:rPr>
        <w:t>13</w:t>
      </w:r>
      <w:r w:rsidR="00B815D0" w:rsidRPr="005F6D9C">
        <w:rPr>
          <w:rFonts w:ascii="Times New Roman" w:hAnsi="Times New Roman" w:cs="Times New Roman"/>
          <w:sz w:val="24"/>
          <w:szCs w:val="24"/>
        </w:rPr>
        <w:t>7</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Физическая культура</w:t>
      </w:r>
      <w:r w:rsidR="007D27BC" w:rsidRPr="005F6D9C">
        <w:rPr>
          <w:rFonts w:ascii="Times New Roman" w:hAnsi="Times New Roman" w:cs="Times New Roman"/>
          <w:sz w:val="24"/>
          <w:szCs w:val="24"/>
        </w:rPr>
        <w:t>…</w:t>
      </w:r>
      <w:r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C56EB4">
        <w:rPr>
          <w:rFonts w:ascii="Times New Roman" w:hAnsi="Times New Roman" w:cs="Times New Roman"/>
          <w:sz w:val="24"/>
          <w:szCs w:val="24"/>
        </w:rPr>
        <w:t>..</w:t>
      </w:r>
      <w:r w:rsidR="005F3CC9" w:rsidRPr="005F6D9C">
        <w:rPr>
          <w:rFonts w:ascii="Times New Roman" w:hAnsi="Times New Roman" w:cs="Times New Roman"/>
          <w:sz w:val="24"/>
          <w:szCs w:val="24"/>
        </w:rPr>
        <w:t>1</w:t>
      </w:r>
      <w:r w:rsidR="00C56EB4">
        <w:rPr>
          <w:rFonts w:ascii="Times New Roman" w:hAnsi="Times New Roman" w:cs="Times New Roman"/>
          <w:sz w:val="24"/>
          <w:szCs w:val="24"/>
        </w:rPr>
        <w:t>40</w:t>
      </w:r>
    </w:p>
    <w:p w:rsidR="00DC68B5" w:rsidRPr="005F6D9C"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ОБЖ…</w:t>
      </w:r>
      <w:r w:rsidR="00235DEF" w:rsidRPr="005F6D9C">
        <w:rPr>
          <w:rFonts w:ascii="Times New Roman" w:hAnsi="Times New Roman" w:cs="Times New Roman"/>
          <w:sz w:val="24"/>
          <w:szCs w:val="24"/>
        </w:rPr>
        <w:t>…………………………………………………………………………………</w:t>
      </w:r>
      <w:r w:rsidR="007D27BC" w:rsidRPr="005F6D9C">
        <w:rPr>
          <w:rFonts w:ascii="Times New Roman" w:hAnsi="Times New Roman" w:cs="Times New Roman"/>
          <w:sz w:val="24"/>
          <w:szCs w:val="24"/>
        </w:rPr>
        <w:t>……</w:t>
      </w:r>
      <w:r w:rsidR="00BF799A"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C56EB4">
        <w:rPr>
          <w:rFonts w:ascii="Times New Roman" w:hAnsi="Times New Roman" w:cs="Times New Roman"/>
          <w:sz w:val="24"/>
          <w:szCs w:val="24"/>
        </w:rPr>
        <w:t>..</w:t>
      </w:r>
      <w:r w:rsidR="00B815D0" w:rsidRPr="005F6D9C">
        <w:rPr>
          <w:rFonts w:ascii="Times New Roman" w:hAnsi="Times New Roman" w:cs="Times New Roman"/>
          <w:sz w:val="24"/>
          <w:szCs w:val="24"/>
        </w:rPr>
        <w:t>14</w:t>
      </w:r>
      <w:r w:rsidR="00C56EB4">
        <w:rPr>
          <w:rFonts w:ascii="Times New Roman" w:hAnsi="Times New Roman" w:cs="Times New Roman"/>
          <w:sz w:val="24"/>
          <w:szCs w:val="24"/>
        </w:rPr>
        <w:t>2</w:t>
      </w:r>
    </w:p>
    <w:p w:rsidR="00BF799A" w:rsidRPr="005F6D9C" w:rsidRDefault="00AA2F08"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rPr>
        <w:t>Курс</w:t>
      </w:r>
      <w:r w:rsidRPr="005F6D9C">
        <w:rPr>
          <w:rFonts w:ascii="Times New Roman" w:hAnsi="Times New Roman" w:cs="Times New Roman"/>
          <w:color w:val="FF0000"/>
          <w:sz w:val="24"/>
          <w:szCs w:val="24"/>
        </w:rPr>
        <w:t xml:space="preserve"> </w:t>
      </w:r>
      <w:r w:rsidRPr="005F6D9C">
        <w:rPr>
          <w:rFonts w:ascii="Times New Roman" w:hAnsi="Times New Roman" w:cs="Times New Roman"/>
          <w:sz w:val="24"/>
          <w:szCs w:val="24"/>
        </w:rPr>
        <w:t>«Индивидуальный проект»…………………………………………………………</w:t>
      </w:r>
      <w:r w:rsidR="00C56EB4">
        <w:rPr>
          <w:rFonts w:ascii="Times New Roman" w:hAnsi="Times New Roman" w:cs="Times New Roman"/>
          <w:sz w:val="24"/>
          <w:szCs w:val="24"/>
        </w:rPr>
        <w:t>…</w:t>
      </w:r>
      <w:r w:rsidR="00B815D0" w:rsidRPr="005F6D9C">
        <w:rPr>
          <w:rFonts w:ascii="Times New Roman" w:hAnsi="Times New Roman" w:cs="Times New Roman"/>
          <w:sz w:val="24"/>
          <w:szCs w:val="24"/>
        </w:rPr>
        <w:t>.</w:t>
      </w:r>
      <w:r w:rsidR="00BF799A" w:rsidRPr="005F6D9C">
        <w:rPr>
          <w:rFonts w:ascii="Times New Roman" w:hAnsi="Times New Roman" w:cs="Times New Roman"/>
          <w:sz w:val="24"/>
          <w:szCs w:val="24"/>
        </w:rPr>
        <w:t xml:space="preserve">  </w:t>
      </w:r>
      <w:r w:rsidR="00C56EB4">
        <w:rPr>
          <w:rFonts w:ascii="Times New Roman" w:hAnsi="Times New Roman" w:cs="Times New Roman"/>
          <w:sz w:val="24"/>
          <w:szCs w:val="24"/>
        </w:rPr>
        <w:t>146</w:t>
      </w:r>
    </w:p>
    <w:p w:rsidR="00DC68B5" w:rsidRPr="005F6D9C" w:rsidRDefault="00DC68B5" w:rsidP="00BB73D7">
      <w:pPr>
        <w:pStyle w:val="a8"/>
        <w:tabs>
          <w:tab w:val="left" w:pos="567"/>
        </w:tabs>
        <w:spacing w:line="276" w:lineRule="auto"/>
        <w:jc w:val="both"/>
        <w:rPr>
          <w:rFonts w:ascii="Times New Roman" w:hAnsi="Times New Roman" w:cs="Times New Roman"/>
          <w:sz w:val="24"/>
          <w:szCs w:val="24"/>
        </w:rPr>
      </w:pPr>
      <w:r w:rsidRPr="005F6D9C">
        <w:rPr>
          <w:rFonts w:ascii="Times New Roman" w:hAnsi="Times New Roman" w:cs="Times New Roman"/>
          <w:b/>
          <w:sz w:val="24"/>
          <w:szCs w:val="24"/>
          <w:lang w:val="en-US"/>
        </w:rPr>
        <w:t>II</w:t>
      </w:r>
      <w:r w:rsidRPr="005F6D9C">
        <w:rPr>
          <w:rFonts w:ascii="Times New Roman" w:hAnsi="Times New Roman" w:cs="Times New Roman"/>
          <w:b/>
          <w:sz w:val="24"/>
          <w:szCs w:val="24"/>
        </w:rPr>
        <w:t>.3.Программа воспитания и социализации об</w:t>
      </w:r>
      <w:r w:rsidR="00805010" w:rsidRPr="005F6D9C">
        <w:rPr>
          <w:rFonts w:ascii="Times New Roman" w:hAnsi="Times New Roman" w:cs="Times New Roman"/>
          <w:b/>
          <w:sz w:val="24"/>
          <w:szCs w:val="24"/>
        </w:rPr>
        <w:t>учающихся при получении  СОО</w:t>
      </w:r>
      <w:r w:rsidR="00C56EB4">
        <w:rPr>
          <w:rFonts w:ascii="Times New Roman" w:hAnsi="Times New Roman" w:cs="Times New Roman"/>
          <w:sz w:val="24"/>
          <w:szCs w:val="24"/>
        </w:rPr>
        <w:t>…..148</w:t>
      </w:r>
    </w:p>
    <w:p w:rsidR="00CE4EB3" w:rsidRPr="005F6D9C" w:rsidRDefault="00135B49" w:rsidP="00A11D20">
      <w:pPr>
        <w:pStyle w:val="a8"/>
        <w:tabs>
          <w:tab w:val="left" w:pos="567"/>
        </w:tabs>
        <w:ind w:right="311"/>
        <w:jc w:val="both"/>
        <w:rPr>
          <w:rFonts w:ascii="Times New Roman" w:hAnsi="Times New Roman" w:cs="Times New Roman"/>
          <w:bCs/>
          <w:spacing w:val="-2"/>
          <w:sz w:val="24"/>
          <w:szCs w:val="24"/>
        </w:rPr>
      </w:pPr>
      <w:r w:rsidRPr="005F6D9C">
        <w:rPr>
          <w:rFonts w:ascii="Times New Roman" w:hAnsi="Times New Roman" w:cs="Times New Roman"/>
          <w:bCs/>
          <w:spacing w:val="-2"/>
          <w:sz w:val="24"/>
          <w:szCs w:val="24"/>
        </w:rPr>
        <w:t>3.1.Цель и задачи духовно-нравственного развития, воспитания и социализации обучающихся</w:t>
      </w:r>
      <w:r w:rsidR="00AE03F0" w:rsidRPr="005F6D9C">
        <w:rPr>
          <w:rFonts w:ascii="Times New Roman" w:hAnsi="Times New Roman" w:cs="Times New Roman"/>
          <w:bCs/>
          <w:spacing w:val="-2"/>
          <w:sz w:val="24"/>
          <w:szCs w:val="24"/>
        </w:rPr>
        <w:t>…</w:t>
      </w:r>
      <w:r w:rsidR="00C56EB4">
        <w:rPr>
          <w:rFonts w:ascii="Times New Roman" w:hAnsi="Times New Roman" w:cs="Times New Roman"/>
          <w:bCs/>
          <w:spacing w:val="-2"/>
          <w:sz w:val="24"/>
          <w:szCs w:val="24"/>
        </w:rPr>
        <w:t>……………………………………………………………………………</w:t>
      </w:r>
      <w:r w:rsidR="00A11D20">
        <w:rPr>
          <w:rFonts w:ascii="Times New Roman" w:hAnsi="Times New Roman" w:cs="Times New Roman"/>
          <w:bCs/>
          <w:spacing w:val="-2"/>
          <w:sz w:val="24"/>
          <w:szCs w:val="24"/>
        </w:rPr>
        <w:t>…….</w:t>
      </w:r>
      <w:r w:rsidR="00C56EB4">
        <w:rPr>
          <w:rFonts w:ascii="Times New Roman" w:hAnsi="Times New Roman" w:cs="Times New Roman"/>
          <w:bCs/>
          <w:spacing w:val="-2"/>
          <w:sz w:val="24"/>
          <w:szCs w:val="24"/>
        </w:rPr>
        <w:t>150</w:t>
      </w:r>
    </w:p>
    <w:p w:rsidR="00135B49" w:rsidRPr="005F6D9C" w:rsidRDefault="00135B49" w:rsidP="00A11D20">
      <w:pPr>
        <w:tabs>
          <w:tab w:val="left" w:pos="9072"/>
        </w:tabs>
        <w:spacing w:after="0" w:line="240" w:lineRule="auto"/>
        <w:ind w:right="311"/>
        <w:jc w:val="both"/>
        <w:rPr>
          <w:rFonts w:ascii="Times New Roman" w:hAnsi="Times New Roman" w:cs="Times New Roman"/>
          <w:bCs/>
          <w:spacing w:val="-2"/>
          <w:sz w:val="24"/>
          <w:szCs w:val="24"/>
        </w:rPr>
      </w:pPr>
      <w:r w:rsidRPr="005F6D9C">
        <w:rPr>
          <w:rFonts w:ascii="Times New Roman" w:hAnsi="Times New Roman" w:cs="Times New Roman"/>
          <w:bCs/>
          <w:spacing w:val="-2"/>
          <w:sz w:val="24"/>
          <w:szCs w:val="24"/>
        </w:rPr>
        <w:t xml:space="preserve">3.2.Основные направления и ценностные основы духовно-нравственного развития, воспитания и социализации </w:t>
      </w:r>
      <w:r w:rsidR="00C56EB4">
        <w:rPr>
          <w:rFonts w:ascii="Times New Roman" w:hAnsi="Times New Roman" w:cs="Times New Roman"/>
          <w:bCs/>
          <w:spacing w:val="-2"/>
          <w:sz w:val="24"/>
          <w:szCs w:val="24"/>
        </w:rPr>
        <w:t>………………………………………………………………</w:t>
      </w:r>
      <w:r w:rsidR="00A11D20">
        <w:rPr>
          <w:rFonts w:ascii="Times New Roman" w:hAnsi="Times New Roman" w:cs="Times New Roman"/>
          <w:bCs/>
          <w:spacing w:val="-2"/>
          <w:sz w:val="24"/>
          <w:szCs w:val="24"/>
        </w:rPr>
        <w:t>……</w:t>
      </w:r>
      <w:r w:rsidR="00C56EB4">
        <w:rPr>
          <w:rFonts w:ascii="Times New Roman" w:hAnsi="Times New Roman" w:cs="Times New Roman"/>
          <w:bCs/>
          <w:spacing w:val="-2"/>
          <w:sz w:val="24"/>
          <w:szCs w:val="24"/>
        </w:rPr>
        <w:t>151</w:t>
      </w:r>
    </w:p>
    <w:p w:rsidR="00135B49" w:rsidRPr="005F6D9C" w:rsidRDefault="00135B49" w:rsidP="00A11D20">
      <w:pPr>
        <w:tabs>
          <w:tab w:val="left" w:pos="9072"/>
        </w:tabs>
        <w:spacing w:after="0" w:line="240" w:lineRule="auto"/>
        <w:ind w:right="311"/>
        <w:jc w:val="both"/>
        <w:rPr>
          <w:rFonts w:ascii="Times New Roman" w:hAnsi="Times New Roman" w:cs="Times New Roman"/>
          <w:bCs/>
          <w:spacing w:val="-2"/>
          <w:sz w:val="24"/>
          <w:szCs w:val="24"/>
        </w:rPr>
      </w:pPr>
      <w:r w:rsidRPr="005F6D9C">
        <w:rPr>
          <w:rFonts w:ascii="Times New Roman" w:hAnsi="Times New Roman" w:cs="Times New Roman"/>
          <w:bCs/>
          <w:spacing w:val="-2"/>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C56EB4">
        <w:rPr>
          <w:rFonts w:ascii="Times New Roman" w:hAnsi="Times New Roman" w:cs="Times New Roman"/>
          <w:bCs/>
          <w:spacing w:val="-2"/>
          <w:sz w:val="24"/>
          <w:szCs w:val="24"/>
        </w:rPr>
        <w:t>………………………………………………………………………………</w:t>
      </w:r>
      <w:r w:rsidR="00A11D20">
        <w:rPr>
          <w:rFonts w:ascii="Times New Roman" w:hAnsi="Times New Roman" w:cs="Times New Roman"/>
          <w:bCs/>
          <w:spacing w:val="-2"/>
          <w:sz w:val="24"/>
          <w:szCs w:val="24"/>
        </w:rPr>
        <w:t>…….</w:t>
      </w:r>
      <w:r w:rsidR="00C56EB4">
        <w:rPr>
          <w:rFonts w:ascii="Times New Roman" w:hAnsi="Times New Roman" w:cs="Times New Roman"/>
          <w:bCs/>
          <w:spacing w:val="-2"/>
          <w:sz w:val="24"/>
          <w:szCs w:val="24"/>
        </w:rPr>
        <w:t>152</w:t>
      </w:r>
    </w:p>
    <w:p w:rsidR="00135B49" w:rsidRPr="005F6D9C" w:rsidRDefault="00135B49" w:rsidP="00A11D20">
      <w:pPr>
        <w:pStyle w:val="a8"/>
        <w:tabs>
          <w:tab w:val="left" w:pos="567"/>
          <w:tab w:val="left" w:pos="9072"/>
        </w:tabs>
        <w:ind w:right="311"/>
        <w:jc w:val="both"/>
        <w:rPr>
          <w:rFonts w:ascii="Times New Roman" w:hAnsi="Times New Roman" w:cs="Times New Roman"/>
          <w:bCs/>
          <w:spacing w:val="-2"/>
          <w:sz w:val="24"/>
          <w:szCs w:val="24"/>
        </w:rPr>
      </w:pPr>
      <w:r w:rsidRPr="005F6D9C">
        <w:rPr>
          <w:rFonts w:ascii="Times New Roman" w:hAnsi="Times New Roman" w:cs="Times New Roman"/>
          <w:sz w:val="24"/>
          <w:szCs w:val="24"/>
        </w:rPr>
        <w:t>3.4.</w:t>
      </w:r>
      <w:r w:rsidRPr="005F6D9C">
        <w:rPr>
          <w:rFonts w:ascii="Times New Roman" w:hAnsi="Times New Roman" w:cs="Times New Roman"/>
          <w:bCs/>
          <w:spacing w:val="-2"/>
          <w:sz w:val="24"/>
          <w:szCs w:val="24"/>
        </w:rPr>
        <w:t xml:space="preserve"> Модель организации работы по духовно-нравственному развитию, воспитанию и социализации обучающихся</w:t>
      </w:r>
      <w:r w:rsidR="00C56EB4">
        <w:rPr>
          <w:rFonts w:ascii="Times New Roman" w:hAnsi="Times New Roman" w:cs="Times New Roman"/>
          <w:bCs/>
          <w:spacing w:val="-2"/>
          <w:sz w:val="24"/>
          <w:szCs w:val="24"/>
        </w:rPr>
        <w:t>………………………………………………………………</w:t>
      </w:r>
      <w:r w:rsidR="00A11D20">
        <w:rPr>
          <w:rFonts w:ascii="Times New Roman" w:hAnsi="Times New Roman" w:cs="Times New Roman"/>
          <w:bCs/>
          <w:spacing w:val="-2"/>
          <w:sz w:val="24"/>
          <w:szCs w:val="24"/>
        </w:rPr>
        <w:t>…….</w:t>
      </w:r>
      <w:r w:rsidR="00C56EB4">
        <w:rPr>
          <w:rFonts w:ascii="Times New Roman" w:hAnsi="Times New Roman" w:cs="Times New Roman"/>
          <w:bCs/>
          <w:spacing w:val="-2"/>
          <w:sz w:val="24"/>
          <w:szCs w:val="24"/>
        </w:rPr>
        <w:t>158</w:t>
      </w:r>
    </w:p>
    <w:p w:rsidR="00135B49" w:rsidRPr="005F6D9C" w:rsidRDefault="00135B49" w:rsidP="00A11D20">
      <w:pPr>
        <w:pStyle w:val="a8"/>
        <w:tabs>
          <w:tab w:val="left" w:pos="567"/>
          <w:tab w:val="left" w:pos="9072"/>
        </w:tabs>
        <w:ind w:right="311"/>
        <w:jc w:val="both"/>
        <w:rPr>
          <w:rFonts w:ascii="Times New Roman" w:hAnsi="Times New Roman" w:cs="Times New Roman"/>
          <w:sz w:val="24"/>
          <w:szCs w:val="24"/>
        </w:rPr>
      </w:pPr>
      <w:r w:rsidRPr="005F6D9C">
        <w:rPr>
          <w:rFonts w:ascii="Times New Roman" w:hAnsi="Times New Roman" w:cs="Times New Roman"/>
          <w:bCs/>
          <w:spacing w:val="-2"/>
          <w:sz w:val="24"/>
          <w:szCs w:val="24"/>
        </w:rPr>
        <w:t xml:space="preserve">3.5. </w:t>
      </w:r>
      <w:r w:rsidRPr="005F6D9C">
        <w:rPr>
          <w:rFonts w:ascii="Times New Roman" w:hAnsi="Times New Roman" w:cs="Times New Roman"/>
          <w:sz w:val="24"/>
          <w:szCs w:val="24"/>
        </w:rPr>
        <w:t>Описание форм и методов организации социально значимой деятельности обучающихся</w:t>
      </w:r>
      <w:r w:rsidR="00C56EB4">
        <w:rPr>
          <w:rFonts w:ascii="Times New Roman" w:hAnsi="Times New Roman" w:cs="Times New Roman"/>
          <w:sz w:val="24"/>
          <w:szCs w:val="24"/>
        </w:rPr>
        <w:t>……………………………………………………………………………...</w:t>
      </w:r>
      <w:r w:rsidR="00A11D20">
        <w:rPr>
          <w:rFonts w:ascii="Times New Roman" w:hAnsi="Times New Roman" w:cs="Times New Roman"/>
          <w:sz w:val="24"/>
          <w:szCs w:val="24"/>
        </w:rPr>
        <w:t>.........</w:t>
      </w:r>
      <w:r w:rsidR="00C56EB4">
        <w:rPr>
          <w:rFonts w:ascii="Times New Roman" w:hAnsi="Times New Roman" w:cs="Times New Roman"/>
          <w:sz w:val="24"/>
          <w:szCs w:val="24"/>
        </w:rPr>
        <w:t>159</w:t>
      </w:r>
    </w:p>
    <w:p w:rsidR="00135B49" w:rsidRPr="005F6D9C" w:rsidRDefault="00135B49" w:rsidP="00A11D20">
      <w:pPr>
        <w:pStyle w:val="a8"/>
        <w:tabs>
          <w:tab w:val="left" w:pos="567"/>
          <w:tab w:val="left" w:pos="9072"/>
        </w:tabs>
        <w:ind w:right="311"/>
        <w:jc w:val="both"/>
        <w:rPr>
          <w:rFonts w:ascii="Times New Roman" w:hAnsi="Times New Roman" w:cs="Times New Roman"/>
          <w:bCs/>
          <w:iCs/>
          <w:sz w:val="24"/>
          <w:szCs w:val="24"/>
        </w:rPr>
      </w:pPr>
      <w:r w:rsidRPr="005F6D9C">
        <w:rPr>
          <w:rFonts w:ascii="Times New Roman" w:hAnsi="Times New Roman" w:cs="Times New Roman"/>
          <w:sz w:val="24"/>
          <w:szCs w:val="24"/>
        </w:rPr>
        <w:t>3.6.</w:t>
      </w:r>
      <w:r w:rsidRPr="005F6D9C">
        <w:rPr>
          <w:rFonts w:ascii="Times New Roman" w:hAnsi="Times New Roman" w:cs="Times New Roman"/>
          <w:bCs/>
          <w:iCs/>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r w:rsidR="00C56EB4">
        <w:rPr>
          <w:rFonts w:ascii="Times New Roman" w:hAnsi="Times New Roman" w:cs="Times New Roman"/>
          <w:bCs/>
          <w:iCs/>
          <w:sz w:val="24"/>
          <w:szCs w:val="24"/>
        </w:rPr>
        <w:t>…………………………………</w:t>
      </w:r>
      <w:r w:rsidR="00A11D20">
        <w:rPr>
          <w:rFonts w:ascii="Times New Roman" w:hAnsi="Times New Roman" w:cs="Times New Roman"/>
          <w:bCs/>
          <w:iCs/>
          <w:sz w:val="24"/>
          <w:szCs w:val="24"/>
        </w:rPr>
        <w:t>…….</w:t>
      </w:r>
      <w:r w:rsidR="00C56EB4">
        <w:rPr>
          <w:rFonts w:ascii="Times New Roman" w:hAnsi="Times New Roman" w:cs="Times New Roman"/>
          <w:bCs/>
          <w:iCs/>
          <w:sz w:val="24"/>
          <w:szCs w:val="24"/>
        </w:rPr>
        <w:t>159</w:t>
      </w:r>
    </w:p>
    <w:p w:rsidR="00135B49" w:rsidRPr="005F6D9C" w:rsidRDefault="00135B49" w:rsidP="00A11D20">
      <w:pPr>
        <w:pStyle w:val="a8"/>
        <w:tabs>
          <w:tab w:val="left" w:pos="567"/>
          <w:tab w:val="left" w:pos="9072"/>
        </w:tabs>
        <w:ind w:right="311"/>
        <w:jc w:val="both"/>
        <w:rPr>
          <w:rFonts w:ascii="Times New Roman" w:hAnsi="Times New Roman" w:cs="Times New Roman"/>
          <w:bCs/>
          <w:sz w:val="24"/>
          <w:szCs w:val="24"/>
        </w:rPr>
      </w:pPr>
      <w:r w:rsidRPr="005F6D9C">
        <w:rPr>
          <w:rFonts w:ascii="Times New Roman" w:hAnsi="Times New Roman" w:cs="Times New Roman"/>
          <w:bCs/>
          <w:iCs/>
          <w:sz w:val="24"/>
          <w:szCs w:val="24"/>
        </w:rPr>
        <w:t xml:space="preserve">3.7. </w:t>
      </w:r>
      <w:r w:rsidRPr="005F6D9C">
        <w:rPr>
          <w:rFonts w:ascii="Times New Roman" w:hAnsi="Times New Roman" w:cs="Times New Roman"/>
          <w:bCs/>
          <w:sz w:val="24"/>
          <w:szCs w:val="24"/>
        </w:rPr>
        <w:t>Описание методов и форм профессиональной ориентации в организации, осуществляющей образовательную деятельность</w:t>
      </w:r>
      <w:r w:rsidR="00C56EB4">
        <w:rPr>
          <w:rFonts w:ascii="Times New Roman" w:hAnsi="Times New Roman" w:cs="Times New Roman"/>
          <w:bCs/>
          <w:sz w:val="24"/>
          <w:szCs w:val="24"/>
        </w:rPr>
        <w:t>……………………………………</w:t>
      </w:r>
      <w:r w:rsidR="00A11D20">
        <w:rPr>
          <w:rFonts w:ascii="Times New Roman" w:hAnsi="Times New Roman" w:cs="Times New Roman"/>
          <w:bCs/>
          <w:sz w:val="24"/>
          <w:szCs w:val="24"/>
        </w:rPr>
        <w:t>………</w:t>
      </w:r>
      <w:r w:rsidR="00C56EB4">
        <w:rPr>
          <w:rFonts w:ascii="Times New Roman" w:hAnsi="Times New Roman" w:cs="Times New Roman"/>
          <w:bCs/>
          <w:sz w:val="24"/>
          <w:szCs w:val="24"/>
        </w:rPr>
        <w:t>160</w:t>
      </w:r>
    </w:p>
    <w:p w:rsidR="00135B49" w:rsidRPr="005F6D9C" w:rsidRDefault="00135B49" w:rsidP="00A11D20">
      <w:pPr>
        <w:pStyle w:val="a8"/>
        <w:tabs>
          <w:tab w:val="left" w:pos="567"/>
          <w:tab w:val="left" w:pos="9072"/>
        </w:tabs>
        <w:ind w:right="311"/>
        <w:jc w:val="both"/>
        <w:rPr>
          <w:rFonts w:ascii="Times New Roman" w:hAnsi="Times New Roman" w:cs="Times New Roman"/>
          <w:bCs/>
          <w:spacing w:val="-1"/>
          <w:sz w:val="24"/>
          <w:szCs w:val="24"/>
        </w:rPr>
      </w:pPr>
      <w:r w:rsidRPr="005F6D9C">
        <w:rPr>
          <w:rFonts w:ascii="Times New Roman" w:hAnsi="Times New Roman" w:cs="Times New Roman"/>
          <w:bCs/>
          <w:sz w:val="24"/>
          <w:szCs w:val="24"/>
        </w:rPr>
        <w:t xml:space="preserve">3.8. </w:t>
      </w:r>
      <w:r w:rsidRPr="005F6D9C">
        <w:rPr>
          <w:rFonts w:ascii="Times New Roman" w:hAnsi="Times New Roman" w:cs="Times New Roman"/>
          <w:bCs/>
          <w:spacing w:val="-1"/>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C56EB4">
        <w:rPr>
          <w:rFonts w:ascii="Times New Roman" w:hAnsi="Times New Roman" w:cs="Times New Roman"/>
          <w:bCs/>
          <w:spacing w:val="-1"/>
          <w:sz w:val="24"/>
          <w:szCs w:val="24"/>
        </w:rPr>
        <w:t>…………………………………………</w:t>
      </w:r>
      <w:r w:rsidR="00A11D20">
        <w:rPr>
          <w:rFonts w:ascii="Times New Roman" w:hAnsi="Times New Roman" w:cs="Times New Roman"/>
          <w:bCs/>
          <w:spacing w:val="-1"/>
          <w:sz w:val="24"/>
          <w:szCs w:val="24"/>
        </w:rPr>
        <w:t>………</w:t>
      </w:r>
      <w:r w:rsidR="00C56EB4">
        <w:rPr>
          <w:rFonts w:ascii="Times New Roman" w:hAnsi="Times New Roman" w:cs="Times New Roman"/>
          <w:bCs/>
          <w:spacing w:val="-1"/>
          <w:sz w:val="24"/>
          <w:szCs w:val="24"/>
        </w:rPr>
        <w:t>161</w:t>
      </w:r>
    </w:p>
    <w:p w:rsidR="00135B49" w:rsidRPr="005F6D9C" w:rsidRDefault="00135B49" w:rsidP="00A11D20">
      <w:pPr>
        <w:pStyle w:val="a8"/>
        <w:tabs>
          <w:tab w:val="left" w:pos="567"/>
          <w:tab w:val="left" w:pos="9072"/>
        </w:tabs>
        <w:ind w:right="311"/>
        <w:jc w:val="both"/>
        <w:rPr>
          <w:rFonts w:ascii="Times New Roman" w:hAnsi="Times New Roman" w:cs="Times New Roman"/>
          <w:bCs/>
          <w:sz w:val="24"/>
          <w:szCs w:val="24"/>
        </w:rPr>
      </w:pPr>
      <w:r w:rsidRPr="005F6D9C">
        <w:rPr>
          <w:rFonts w:ascii="Times New Roman" w:hAnsi="Times New Roman" w:cs="Times New Roman"/>
          <w:bCs/>
          <w:spacing w:val="-1"/>
          <w:sz w:val="24"/>
          <w:szCs w:val="24"/>
        </w:rPr>
        <w:t>3.9.</w:t>
      </w:r>
      <w:r w:rsidRPr="005F6D9C">
        <w:rPr>
          <w:rFonts w:ascii="Times New Roman" w:hAnsi="Times New Roman" w:cs="Times New Roman"/>
          <w:bCs/>
          <w:sz w:val="24"/>
          <w:szCs w:val="24"/>
        </w:rPr>
        <w:t xml:space="preserve"> Описание форм и методов повышения педагогической культуры родителей (законных представителей) обучающихся</w:t>
      </w:r>
      <w:r w:rsidR="00C56EB4">
        <w:rPr>
          <w:rFonts w:ascii="Times New Roman" w:hAnsi="Times New Roman" w:cs="Times New Roman"/>
          <w:bCs/>
          <w:sz w:val="24"/>
          <w:szCs w:val="24"/>
        </w:rPr>
        <w:t>……………………………………………</w:t>
      </w:r>
      <w:r w:rsidR="000F4F45">
        <w:rPr>
          <w:rFonts w:ascii="Times New Roman" w:hAnsi="Times New Roman" w:cs="Times New Roman"/>
          <w:bCs/>
          <w:sz w:val="24"/>
          <w:szCs w:val="24"/>
        </w:rPr>
        <w:t>…………………...</w:t>
      </w:r>
      <w:r w:rsidR="00C56EB4">
        <w:rPr>
          <w:rFonts w:ascii="Times New Roman" w:hAnsi="Times New Roman" w:cs="Times New Roman"/>
          <w:bCs/>
          <w:sz w:val="24"/>
          <w:szCs w:val="24"/>
        </w:rPr>
        <w:t>162</w:t>
      </w:r>
    </w:p>
    <w:p w:rsidR="00135B49" w:rsidRPr="005F6D9C" w:rsidRDefault="00135B49" w:rsidP="00A11D20">
      <w:pPr>
        <w:pStyle w:val="a8"/>
        <w:tabs>
          <w:tab w:val="left" w:pos="567"/>
          <w:tab w:val="left" w:pos="9072"/>
        </w:tabs>
        <w:ind w:right="311"/>
        <w:jc w:val="both"/>
        <w:rPr>
          <w:rFonts w:ascii="Times New Roman" w:hAnsi="Times New Roman" w:cs="Times New Roman"/>
          <w:sz w:val="24"/>
          <w:szCs w:val="24"/>
        </w:rPr>
      </w:pPr>
      <w:r w:rsidRPr="005F6D9C">
        <w:rPr>
          <w:rFonts w:ascii="Times New Roman" w:hAnsi="Times New Roman" w:cs="Times New Roman"/>
          <w:bCs/>
          <w:sz w:val="24"/>
          <w:szCs w:val="24"/>
        </w:rPr>
        <w:t>3.10.</w:t>
      </w:r>
      <w:r w:rsidRPr="005F6D9C">
        <w:rPr>
          <w:rFonts w:ascii="Times New Roman" w:hAnsi="Times New Roman" w:cs="Times New Roman"/>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C56EB4">
        <w:rPr>
          <w:rFonts w:ascii="Times New Roman" w:hAnsi="Times New Roman" w:cs="Times New Roman"/>
          <w:sz w:val="24"/>
          <w:szCs w:val="24"/>
        </w:rPr>
        <w:t>……………</w:t>
      </w:r>
      <w:r w:rsidR="000F4F45">
        <w:rPr>
          <w:rFonts w:ascii="Times New Roman" w:hAnsi="Times New Roman" w:cs="Times New Roman"/>
          <w:sz w:val="24"/>
          <w:szCs w:val="24"/>
        </w:rPr>
        <w:t>……...</w:t>
      </w:r>
      <w:r w:rsidR="00C56EB4">
        <w:rPr>
          <w:rFonts w:ascii="Times New Roman" w:hAnsi="Times New Roman" w:cs="Times New Roman"/>
          <w:sz w:val="24"/>
          <w:szCs w:val="24"/>
        </w:rPr>
        <w:t>162</w:t>
      </w:r>
    </w:p>
    <w:p w:rsidR="00135B49" w:rsidRPr="005F6D9C" w:rsidRDefault="00135B49" w:rsidP="00A11D20">
      <w:pPr>
        <w:pStyle w:val="a8"/>
        <w:tabs>
          <w:tab w:val="left" w:pos="567"/>
          <w:tab w:val="left" w:pos="9072"/>
        </w:tabs>
        <w:ind w:right="311"/>
        <w:jc w:val="both"/>
        <w:rPr>
          <w:rFonts w:ascii="Times New Roman" w:hAnsi="Times New Roman" w:cs="Times New Roman"/>
          <w:sz w:val="24"/>
          <w:szCs w:val="24"/>
        </w:rPr>
      </w:pPr>
      <w:r w:rsidRPr="005F6D9C">
        <w:rPr>
          <w:rFonts w:ascii="Times New Roman" w:hAnsi="Times New Roman" w:cs="Times New Roman"/>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56EB4">
        <w:rPr>
          <w:rFonts w:ascii="Times New Roman" w:hAnsi="Times New Roman" w:cs="Times New Roman"/>
          <w:sz w:val="24"/>
          <w:szCs w:val="24"/>
        </w:rPr>
        <w:t>……………………………………………………………</w:t>
      </w:r>
      <w:r w:rsidR="000F4F45">
        <w:rPr>
          <w:rFonts w:ascii="Times New Roman" w:hAnsi="Times New Roman" w:cs="Times New Roman"/>
          <w:sz w:val="24"/>
          <w:szCs w:val="24"/>
        </w:rPr>
        <w:t>………………………</w:t>
      </w:r>
      <w:r w:rsidR="00C56EB4">
        <w:rPr>
          <w:rFonts w:ascii="Times New Roman" w:hAnsi="Times New Roman" w:cs="Times New Roman"/>
          <w:sz w:val="24"/>
          <w:szCs w:val="24"/>
        </w:rPr>
        <w:t>165</w:t>
      </w:r>
    </w:p>
    <w:p w:rsidR="00DC68B5" w:rsidRPr="005F6D9C" w:rsidRDefault="002C59D0"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b/>
          <w:sz w:val="24"/>
          <w:szCs w:val="24"/>
          <w:lang w:val="en-US"/>
        </w:rPr>
        <w:t>II</w:t>
      </w:r>
      <w:r w:rsidRPr="005F6D9C">
        <w:rPr>
          <w:rFonts w:ascii="Times New Roman" w:hAnsi="Times New Roman" w:cs="Times New Roman"/>
          <w:b/>
          <w:sz w:val="24"/>
          <w:szCs w:val="24"/>
        </w:rPr>
        <w:t>.4.Программа коррекционной работы</w:t>
      </w:r>
      <w:r w:rsidR="00727A32">
        <w:rPr>
          <w:rFonts w:ascii="Times New Roman" w:hAnsi="Times New Roman" w:cs="Times New Roman"/>
          <w:sz w:val="24"/>
          <w:szCs w:val="24"/>
        </w:rPr>
        <w:t xml:space="preserve"> ……………………………………………………</w:t>
      </w:r>
      <w:r w:rsidR="003C6EE9" w:rsidRPr="005F6D9C">
        <w:rPr>
          <w:rFonts w:ascii="Times New Roman" w:hAnsi="Times New Roman" w:cs="Times New Roman"/>
          <w:sz w:val="24"/>
          <w:szCs w:val="24"/>
        </w:rPr>
        <w:t>1</w:t>
      </w:r>
      <w:r w:rsidR="00727A32">
        <w:rPr>
          <w:rFonts w:ascii="Times New Roman" w:hAnsi="Times New Roman" w:cs="Times New Roman"/>
          <w:sz w:val="24"/>
          <w:szCs w:val="24"/>
        </w:rPr>
        <w:t>66</w:t>
      </w:r>
    </w:p>
    <w:p w:rsidR="002C59D0" w:rsidRPr="005F6D9C" w:rsidRDefault="00B26713" w:rsidP="00A11D20">
      <w:pPr>
        <w:pStyle w:val="a8"/>
        <w:ind w:right="311"/>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w:t>
      </w:r>
      <w:r w:rsidR="00440A6A" w:rsidRPr="005F6D9C">
        <w:rPr>
          <w:rFonts w:ascii="Times New Roman" w:hAnsi="Times New Roman" w:cs="Times New Roman"/>
          <w:sz w:val="24"/>
          <w:szCs w:val="24"/>
        </w:rPr>
        <w:t>4.1.Цели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56EB4">
        <w:rPr>
          <w:rFonts w:ascii="Times New Roman" w:hAnsi="Times New Roman" w:cs="Times New Roman"/>
          <w:sz w:val="24"/>
          <w:szCs w:val="24"/>
        </w:rPr>
        <w:t>....</w:t>
      </w:r>
      <w:r w:rsidR="00A11D20">
        <w:rPr>
          <w:rFonts w:ascii="Times New Roman" w:hAnsi="Times New Roman" w:cs="Times New Roman"/>
          <w:sz w:val="24"/>
          <w:szCs w:val="24"/>
        </w:rPr>
        <w:t>.........................</w:t>
      </w:r>
      <w:r w:rsidR="00727A32">
        <w:rPr>
          <w:rFonts w:ascii="Times New Roman" w:hAnsi="Times New Roman" w:cs="Times New Roman"/>
          <w:sz w:val="24"/>
          <w:szCs w:val="24"/>
        </w:rPr>
        <w:t>.</w:t>
      </w:r>
      <w:r w:rsidR="00C56EB4">
        <w:rPr>
          <w:rFonts w:ascii="Times New Roman" w:hAnsi="Times New Roman" w:cs="Times New Roman"/>
          <w:sz w:val="24"/>
          <w:szCs w:val="24"/>
        </w:rPr>
        <w:t>167</w:t>
      </w:r>
    </w:p>
    <w:p w:rsidR="00440A6A" w:rsidRPr="005F6D9C" w:rsidRDefault="00B26713" w:rsidP="00A11D20">
      <w:pPr>
        <w:pStyle w:val="a8"/>
        <w:ind w:right="311"/>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w:t>
      </w:r>
      <w:r w:rsidR="00440A6A" w:rsidRPr="005F6D9C">
        <w:rPr>
          <w:rFonts w:ascii="Times New Roman" w:hAnsi="Times New Roman" w:cs="Times New Roman"/>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C56EB4">
        <w:rPr>
          <w:rFonts w:ascii="Times New Roman" w:hAnsi="Times New Roman" w:cs="Times New Roman"/>
          <w:sz w:val="24"/>
          <w:szCs w:val="24"/>
        </w:rPr>
        <w:t>………………………………………………………</w:t>
      </w:r>
      <w:r w:rsidR="00A11D20">
        <w:rPr>
          <w:rFonts w:ascii="Times New Roman" w:hAnsi="Times New Roman" w:cs="Times New Roman"/>
          <w:sz w:val="24"/>
          <w:szCs w:val="24"/>
        </w:rPr>
        <w:t>………</w:t>
      </w:r>
      <w:r w:rsidR="00C56EB4">
        <w:rPr>
          <w:rFonts w:ascii="Times New Roman" w:hAnsi="Times New Roman" w:cs="Times New Roman"/>
          <w:sz w:val="24"/>
          <w:szCs w:val="24"/>
        </w:rPr>
        <w:t>168</w:t>
      </w:r>
    </w:p>
    <w:p w:rsidR="00440A6A" w:rsidRPr="005F6D9C" w:rsidRDefault="00B26713" w:rsidP="00A11D20">
      <w:pPr>
        <w:pStyle w:val="a8"/>
        <w:ind w:right="311"/>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w:t>
      </w:r>
      <w:r w:rsidR="00440A6A" w:rsidRPr="005F6D9C">
        <w:rPr>
          <w:rFonts w:ascii="Times New Roman" w:hAnsi="Times New Roman" w:cs="Times New Roman"/>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C56EB4">
        <w:rPr>
          <w:rFonts w:ascii="Times New Roman" w:hAnsi="Times New Roman" w:cs="Times New Roman"/>
          <w:sz w:val="24"/>
          <w:szCs w:val="24"/>
        </w:rPr>
        <w:t>.............</w:t>
      </w:r>
      <w:r w:rsidR="00A11D20">
        <w:rPr>
          <w:rFonts w:ascii="Times New Roman" w:hAnsi="Times New Roman" w:cs="Times New Roman"/>
          <w:sz w:val="24"/>
          <w:szCs w:val="24"/>
        </w:rPr>
        <w:t>.....................................</w:t>
      </w:r>
      <w:r w:rsidR="00C56EB4">
        <w:rPr>
          <w:rFonts w:ascii="Times New Roman" w:hAnsi="Times New Roman" w:cs="Times New Roman"/>
          <w:sz w:val="24"/>
          <w:szCs w:val="24"/>
        </w:rPr>
        <w:t>170</w:t>
      </w:r>
    </w:p>
    <w:p w:rsidR="00F940E2" w:rsidRPr="005F6D9C" w:rsidRDefault="00B26713" w:rsidP="00A11D20">
      <w:pPr>
        <w:pStyle w:val="a8"/>
        <w:ind w:right="311"/>
        <w:jc w:val="both"/>
        <w:rPr>
          <w:rFonts w:ascii="Times New Roman" w:hAnsi="Times New Roman" w:cs="Times New Roman"/>
          <w:sz w:val="24"/>
          <w:szCs w:val="24"/>
        </w:rPr>
      </w:pPr>
      <w:r w:rsidRPr="005F6D9C">
        <w:rPr>
          <w:rFonts w:ascii="Times New Roman" w:hAnsi="Times New Roman" w:cs="Times New Roman"/>
          <w:sz w:val="24"/>
          <w:szCs w:val="24"/>
          <w:lang w:val="en-US"/>
        </w:rPr>
        <w:t>II</w:t>
      </w:r>
      <w:r w:rsidRPr="005F6D9C">
        <w:rPr>
          <w:rFonts w:ascii="Times New Roman" w:hAnsi="Times New Roman" w:cs="Times New Roman"/>
          <w:sz w:val="24"/>
          <w:szCs w:val="24"/>
        </w:rPr>
        <w:t>.</w:t>
      </w:r>
      <w:r w:rsidR="00F940E2" w:rsidRPr="005F6D9C">
        <w:rPr>
          <w:rFonts w:ascii="Times New Roman" w:hAnsi="Times New Roman" w:cs="Times New Roman"/>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A11D20">
        <w:rPr>
          <w:rFonts w:ascii="Times New Roman" w:hAnsi="Times New Roman" w:cs="Times New Roman"/>
          <w:sz w:val="24"/>
          <w:szCs w:val="24"/>
        </w:rPr>
        <w:t>………………………</w:t>
      </w:r>
      <w:r w:rsidR="00727A32">
        <w:rPr>
          <w:rFonts w:ascii="Times New Roman" w:hAnsi="Times New Roman" w:cs="Times New Roman"/>
          <w:sz w:val="24"/>
          <w:szCs w:val="24"/>
        </w:rPr>
        <w:t>.</w:t>
      </w:r>
      <w:r w:rsidR="00C56EB4">
        <w:rPr>
          <w:rFonts w:ascii="Times New Roman" w:hAnsi="Times New Roman" w:cs="Times New Roman"/>
          <w:sz w:val="24"/>
          <w:szCs w:val="24"/>
        </w:rPr>
        <w:t>172</w:t>
      </w:r>
    </w:p>
    <w:p w:rsidR="00F940E2" w:rsidRPr="005F6D9C" w:rsidRDefault="00B26713" w:rsidP="00A11D20">
      <w:pPr>
        <w:pStyle w:val="a8"/>
        <w:ind w:right="311"/>
        <w:jc w:val="both"/>
        <w:rPr>
          <w:rFonts w:ascii="Times New Roman" w:hAnsi="Times New Roman" w:cs="Times New Roman"/>
          <w:b/>
          <w:sz w:val="24"/>
          <w:szCs w:val="24"/>
        </w:rPr>
      </w:pPr>
      <w:r w:rsidRPr="005F6D9C">
        <w:rPr>
          <w:rFonts w:ascii="Times New Roman" w:hAnsi="Times New Roman" w:cs="Times New Roman"/>
          <w:sz w:val="24"/>
          <w:szCs w:val="24"/>
          <w:lang w:val="en-US"/>
        </w:rPr>
        <w:lastRenderedPageBreak/>
        <w:t>II</w:t>
      </w:r>
      <w:r w:rsidRPr="005F6D9C">
        <w:rPr>
          <w:rFonts w:ascii="Times New Roman" w:hAnsi="Times New Roman" w:cs="Times New Roman"/>
          <w:sz w:val="24"/>
          <w:szCs w:val="24"/>
        </w:rPr>
        <w:t>.</w:t>
      </w:r>
      <w:r w:rsidR="00F940E2" w:rsidRPr="005F6D9C">
        <w:rPr>
          <w:rFonts w:ascii="Times New Roman" w:hAnsi="Times New Roman" w:cs="Times New Roman"/>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56EB4">
        <w:rPr>
          <w:rFonts w:ascii="Times New Roman" w:hAnsi="Times New Roman" w:cs="Times New Roman"/>
          <w:sz w:val="24"/>
          <w:szCs w:val="24"/>
        </w:rPr>
        <w:t>…………………………………………………………………</w:t>
      </w:r>
      <w:r w:rsidR="00A11D20">
        <w:rPr>
          <w:rFonts w:ascii="Times New Roman" w:hAnsi="Times New Roman" w:cs="Times New Roman"/>
          <w:sz w:val="24"/>
          <w:szCs w:val="24"/>
        </w:rPr>
        <w:t>…………………</w:t>
      </w:r>
      <w:r w:rsidR="00727A32">
        <w:rPr>
          <w:rFonts w:ascii="Times New Roman" w:hAnsi="Times New Roman" w:cs="Times New Roman"/>
          <w:sz w:val="24"/>
          <w:szCs w:val="24"/>
        </w:rPr>
        <w:t>..</w:t>
      </w:r>
      <w:r w:rsidR="00753668">
        <w:rPr>
          <w:rFonts w:ascii="Times New Roman" w:hAnsi="Times New Roman" w:cs="Times New Roman"/>
          <w:sz w:val="24"/>
          <w:szCs w:val="24"/>
        </w:rPr>
        <w:t>.</w:t>
      </w:r>
      <w:r w:rsidR="00C56EB4">
        <w:rPr>
          <w:rFonts w:ascii="Times New Roman" w:hAnsi="Times New Roman" w:cs="Times New Roman"/>
          <w:sz w:val="24"/>
          <w:szCs w:val="24"/>
        </w:rPr>
        <w:t>173</w:t>
      </w:r>
    </w:p>
    <w:p w:rsidR="00DC68B5" w:rsidRPr="00A11D20" w:rsidRDefault="00DC68B5"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b/>
          <w:sz w:val="24"/>
          <w:szCs w:val="24"/>
          <w:lang w:val="en-US"/>
        </w:rPr>
        <w:t>III</w:t>
      </w:r>
      <w:r w:rsidRPr="005F6D9C">
        <w:rPr>
          <w:rFonts w:ascii="Times New Roman" w:hAnsi="Times New Roman" w:cs="Times New Roman"/>
          <w:b/>
          <w:sz w:val="24"/>
          <w:szCs w:val="24"/>
        </w:rPr>
        <w:t xml:space="preserve">. Организационный раздел </w:t>
      </w:r>
      <w:r w:rsidR="006F29FF" w:rsidRPr="005F6D9C">
        <w:rPr>
          <w:rFonts w:ascii="Times New Roman" w:hAnsi="Times New Roman" w:cs="Times New Roman"/>
          <w:b/>
          <w:sz w:val="24"/>
          <w:szCs w:val="24"/>
        </w:rPr>
        <w:t>ООП СОО</w:t>
      </w:r>
      <w:r w:rsidR="006F29FF" w:rsidRPr="005F6D9C">
        <w:rPr>
          <w:rFonts w:ascii="Times New Roman" w:hAnsi="Times New Roman" w:cs="Times New Roman"/>
          <w:sz w:val="24"/>
          <w:szCs w:val="24"/>
        </w:rPr>
        <w:t>…………</w:t>
      </w:r>
      <w:r w:rsidR="00805010" w:rsidRPr="005F6D9C">
        <w:rPr>
          <w:rFonts w:ascii="Times New Roman" w:hAnsi="Times New Roman" w:cs="Times New Roman"/>
          <w:sz w:val="24"/>
          <w:szCs w:val="24"/>
        </w:rPr>
        <w:t>...</w:t>
      </w:r>
      <w:r w:rsidR="00BB73D7" w:rsidRPr="005F6D9C">
        <w:rPr>
          <w:rFonts w:ascii="Times New Roman" w:hAnsi="Times New Roman" w:cs="Times New Roman"/>
          <w:sz w:val="24"/>
          <w:szCs w:val="24"/>
        </w:rPr>
        <w:t>……………………………………</w:t>
      </w:r>
      <w:r w:rsidR="00753668">
        <w:rPr>
          <w:rFonts w:ascii="Times New Roman" w:hAnsi="Times New Roman" w:cs="Times New Roman"/>
          <w:sz w:val="24"/>
          <w:szCs w:val="24"/>
        </w:rPr>
        <w:t>…</w:t>
      </w:r>
      <w:r w:rsidR="00A11D20" w:rsidRPr="00A11D20">
        <w:rPr>
          <w:rFonts w:ascii="Times New Roman" w:hAnsi="Times New Roman" w:cs="Times New Roman"/>
          <w:sz w:val="24"/>
          <w:szCs w:val="24"/>
        </w:rPr>
        <w:t>175</w:t>
      </w:r>
    </w:p>
    <w:p w:rsidR="006F29FF" w:rsidRPr="005F6D9C" w:rsidRDefault="006F29FF" w:rsidP="00805010">
      <w:pPr>
        <w:pStyle w:val="a8"/>
        <w:tabs>
          <w:tab w:val="left" w:pos="567"/>
        </w:tabs>
        <w:spacing w:line="276" w:lineRule="auto"/>
        <w:ind w:firstLine="142"/>
        <w:jc w:val="both"/>
        <w:rPr>
          <w:rFonts w:ascii="Times New Roman" w:hAnsi="Times New Roman" w:cs="Times New Roman"/>
          <w:sz w:val="24"/>
          <w:szCs w:val="24"/>
        </w:rPr>
      </w:pPr>
      <w:r w:rsidRPr="005F6D9C">
        <w:rPr>
          <w:rFonts w:ascii="Times New Roman" w:hAnsi="Times New Roman" w:cs="Times New Roman"/>
          <w:b/>
          <w:sz w:val="24"/>
          <w:szCs w:val="24"/>
          <w:lang w:val="en-US"/>
        </w:rPr>
        <w:t>III</w:t>
      </w:r>
      <w:r w:rsidRPr="005F6D9C">
        <w:rPr>
          <w:rFonts w:ascii="Times New Roman" w:hAnsi="Times New Roman" w:cs="Times New Roman"/>
          <w:b/>
          <w:sz w:val="24"/>
          <w:szCs w:val="24"/>
        </w:rPr>
        <w:t>.1. Учебный п</w:t>
      </w:r>
      <w:r w:rsidR="00BB73D7" w:rsidRPr="005F6D9C">
        <w:rPr>
          <w:rFonts w:ascii="Times New Roman" w:hAnsi="Times New Roman" w:cs="Times New Roman"/>
          <w:b/>
          <w:sz w:val="24"/>
          <w:szCs w:val="24"/>
        </w:rPr>
        <w:t>лан</w:t>
      </w:r>
      <w:r w:rsidR="00BB73D7" w:rsidRPr="005F6D9C">
        <w:rPr>
          <w:rFonts w:ascii="Times New Roman" w:hAnsi="Times New Roman" w:cs="Times New Roman"/>
          <w:sz w:val="24"/>
          <w:szCs w:val="24"/>
        </w:rPr>
        <w:t>…………………………………………………………………………</w:t>
      </w:r>
      <w:r w:rsidR="00753668">
        <w:rPr>
          <w:rFonts w:ascii="Times New Roman" w:hAnsi="Times New Roman" w:cs="Times New Roman"/>
          <w:sz w:val="24"/>
          <w:szCs w:val="24"/>
        </w:rPr>
        <w:t>..</w:t>
      </w:r>
      <w:r w:rsidR="00A11D20">
        <w:rPr>
          <w:rFonts w:ascii="Times New Roman" w:hAnsi="Times New Roman" w:cs="Times New Roman"/>
          <w:sz w:val="24"/>
          <w:szCs w:val="24"/>
        </w:rPr>
        <w:t>175</w:t>
      </w:r>
    </w:p>
    <w:p w:rsidR="006F29FF" w:rsidRPr="005F6D9C" w:rsidRDefault="006F29FF" w:rsidP="00805010">
      <w:pPr>
        <w:pStyle w:val="a8"/>
        <w:tabs>
          <w:tab w:val="left" w:pos="567"/>
        </w:tabs>
        <w:spacing w:line="276" w:lineRule="auto"/>
        <w:ind w:firstLine="142"/>
        <w:jc w:val="both"/>
        <w:rPr>
          <w:rFonts w:ascii="Times New Roman" w:hAnsi="Times New Roman" w:cs="Times New Roman"/>
          <w:b/>
          <w:sz w:val="24"/>
          <w:szCs w:val="24"/>
        </w:rPr>
      </w:pPr>
      <w:r w:rsidRPr="005F6D9C">
        <w:rPr>
          <w:rFonts w:ascii="Times New Roman" w:hAnsi="Times New Roman" w:cs="Times New Roman"/>
          <w:b/>
          <w:sz w:val="24"/>
          <w:szCs w:val="24"/>
          <w:lang w:val="en-US"/>
        </w:rPr>
        <w:t>III</w:t>
      </w:r>
      <w:r w:rsidRPr="005F6D9C">
        <w:rPr>
          <w:rFonts w:ascii="Times New Roman" w:hAnsi="Times New Roman" w:cs="Times New Roman"/>
          <w:b/>
          <w:sz w:val="24"/>
          <w:szCs w:val="24"/>
        </w:rPr>
        <w:t xml:space="preserve">.2. </w:t>
      </w:r>
      <w:r w:rsidR="00EA64BA" w:rsidRPr="005F6D9C">
        <w:rPr>
          <w:rFonts w:ascii="Times New Roman" w:hAnsi="Times New Roman" w:cs="Times New Roman"/>
          <w:b/>
          <w:sz w:val="24"/>
          <w:szCs w:val="24"/>
        </w:rPr>
        <w:t>П</w:t>
      </w:r>
      <w:r w:rsidRPr="005F6D9C">
        <w:rPr>
          <w:rFonts w:ascii="Times New Roman" w:hAnsi="Times New Roman" w:cs="Times New Roman"/>
          <w:b/>
          <w:sz w:val="24"/>
          <w:szCs w:val="24"/>
        </w:rPr>
        <w:t>лан внеурочной д</w:t>
      </w:r>
      <w:r w:rsidR="00BB73D7" w:rsidRPr="005F6D9C">
        <w:rPr>
          <w:rFonts w:ascii="Times New Roman" w:hAnsi="Times New Roman" w:cs="Times New Roman"/>
          <w:b/>
          <w:sz w:val="24"/>
          <w:szCs w:val="24"/>
        </w:rPr>
        <w:t>еятельности</w:t>
      </w:r>
      <w:r w:rsidR="00EA64BA" w:rsidRPr="005F6D9C">
        <w:rPr>
          <w:rFonts w:ascii="Times New Roman" w:hAnsi="Times New Roman" w:cs="Times New Roman"/>
          <w:b/>
          <w:sz w:val="24"/>
          <w:szCs w:val="24"/>
        </w:rPr>
        <w:t>,  календарный учебный график...</w:t>
      </w:r>
      <w:r w:rsidR="00BB73D7" w:rsidRPr="005F6D9C">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79</w:t>
      </w:r>
    </w:p>
    <w:p w:rsidR="006F29FF" w:rsidRPr="005F6D9C" w:rsidRDefault="00BF799A" w:rsidP="00EA64BA">
      <w:pPr>
        <w:pStyle w:val="a8"/>
        <w:tabs>
          <w:tab w:val="left" w:pos="567"/>
          <w:tab w:val="left" w:pos="709"/>
        </w:tabs>
        <w:spacing w:line="276" w:lineRule="auto"/>
        <w:ind w:firstLine="142"/>
        <w:jc w:val="both"/>
        <w:rPr>
          <w:rFonts w:ascii="Times New Roman" w:hAnsi="Times New Roman" w:cs="Times New Roman"/>
          <w:b/>
          <w:sz w:val="24"/>
          <w:szCs w:val="24"/>
        </w:rPr>
      </w:pPr>
      <w:r w:rsidRPr="005F6D9C">
        <w:rPr>
          <w:rFonts w:ascii="Times New Roman" w:hAnsi="Times New Roman" w:cs="Times New Roman"/>
          <w:b/>
          <w:sz w:val="24"/>
          <w:szCs w:val="24"/>
          <w:lang w:val="en-US"/>
        </w:rPr>
        <w:t>III</w:t>
      </w:r>
      <w:r w:rsidRPr="005F6D9C">
        <w:rPr>
          <w:rFonts w:ascii="Times New Roman" w:hAnsi="Times New Roman" w:cs="Times New Roman"/>
          <w:b/>
          <w:sz w:val="24"/>
          <w:szCs w:val="24"/>
        </w:rPr>
        <w:t>.3</w:t>
      </w:r>
      <w:r w:rsidR="006F29FF" w:rsidRPr="005F6D9C">
        <w:rPr>
          <w:rFonts w:ascii="Times New Roman" w:hAnsi="Times New Roman" w:cs="Times New Roman"/>
          <w:b/>
          <w:sz w:val="24"/>
          <w:szCs w:val="24"/>
        </w:rPr>
        <w:t>.Система условий реализации ООП</w:t>
      </w:r>
      <w:r w:rsidR="006F29FF" w:rsidRPr="005F6D9C">
        <w:rPr>
          <w:rFonts w:ascii="Times New Roman" w:hAnsi="Times New Roman" w:cs="Times New Roman"/>
          <w:sz w:val="24"/>
          <w:szCs w:val="24"/>
        </w:rPr>
        <w:t>……</w:t>
      </w:r>
      <w:r w:rsidR="00BB73D7"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84</w:t>
      </w:r>
    </w:p>
    <w:p w:rsidR="006F29FF" w:rsidRPr="005F6D9C" w:rsidRDefault="00EA64BA" w:rsidP="00805010">
      <w:pPr>
        <w:pStyle w:val="a8"/>
        <w:tabs>
          <w:tab w:val="left" w:pos="709"/>
        </w:tabs>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III</w:t>
      </w:r>
      <w:r w:rsidR="006F29FF" w:rsidRPr="005F6D9C">
        <w:rPr>
          <w:rFonts w:ascii="Times New Roman" w:hAnsi="Times New Roman" w:cs="Times New Roman"/>
          <w:sz w:val="24"/>
          <w:szCs w:val="24"/>
        </w:rPr>
        <w:t>.</w:t>
      </w:r>
      <w:r w:rsidRPr="005F6D9C">
        <w:rPr>
          <w:rFonts w:ascii="Times New Roman" w:hAnsi="Times New Roman" w:cs="Times New Roman"/>
          <w:sz w:val="24"/>
          <w:szCs w:val="24"/>
        </w:rPr>
        <w:t>3.</w:t>
      </w:r>
      <w:r w:rsidR="006F29FF" w:rsidRPr="005F6D9C">
        <w:rPr>
          <w:rFonts w:ascii="Times New Roman" w:hAnsi="Times New Roman" w:cs="Times New Roman"/>
          <w:sz w:val="24"/>
          <w:szCs w:val="24"/>
        </w:rPr>
        <w:t>1.Требования к кадровым условиям реализации ООП………………………</w:t>
      </w:r>
      <w:r w:rsidR="00805010"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84</w:t>
      </w:r>
    </w:p>
    <w:p w:rsidR="006F29FF" w:rsidRPr="005F6D9C" w:rsidRDefault="00EA64BA"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III</w:t>
      </w:r>
      <w:r w:rsidR="00AA2F08" w:rsidRPr="005F6D9C">
        <w:rPr>
          <w:rFonts w:ascii="Times New Roman" w:hAnsi="Times New Roman" w:cs="Times New Roman"/>
          <w:sz w:val="24"/>
          <w:szCs w:val="24"/>
        </w:rPr>
        <w:t>.</w:t>
      </w:r>
      <w:r w:rsidRPr="005F6D9C">
        <w:rPr>
          <w:rFonts w:ascii="Times New Roman" w:hAnsi="Times New Roman" w:cs="Times New Roman"/>
          <w:sz w:val="24"/>
          <w:szCs w:val="24"/>
        </w:rPr>
        <w:t>3</w:t>
      </w:r>
      <w:r w:rsidR="006F29FF" w:rsidRPr="005F6D9C">
        <w:rPr>
          <w:rFonts w:ascii="Times New Roman" w:hAnsi="Times New Roman" w:cs="Times New Roman"/>
          <w:sz w:val="24"/>
          <w:szCs w:val="24"/>
        </w:rPr>
        <w:t>.2.Психолого-педагогические условия реализации ООП……………………</w:t>
      </w:r>
      <w:r w:rsidR="00805010"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B26713" w:rsidRPr="005F6D9C">
        <w:rPr>
          <w:rFonts w:ascii="Times New Roman" w:hAnsi="Times New Roman" w:cs="Times New Roman"/>
          <w:sz w:val="24"/>
          <w:szCs w:val="24"/>
        </w:rPr>
        <w:t>8</w:t>
      </w:r>
      <w:r w:rsidR="00A11D20">
        <w:rPr>
          <w:rFonts w:ascii="Times New Roman" w:hAnsi="Times New Roman" w:cs="Times New Roman"/>
          <w:sz w:val="24"/>
          <w:szCs w:val="24"/>
        </w:rPr>
        <w:t>7</w:t>
      </w:r>
    </w:p>
    <w:p w:rsidR="006F29FF" w:rsidRPr="005F6D9C" w:rsidRDefault="00EA64BA"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III</w:t>
      </w:r>
      <w:r w:rsidR="00AA2F08" w:rsidRPr="005F6D9C">
        <w:rPr>
          <w:rFonts w:ascii="Times New Roman" w:hAnsi="Times New Roman" w:cs="Times New Roman"/>
          <w:sz w:val="24"/>
          <w:szCs w:val="24"/>
        </w:rPr>
        <w:t>.</w:t>
      </w:r>
      <w:r w:rsidRPr="005F6D9C">
        <w:rPr>
          <w:rFonts w:ascii="Times New Roman" w:hAnsi="Times New Roman" w:cs="Times New Roman"/>
          <w:sz w:val="24"/>
          <w:szCs w:val="24"/>
        </w:rPr>
        <w:t>3</w:t>
      </w:r>
      <w:r w:rsidR="006F29FF" w:rsidRPr="005F6D9C">
        <w:rPr>
          <w:rFonts w:ascii="Times New Roman" w:hAnsi="Times New Roman" w:cs="Times New Roman"/>
          <w:sz w:val="24"/>
          <w:szCs w:val="24"/>
        </w:rPr>
        <w:t>.3.Финансовое обеспечение реализации образовательной программы СОО</w:t>
      </w:r>
      <w:r w:rsidR="00805010"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90</w:t>
      </w:r>
    </w:p>
    <w:p w:rsidR="006F29FF" w:rsidRPr="005F6D9C" w:rsidRDefault="00EA64BA"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III</w:t>
      </w:r>
      <w:r w:rsidRPr="005F6D9C">
        <w:rPr>
          <w:rFonts w:ascii="Times New Roman" w:hAnsi="Times New Roman" w:cs="Times New Roman"/>
          <w:sz w:val="24"/>
          <w:szCs w:val="24"/>
        </w:rPr>
        <w:t>.3</w:t>
      </w:r>
      <w:r w:rsidR="006F29FF" w:rsidRPr="005F6D9C">
        <w:rPr>
          <w:rFonts w:ascii="Times New Roman" w:hAnsi="Times New Roman" w:cs="Times New Roman"/>
          <w:sz w:val="24"/>
          <w:szCs w:val="24"/>
        </w:rPr>
        <w:t>.4.Материально-технические у</w:t>
      </w:r>
      <w:r w:rsidR="00805010" w:rsidRPr="005F6D9C">
        <w:rPr>
          <w:rFonts w:ascii="Times New Roman" w:hAnsi="Times New Roman" w:cs="Times New Roman"/>
          <w:sz w:val="24"/>
          <w:szCs w:val="24"/>
        </w:rPr>
        <w:t>словия реализации ООП……………………...……</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91</w:t>
      </w:r>
    </w:p>
    <w:p w:rsidR="006F29FF" w:rsidRPr="005F6D9C" w:rsidRDefault="00EA64BA"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III</w:t>
      </w:r>
      <w:r w:rsidRPr="005F6D9C">
        <w:rPr>
          <w:rFonts w:ascii="Times New Roman" w:hAnsi="Times New Roman" w:cs="Times New Roman"/>
          <w:sz w:val="24"/>
          <w:szCs w:val="24"/>
        </w:rPr>
        <w:t>.3</w:t>
      </w:r>
      <w:r w:rsidR="005C1803" w:rsidRPr="005F6D9C">
        <w:rPr>
          <w:rFonts w:ascii="Times New Roman" w:hAnsi="Times New Roman" w:cs="Times New Roman"/>
          <w:sz w:val="24"/>
          <w:szCs w:val="24"/>
        </w:rPr>
        <w:t>.5. Информационно-методические условия реализации ООП………………</w:t>
      </w:r>
      <w:r w:rsidR="00805010"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92</w:t>
      </w:r>
    </w:p>
    <w:p w:rsidR="005C1803" w:rsidRPr="005F6D9C" w:rsidRDefault="00EA64BA"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III</w:t>
      </w:r>
      <w:r w:rsidR="00AA2F08" w:rsidRPr="005F6D9C">
        <w:rPr>
          <w:rFonts w:ascii="Times New Roman" w:hAnsi="Times New Roman" w:cs="Times New Roman"/>
          <w:sz w:val="24"/>
          <w:szCs w:val="24"/>
        </w:rPr>
        <w:t>.</w:t>
      </w:r>
      <w:r w:rsidRPr="005F6D9C">
        <w:rPr>
          <w:rFonts w:ascii="Times New Roman" w:hAnsi="Times New Roman" w:cs="Times New Roman"/>
          <w:sz w:val="24"/>
          <w:szCs w:val="24"/>
        </w:rPr>
        <w:t>3</w:t>
      </w:r>
      <w:r w:rsidR="005C1803" w:rsidRPr="005F6D9C">
        <w:rPr>
          <w:rFonts w:ascii="Times New Roman" w:hAnsi="Times New Roman" w:cs="Times New Roman"/>
          <w:sz w:val="24"/>
          <w:szCs w:val="24"/>
        </w:rPr>
        <w:t>.</w:t>
      </w:r>
      <w:r w:rsidR="00AA2F08" w:rsidRPr="005F6D9C">
        <w:rPr>
          <w:rFonts w:ascii="Times New Roman" w:hAnsi="Times New Roman" w:cs="Times New Roman"/>
          <w:sz w:val="24"/>
          <w:szCs w:val="24"/>
        </w:rPr>
        <w:t>6.</w:t>
      </w:r>
      <w:r w:rsidR="005C1803" w:rsidRPr="005F6D9C">
        <w:rPr>
          <w:rFonts w:ascii="Times New Roman" w:hAnsi="Times New Roman" w:cs="Times New Roman"/>
          <w:sz w:val="24"/>
          <w:szCs w:val="24"/>
        </w:rPr>
        <w:t xml:space="preserve"> Механизмы достижения целевых ориентиров в системе условий…………</w:t>
      </w:r>
      <w:r w:rsidR="00805010"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96</w:t>
      </w:r>
    </w:p>
    <w:p w:rsidR="005C1803" w:rsidRPr="005F6D9C" w:rsidRDefault="00AA2F08" w:rsidP="00FD41A0">
      <w:pPr>
        <w:pStyle w:val="a8"/>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w:t>
      </w:r>
      <w:r w:rsidR="00EA64BA" w:rsidRPr="005F6D9C">
        <w:rPr>
          <w:rFonts w:ascii="Times New Roman" w:hAnsi="Times New Roman" w:cs="Times New Roman"/>
          <w:sz w:val="24"/>
          <w:szCs w:val="24"/>
          <w:lang w:val="en-US"/>
        </w:rPr>
        <w:t>II</w:t>
      </w:r>
      <w:r w:rsidRPr="005F6D9C">
        <w:rPr>
          <w:rFonts w:ascii="Times New Roman" w:hAnsi="Times New Roman" w:cs="Times New Roman"/>
          <w:sz w:val="24"/>
          <w:szCs w:val="24"/>
        </w:rPr>
        <w:t>.</w:t>
      </w:r>
      <w:r w:rsidR="00EA64BA" w:rsidRPr="005F6D9C">
        <w:rPr>
          <w:rFonts w:ascii="Times New Roman" w:hAnsi="Times New Roman" w:cs="Times New Roman"/>
          <w:sz w:val="24"/>
          <w:szCs w:val="24"/>
        </w:rPr>
        <w:t>3</w:t>
      </w:r>
      <w:r w:rsidR="005C1803" w:rsidRPr="005F6D9C">
        <w:rPr>
          <w:rFonts w:ascii="Times New Roman" w:hAnsi="Times New Roman" w:cs="Times New Roman"/>
          <w:sz w:val="24"/>
          <w:szCs w:val="24"/>
        </w:rPr>
        <w:t>.</w:t>
      </w:r>
      <w:r w:rsidRPr="005F6D9C">
        <w:rPr>
          <w:rFonts w:ascii="Times New Roman" w:hAnsi="Times New Roman" w:cs="Times New Roman"/>
          <w:sz w:val="24"/>
          <w:szCs w:val="24"/>
        </w:rPr>
        <w:t>7.</w:t>
      </w:r>
      <w:r w:rsidR="005C1803" w:rsidRPr="005F6D9C">
        <w:rPr>
          <w:rFonts w:ascii="Times New Roman" w:hAnsi="Times New Roman" w:cs="Times New Roman"/>
          <w:sz w:val="24"/>
          <w:szCs w:val="24"/>
        </w:rPr>
        <w:t>Дорожная карта по формированию необходимой системы условий………</w:t>
      </w:r>
      <w:r w:rsidR="002B79BA" w:rsidRPr="005F6D9C">
        <w:rPr>
          <w:rFonts w:ascii="Times New Roman" w:hAnsi="Times New Roman" w:cs="Times New Roman"/>
          <w:sz w:val="24"/>
          <w:szCs w:val="24"/>
        </w:rPr>
        <w:t>……...</w:t>
      </w:r>
      <w:r w:rsidR="005F3CC9" w:rsidRPr="005F6D9C">
        <w:rPr>
          <w:rFonts w:ascii="Times New Roman" w:hAnsi="Times New Roman" w:cs="Times New Roman"/>
          <w:sz w:val="24"/>
          <w:szCs w:val="24"/>
        </w:rPr>
        <w:t>.</w:t>
      </w:r>
      <w:r w:rsidR="00A11D20">
        <w:rPr>
          <w:rFonts w:ascii="Times New Roman" w:hAnsi="Times New Roman" w:cs="Times New Roman"/>
          <w:sz w:val="24"/>
          <w:szCs w:val="24"/>
        </w:rPr>
        <w:t>..</w:t>
      </w:r>
      <w:r w:rsidR="00753668">
        <w:rPr>
          <w:rFonts w:ascii="Times New Roman" w:hAnsi="Times New Roman" w:cs="Times New Roman"/>
          <w:sz w:val="24"/>
          <w:szCs w:val="24"/>
        </w:rPr>
        <w:t>.</w:t>
      </w:r>
      <w:r w:rsidR="005F3CC9" w:rsidRPr="005F6D9C">
        <w:rPr>
          <w:rFonts w:ascii="Times New Roman" w:hAnsi="Times New Roman" w:cs="Times New Roman"/>
          <w:sz w:val="24"/>
          <w:szCs w:val="24"/>
        </w:rPr>
        <w:t>1</w:t>
      </w:r>
      <w:r w:rsidR="00A11D20">
        <w:rPr>
          <w:rFonts w:ascii="Times New Roman" w:hAnsi="Times New Roman" w:cs="Times New Roman"/>
          <w:sz w:val="24"/>
          <w:szCs w:val="24"/>
        </w:rPr>
        <w:t>97</w:t>
      </w:r>
    </w:p>
    <w:p w:rsidR="00982624" w:rsidRPr="005F6D9C" w:rsidRDefault="00AA2F08" w:rsidP="00936002">
      <w:pPr>
        <w:pStyle w:val="a8"/>
        <w:tabs>
          <w:tab w:val="left" w:pos="709"/>
        </w:tabs>
        <w:spacing w:line="276" w:lineRule="auto"/>
        <w:jc w:val="both"/>
        <w:rPr>
          <w:rFonts w:ascii="Times New Roman" w:hAnsi="Times New Roman" w:cs="Times New Roman"/>
          <w:sz w:val="24"/>
          <w:szCs w:val="24"/>
        </w:rPr>
      </w:pPr>
      <w:r w:rsidRPr="005F6D9C">
        <w:rPr>
          <w:rFonts w:ascii="Times New Roman" w:hAnsi="Times New Roman" w:cs="Times New Roman"/>
          <w:sz w:val="24"/>
          <w:szCs w:val="24"/>
          <w:lang w:val="en-US"/>
        </w:rPr>
        <w:t>I</w:t>
      </w:r>
      <w:r w:rsidR="00EA64BA" w:rsidRPr="005F6D9C">
        <w:rPr>
          <w:rFonts w:ascii="Times New Roman" w:hAnsi="Times New Roman" w:cs="Times New Roman"/>
          <w:sz w:val="24"/>
          <w:szCs w:val="24"/>
          <w:lang w:val="en-US"/>
        </w:rPr>
        <w:t>II</w:t>
      </w:r>
      <w:r w:rsidR="00EA64BA" w:rsidRPr="005F6D9C">
        <w:rPr>
          <w:rFonts w:ascii="Times New Roman" w:hAnsi="Times New Roman" w:cs="Times New Roman"/>
          <w:sz w:val="24"/>
          <w:szCs w:val="24"/>
        </w:rPr>
        <w:t>.3</w:t>
      </w:r>
      <w:r w:rsidR="005C1803" w:rsidRPr="005F6D9C">
        <w:rPr>
          <w:rFonts w:ascii="Times New Roman" w:hAnsi="Times New Roman" w:cs="Times New Roman"/>
          <w:sz w:val="24"/>
          <w:szCs w:val="24"/>
        </w:rPr>
        <w:t>.</w:t>
      </w:r>
      <w:r w:rsidRPr="005F6D9C">
        <w:rPr>
          <w:rFonts w:ascii="Times New Roman" w:hAnsi="Times New Roman" w:cs="Times New Roman"/>
          <w:sz w:val="24"/>
          <w:szCs w:val="24"/>
        </w:rPr>
        <w:t>8.</w:t>
      </w:r>
      <w:r w:rsidR="005C1803" w:rsidRPr="005F6D9C">
        <w:rPr>
          <w:rFonts w:ascii="Times New Roman" w:hAnsi="Times New Roman" w:cs="Times New Roman"/>
          <w:sz w:val="24"/>
          <w:szCs w:val="24"/>
        </w:rPr>
        <w:t>Контроль за состоянием системы условий……………………………………</w:t>
      </w:r>
      <w:r w:rsidR="00F940E2" w:rsidRPr="005F6D9C">
        <w:rPr>
          <w:rFonts w:ascii="Times New Roman" w:hAnsi="Times New Roman" w:cs="Times New Roman"/>
          <w:sz w:val="24"/>
          <w:szCs w:val="24"/>
        </w:rPr>
        <w:t>………</w:t>
      </w:r>
      <w:r w:rsidR="00753668">
        <w:rPr>
          <w:rFonts w:ascii="Times New Roman" w:hAnsi="Times New Roman" w:cs="Times New Roman"/>
          <w:sz w:val="24"/>
          <w:szCs w:val="24"/>
        </w:rPr>
        <w:t>.</w:t>
      </w:r>
      <w:r w:rsidR="0076321C" w:rsidRPr="005F6D9C">
        <w:rPr>
          <w:rFonts w:ascii="Times New Roman" w:hAnsi="Times New Roman" w:cs="Times New Roman"/>
          <w:sz w:val="24"/>
          <w:szCs w:val="24"/>
        </w:rPr>
        <w:t>19</w:t>
      </w:r>
      <w:r w:rsidR="00A11D20">
        <w:rPr>
          <w:rFonts w:ascii="Times New Roman" w:hAnsi="Times New Roman" w:cs="Times New Roman"/>
          <w:sz w:val="24"/>
          <w:szCs w:val="24"/>
        </w:rPr>
        <w:t>9</w:t>
      </w:r>
    </w:p>
    <w:p w:rsidR="005C1803" w:rsidRPr="005F6D9C" w:rsidRDefault="005C1803" w:rsidP="00FD41A0">
      <w:pPr>
        <w:pStyle w:val="a8"/>
        <w:spacing w:line="276" w:lineRule="auto"/>
        <w:jc w:val="both"/>
        <w:rPr>
          <w:rFonts w:ascii="Times New Roman" w:hAnsi="Times New Roman" w:cs="Times New Roman"/>
          <w:sz w:val="24"/>
          <w:szCs w:val="24"/>
        </w:rPr>
      </w:pPr>
    </w:p>
    <w:p w:rsidR="00572BCE" w:rsidRPr="005F6D9C" w:rsidRDefault="00572BCE" w:rsidP="00DC1243">
      <w:pPr>
        <w:pStyle w:val="a9"/>
        <w:numPr>
          <w:ilvl w:val="0"/>
          <w:numId w:val="2"/>
        </w:numPr>
        <w:jc w:val="center"/>
        <w:rPr>
          <w:rFonts w:ascii="Times New Roman" w:hAnsi="Times New Roman" w:cs="Times New Roman"/>
          <w:b/>
          <w:sz w:val="24"/>
          <w:szCs w:val="24"/>
        </w:rPr>
      </w:pPr>
      <w:r w:rsidRPr="005F6D9C">
        <w:rPr>
          <w:rFonts w:ascii="Times New Roman" w:hAnsi="Times New Roman" w:cs="Times New Roman"/>
          <w:b/>
          <w:sz w:val="24"/>
          <w:szCs w:val="24"/>
        </w:rPr>
        <w:t>ЦЕЛЕВОЙ РАЗДЕЛ ОСНОВНОЙ ОБРАЗОВАТЕЛЬНОЙ ПРОГРАММЫ СРЕДНЕГО ОБЩЕГО ОБРАЗОВАНИЯ</w:t>
      </w:r>
    </w:p>
    <w:p w:rsidR="008700A9" w:rsidRPr="005F6D9C" w:rsidRDefault="008700A9" w:rsidP="00DC1243">
      <w:pPr>
        <w:pStyle w:val="a9"/>
        <w:ind w:left="0"/>
        <w:rPr>
          <w:rFonts w:ascii="Times New Roman" w:hAnsi="Times New Roman" w:cs="Times New Roman"/>
          <w:sz w:val="24"/>
          <w:szCs w:val="24"/>
        </w:rPr>
      </w:pPr>
    </w:p>
    <w:p w:rsidR="00572BCE" w:rsidRPr="005F6D9C" w:rsidRDefault="00572BCE" w:rsidP="00DC1243">
      <w:pPr>
        <w:pStyle w:val="a9"/>
        <w:ind w:left="0"/>
        <w:jc w:val="center"/>
        <w:rPr>
          <w:rFonts w:ascii="Times New Roman" w:hAnsi="Times New Roman" w:cs="Times New Roman"/>
          <w:b/>
          <w:sz w:val="24"/>
          <w:szCs w:val="24"/>
        </w:rPr>
      </w:pPr>
      <w:r w:rsidRPr="005F6D9C">
        <w:rPr>
          <w:rFonts w:ascii="Times New Roman" w:hAnsi="Times New Roman" w:cs="Times New Roman"/>
          <w:b/>
          <w:sz w:val="24"/>
          <w:szCs w:val="24"/>
        </w:rPr>
        <w:t>I.1. Пояснительная записка</w:t>
      </w:r>
    </w:p>
    <w:p w:rsidR="00572BCE" w:rsidRPr="005F6D9C" w:rsidRDefault="00572BCE" w:rsidP="00DC1243">
      <w:pPr>
        <w:pStyle w:val="a9"/>
        <w:ind w:left="0"/>
        <w:rPr>
          <w:rFonts w:ascii="Times New Roman" w:hAnsi="Times New Roman" w:cs="Times New Roman"/>
          <w:sz w:val="24"/>
          <w:szCs w:val="24"/>
        </w:rPr>
      </w:pPr>
    </w:p>
    <w:p w:rsidR="0077536D" w:rsidRPr="005F6D9C" w:rsidRDefault="0077536D" w:rsidP="00DC1243">
      <w:pPr>
        <w:pStyle w:val="a9"/>
        <w:spacing w:after="0" w:line="240" w:lineRule="auto"/>
        <w:ind w:left="0" w:firstLine="709"/>
        <w:rPr>
          <w:rFonts w:ascii="Times New Roman" w:hAnsi="Times New Roman" w:cs="Times New Roman"/>
          <w:sz w:val="24"/>
          <w:szCs w:val="24"/>
        </w:rPr>
      </w:pPr>
      <w:r w:rsidRPr="005F6D9C">
        <w:rPr>
          <w:rFonts w:ascii="Times New Roman" w:hAnsi="Times New Roman" w:cs="Times New Roman"/>
          <w:b/>
          <w:sz w:val="24"/>
          <w:szCs w:val="24"/>
        </w:rPr>
        <w:t>Целями реализации</w:t>
      </w:r>
      <w:r w:rsidRPr="005F6D9C">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77536D" w:rsidRPr="005F6D9C" w:rsidRDefault="0077536D" w:rsidP="00982624">
      <w:pPr>
        <w:pStyle w:val="a"/>
        <w:spacing w:line="240" w:lineRule="auto"/>
        <w:rPr>
          <w:sz w:val="24"/>
          <w:szCs w:val="24"/>
        </w:rPr>
      </w:pPr>
      <w:r w:rsidRPr="005F6D9C">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7536D" w:rsidRPr="005F6D9C" w:rsidRDefault="0077536D" w:rsidP="00982624">
      <w:pPr>
        <w:pStyle w:val="a"/>
        <w:spacing w:line="240" w:lineRule="auto"/>
        <w:rPr>
          <w:sz w:val="24"/>
          <w:szCs w:val="24"/>
        </w:rPr>
      </w:pPr>
      <w:r w:rsidRPr="005F6D9C">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7536D" w:rsidRPr="005F6D9C" w:rsidRDefault="0077536D" w:rsidP="00982624">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Достижение поставленных целей</w:t>
      </w:r>
      <w:r w:rsidR="00AA2F08" w:rsidRPr="005F6D9C">
        <w:rPr>
          <w:rFonts w:ascii="Times New Roman" w:hAnsi="Times New Roman" w:cs="Times New Roman"/>
          <w:sz w:val="24"/>
          <w:szCs w:val="24"/>
        </w:rPr>
        <w:t xml:space="preserve"> </w:t>
      </w:r>
      <w:r w:rsidRPr="005F6D9C">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00AA2F08" w:rsidRPr="005F6D9C">
        <w:rPr>
          <w:rFonts w:ascii="Times New Roman" w:hAnsi="Times New Roman" w:cs="Times New Roman"/>
          <w:sz w:val="24"/>
          <w:szCs w:val="24"/>
        </w:rPr>
        <w:t xml:space="preserve"> </w:t>
      </w:r>
      <w:r w:rsidRPr="005F6D9C">
        <w:rPr>
          <w:rFonts w:ascii="Times New Roman" w:hAnsi="Times New Roman" w:cs="Times New Roman"/>
          <w:sz w:val="24"/>
          <w:szCs w:val="24"/>
        </w:rPr>
        <w:t xml:space="preserve">предусматривает решение следующих </w:t>
      </w:r>
      <w:r w:rsidRPr="005F6D9C">
        <w:rPr>
          <w:rFonts w:ascii="Times New Roman" w:hAnsi="Times New Roman" w:cs="Times New Roman"/>
          <w:b/>
          <w:sz w:val="24"/>
          <w:szCs w:val="24"/>
        </w:rPr>
        <w:t>основных задач</w:t>
      </w:r>
      <w:r w:rsidRPr="005F6D9C">
        <w:rPr>
          <w:rFonts w:ascii="Times New Roman" w:hAnsi="Times New Roman" w:cs="Times New Roman"/>
          <w:sz w:val="24"/>
          <w:szCs w:val="24"/>
        </w:rPr>
        <w:t>:</w:t>
      </w:r>
    </w:p>
    <w:p w:rsidR="0077536D" w:rsidRPr="005F6D9C" w:rsidRDefault="0077536D" w:rsidP="00982624">
      <w:pPr>
        <w:pStyle w:val="a"/>
        <w:spacing w:line="240" w:lineRule="auto"/>
        <w:rPr>
          <w:sz w:val="24"/>
          <w:szCs w:val="24"/>
        </w:rPr>
      </w:pPr>
      <w:r w:rsidRPr="005F6D9C">
        <w:rPr>
          <w:sz w:val="24"/>
          <w:szCs w:val="24"/>
        </w:rPr>
        <w:t xml:space="preserve">формирование российской гражданской идентичности обучающихся; </w:t>
      </w:r>
    </w:p>
    <w:p w:rsidR="0077536D" w:rsidRPr="005F6D9C" w:rsidRDefault="0077536D" w:rsidP="00982624">
      <w:pPr>
        <w:pStyle w:val="a"/>
        <w:spacing w:line="240" w:lineRule="auto"/>
        <w:rPr>
          <w:sz w:val="24"/>
          <w:szCs w:val="24"/>
        </w:rPr>
      </w:pPr>
      <w:r w:rsidRPr="005F6D9C">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7536D" w:rsidRPr="005F6D9C" w:rsidRDefault="0077536D" w:rsidP="00982624">
      <w:pPr>
        <w:pStyle w:val="a"/>
        <w:spacing w:line="240" w:lineRule="auto"/>
        <w:rPr>
          <w:sz w:val="24"/>
          <w:szCs w:val="24"/>
        </w:rPr>
      </w:pPr>
      <w:r w:rsidRPr="005F6D9C">
        <w:rPr>
          <w:sz w:val="24"/>
          <w:szCs w:val="24"/>
        </w:rPr>
        <w:t>обеспечение равных возможностей получения качественного среднего общего образования;</w:t>
      </w:r>
    </w:p>
    <w:p w:rsidR="0077536D" w:rsidRPr="005F6D9C" w:rsidRDefault="0077536D" w:rsidP="00982624">
      <w:pPr>
        <w:pStyle w:val="a"/>
        <w:spacing w:line="240" w:lineRule="auto"/>
        <w:rPr>
          <w:sz w:val="24"/>
          <w:szCs w:val="24"/>
        </w:rPr>
      </w:pPr>
      <w:r w:rsidRPr="005F6D9C">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7536D" w:rsidRPr="005F6D9C" w:rsidRDefault="0077536D" w:rsidP="00982624">
      <w:pPr>
        <w:pStyle w:val="a"/>
        <w:spacing w:line="240" w:lineRule="auto"/>
        <w:rPr>
          <w:sz w:val="24"/>
          <w:szCs w:val="24"/>
        </w:rPr>
      </w:pPr>
      <w:r w:rsidRPr="005F6D9C">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77536D" w:rsidRPr="005F6D9C" w:rsidRDefault="0077536D" w:rsidP="00982624">
      <w:pPr>
        <w:pStyle w:val="a"/>
        <w:spacing w:line="240" w:lineRule="auto"/>
        <w:rPr>
          <w:sz w:val="24"/>
          <w:szCs w:val="24"/>
        </w:rPr>
      </w:pPr>
      <w:r w:rsidRPr="005F6D9C">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7536D" w:rsidRPr="005F6D9C" w:rsidRDefault="0077536D" w:rsidP="00982624">
      <w:pPr>
        <w:pStyle w:val="a"/>
        <w:spacing w:line="240" w:lineRule="auto"/>
        <w:rPr>
          <w:sz w:val="24"/>
          <w:szCs w:val="24"/>
        </w:rPr>
      </w:pPr>
      <w:r w:rsidRPr="005F6D9C">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7536D" w:rsidRPr="005F6D9C" w:rsidRDefault="0077536D" w:rsidP="00982624">
      <w:pPr>
        <w:pStyle w:val="a"/>
        <w:spacing w:line="240" w:lineRule="auto"/>
        <w:rPr>
          <w:sz w:val="24"/>
          <w:szCs w:val="24"/>
        </w:rPr>
      </w:pPr>
      <w:r w:rsidRPr="005F6D9C">
        <w:rPr>
          <w:sz w:val="24"/>
          <w:szCs w:val="24"/>
        </w:rPr>
        <w:t>развитие государственно-общественного управления в образовании;</w:t>
      </w:r>
    </w:p>
    <w:p w:rsidR="0077536D" w:rsidRPr="005F6D9C" w:rsidRDefault="0077536D" w:rsidP="00982624">
      <w:pPr>
        <w:pStyle w:val="a"/>
        <w:spacing w:line="240" w:lineRule="auto"/>
        <w:rPr>
          <w:sz w:val="24"/>
          <w:szCs w:val="24"/>
        </w:rPr>
      </w:pPr>
      <w:r w:rsidRPr="005F6D9C">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77536D" w:rsidRPr="005F6D9C" w:rsidRDefault="0077536D" w:rsidP="00DC1243">
      <w:pPr>
        <w:pStyle w:val="a"/>
        <w:spacing w:line="240" w:lineRule="auto"/>
        <w:rPr>
          <w:noProof/>
          <w:sz w:val="24"/>
          <w:szCs w:val="24"/>
        </w:rPr>
      </w:pPr>
      <w:r w:rsidRPr="005F6D9C">
        <w:rPr>
          <w:sz w:val="24"/>
          <w:szCs w:val="24"/>
        </w:rPr>
        <w:t>создание</w:t>
      </w:r>
      <w:r w:rsidRPr="005F6D9C">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C1243" w:rsidRPr="005F6D9C" w:rsidRDefault="00DC1243" w:rsidP="00DC1243">
      <w:pPr>
        <w:spacing w:after="0" w:line="240" w:lineRule="auto"/>
        <w:rPr>
          <w:rFonts w:ascii="Times New Roman" w:hAnsi="Times New Roman" w:cs="Times New Roman"/>
          <w:b/>
          <w:sz w:val="24"/>
          <w:szCs w:val="24"/>
        </w:rPr>
      </w:pPr>
    </w:p>
    <w:p w:rsidR="0077536D" w:rsidRPr="005F6D9C" w:rsidRDefault="0077536D" w:rsidP="00DC1243">
      <w:pPr>
        <w:spacing w:after="0"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Принципы и подходы к формированию основной образовательной программы среднего общего образования</w:t>
      </w:r>
    </w:p>
    <w:p w:rsidR="0077536D" w:rsidRPr="005F6D9C" w:rsidRDefault="0077536D" w:rsidP="00DC124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основе реализации ООП СОО  МБОУ «</w:t>
      </w:r>
      <w:r w:rsidR="00FD41A0" w:rsidRPr="005F6D9C">
        <w:rPr>
          <w:rFonts w:ascii="Times New Roman" w:hAnsi="Times New Roman" w:cs="Times New Roman"/>
          <w:sz w:val="24"/>
          <w:szCs w:val="24"/>
        </w:rPr>
        <w:t>Средняя общеобразовательная школа №2 г.Льгова»</w:t>
      </w:r>
      <w:r w:rsidRPr="005F6D9C">
        <w:rPr>
          <w:rFonts w:ascii="Times New Roman" w:hAnsi="Times New Roman" w:cs="Times New Roman"/>
          <w:sz w:val="24"/>
          <w:szCs w:val="24"/>
        </w:rPr>
        <w:t xml:space="preserve">  (далее ОУ)  лежит системно-деятельностный подход, который </w:t>
      </w:r>
      <w:r w:rsidR="00202342" w:rsidRPr="005F6D9C">
        <w:rPr>
          <w:rFonts w:ascii="Times New Roman" w:hAnsi="Times New Roman" w:cs="Times New Roman"/>
          <w:sz w:val="24"/>
          <w:szCs w:val="24"/>
        </w:rPr>
        <w:t xml:space="preserve"> п</w:t>
      </w:r>
      <w:r w:rsidRPr="005F6D9C">
        <w:rPr>
          <w:rFonts w:ascii="Times New Roman" w:hAnsi="Times New Roman" w:cs="Times New Roman"/>
          <w:sz w:val="24"/>
          <w:szCs w:val="24"/>
        </w:rPr>
        <w:t xml:space="preserve">редполагает:  </w:t>
      </w:r>
    </w:p>
    <w:p w:rsidR="0077536D" w:rsidRPr="005F6D9C" w:rsidRDefault="0077536D" w:rsidP="00982624">
      <w:pPr>
        <w:pStyle w:val="a"/>
        <w:spacing w:line="240" w:lineRule="auto"/>
        <w:rPr>
          <w:sz w:val="24"/>
          <w:szCs w:val="24"/>
        </w:rPr>
      </w:pPr>
      <w:r w:rsidRPr="005F6D9C">
        <w:rPr>
          <w:sz w:val="24"/>
          <w:szCs w:val="24"/>
        </w:rPr>
        <w:t>формирование готовности обучающихся к саморазвитию и непрерывному образованию;</w:t>
      </w:r>
    </w:p>
    <w:p w:rsidR="0077536D" w:rsidRPr="005F6D9C" w:rsidRDefault="0077536D" w:rsidP="00982624">
      <w:pPr>
        <w:pStyle w:val="a"/>
        <w:spacing w:line="240" w:lineRule="auto"/>
        <w:rPr>
          <w:sz w:val="24"/>
          <w:szCs w:val="24"/>
        </w:rPr>
      </w:pPr>
      <w:r w:rsidRPr="005F6D9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77536D" w:rsidRPr="005F6D9C" w:rsidRDefault="0077536D" w:rsidP="00982624">
      <w:pPr>
        <w:pStyle w:val="a"/>
        <w:spacing w:line="240" w:lineRule="auto"/>
        <w:rPr>
          <w:sz w:val="24"/>
          <w:szCs w:val="24"/>
        </w:rPr>
      </w:pPr>
      <w:r w:rsidRPr="005F6D9C">
        <w:rPr>
          <w:sz w:val="24"/>
          <w:szCs w:val="24"/>
        </w:rPr>
        <w:t>активную учебно-познавательную деятельность обучающихся;</w:t>
      </w:r>
    </w:p>
    <w:p w:rsidR="0077536D" w:rsidRPr="005F6D9C" w:rsidRDefault="0077536D" w:rsidP="00982624">
      <w:pPr>
        <w:pStyle w:val="a"/>
        <w:spacing w:line="240" w:lineRule="auto"/>
        <w:rPr>
          <w:sz w:val="24"/>
          <w:szCs w:val="24"/>
        </w:rPr>
      </w:pPr>
      <w:r w:rsidRPr="005F6D9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7536D" w:rsidRPr="005F6D9C" w:rsidRDefault="0077536D" w:rsidP="00DC124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5F6D9C">
        <w:rPr>
          <w:rFonts w:ascii="Times New Roman" w:hAnsi="Times New Roman" w:cs="Times New Roman"/>
          <w:noProof/>
          <w:sz w:val="24"/>
          <w:szCs w:val="24"/>
        </w:rPr>
        <w:t>начального общего, основного общего, среднего общего, профессионального образования</w:t>
      </w:r>
      <w:r w:rsidRPr="005F6D9C">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77536D" w:rsidRPr="005F6D9C" w:rsidRDefault="0077536D" w:rsidP="00DC124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7536D" w:rsidRPr="005F6D9C" w:rsidRDefault="0077536D" w:rsidP="00DC1243">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7536D" w:rsidRPr="005F6D9C" w:rsidRDefault="0077536D" w:rsidP="00DC124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7536D" w:rsidRPr="005F6D9C" w:rsidRDefault="0077536D" w:rsidP="00982624">
      <w:pPr>
        <w:pStyle w:val="a"/>
        <w:spacing w:line="240" w:lineRule="auto"/>
        <w:rPr>
          <w:sz w:val="24"/>
          <w:szCs w:val="24"/>
        </w:rPr>
      </w:pPr>
      <w:r w:rsidRPr="005F6D9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7536D" w:rsidRPr="005F6D9C" w:rsidRDefault="0077536D" w:rsidP="00982624">
      <w:pPr>
        <w:pStyle w:val="a"/>
        <w:spacing w:line="240" w:lineRule="auto"/>
        <w:rPr>
          <w:sz w:val="24"/>
          <w:szCs w:val="24"/>
        </w:rPr>
      </w:pPr>
      <w:r w:rsidRPr="005F6D9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w:t>
      </w:r>
      <w:r w:rsidRPr="005F6D9C">
        <w:rPr>
          <w:sz w:val="24"/>
          <w:szCs w:val="24"/>
        </w:rPr>
        <w:lastRenderedPageBreak/>
        <w:t>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7536D" w:rsidRPr="005F6D9C" w:rsidRDefault="0077536D" w:rsidP="00982624">
      <w:pPr>
        <w:pStyle w:val="a"/>
        <w:spacing w:line="240" w:lineRule="auto"/>
        <w:rPr>
          <w:sz w:val="24"/>
          <w:szCs w:val="24"/>
        </w:rPr>
      </w:pPr>
      <w:r w:rsidRPr="005F6D9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7536D" w:rsidRPr="005F6D9C" w:rsidRDefault="0077536D" w:rsidP="00982624">
      <w:pPr>
        <w:pStyle w:val="a"/>
        <w:spacing w:line="240" w:lineRule="auto"/>
        <w:rPr>
          <w:sz w:val="24"/>
          <w:szCs w:val="24"/>
        </w:rPr>
      </w:pPr>
      <w:r w:rsidRPr="005F6D9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77536D" w:rsidRPr="005F6D9C" w:rsidRDefault="0077536D" w:rsidP="00982624">
      <w:pPr>
        <w:pStyle w:val="a"/>
        <w:spacing w:line="240" w:lineRule="auto"/>
        <w:rPr>
          <w:sz w:val="24"/>
          <w:szCs w:val="24"/>
        </w:rPr>
      </w:pPr>
      <w:r w:rsidRPr="005F6D9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7536D" w:rsidRPr="005F6D9C" w:rsidRDefault="0077536D" w:rsidP="00DC124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7536D" w:rsidRPr="005F6D9C" w:rsidRDefault="0077536D" w:rsidP="00DC124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Основная образовательная программа формируется </w:t>
      </w:r>
      <w:r w:rsidRPr="005F6D9C">
        <w:rPr>
          <w:rFonts w:ascii="Times New Roman" w:eastAsia="Times New Roman" w:hAnsi="Times New Roman" w:cs="Times New Roman"/>
          <w:sz w:val="24"/>
          <w:szCs w:val="24"/>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sidR="00A122E5" w:rsidRPr="005F6D9C">
        <w:rPr>
          <w:rFonts w:ascii="Times New Roman" w:hAnsi="Times New Roman" w:cs="Times New Roman"/>
          <w:sz w:val="24"/>
          <w:szCs w:val="24"/>
        </w:rPr>
        <w:t xml:space="preserve">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w:t>
      </w:r>
    </w:p>
    <w:p w:rsidR="00A122E5" w:rsidRPr="005F6D9C" w:rsidRDefault="00A122E5" w:rsidP="00DC1243">
      <w:pPr>
        <w:pStyle w:val="a6"/>
        <w:spacing w:line="240" w:lineRule="auto"/>
        <w:ind w:firstLine="0"/>
        <w:jc w:val="center"/>
        <w:rPr>
          <w:sz w:val="24"/>
          <w:szCs w:val="24"/>
        </w:rPr>
      </w:pPr>
      <w:r w:rsidRPr="005F6D9C">
        <w:rPr>
          <w:b/>
          <w:sz w:val="24"/>
          <w:szCs w:val="24"/>
        </w:rPr>
        <w:t>Общая характеристика основной образовательной программы</w:t>
      </w:r>
    </w:p>
    <w:p w:rsidR="00A122E5" w:rsidRPr="005F6D9C" w:rsidRDefault="00A122E5" w:rsidP="00DC1243">
      <w:pPr>
        <w:pStyle w:val="a6"/>
        <w:tabs>
          <w:tab w:val="left" w:pos="709"/>
        </w:tabs>
        <w:spacing w:line="240" w:lineRule="auto"/>
        <w:ind w:firstLine="709"/>
        <w:rPr>
          <w:sz w:val="24"/>
          <w:szCs w:val="24"/>
        </w:rPr>
      </w:pPr>
      <w:r w:rsidRPr="005F6D9C">
        <w:rPr>
          <w:sz w:val="24"/>
          <w:szCs w:val="24"/>
        </w:rPr>
        <w:t xml:space="preserve">ООП СОО разработана на основании следующих нормативных документов:  </w:t>
      </w:r>
    </w:p>
    <w:p w:rsidR="00A122E5" w:rsidRPr="005F6D9C" w:rsidRDefault="00A122E5" w:rsidP="00982624">
      <w:pPr>
        <w:pStyle w:val="a6"/>
        <w:spacing w:line="240" w:lineRule="auto"/>
        <w:rPr>
          <w:sz w:val="24"/>
          <w:szCs w:val="24"/>
        </w:rPr>
      </w:pPr>
      <w:r w:rsidRPr="005F6D9C">
        <w:rPr>
          <w:sz w:val="24"/>
          <w:szCs w:val="24"/>
        </w:rPr>
        <w:t>- Конституции Российской Федерации;</w:t>
      </w:r>
    </w:p>
    <w:p w:rsidR="00A122E5" w:rsidRPr="005F6D9C" w:rsidRDefault="00A122E5" w:rsidP="00982624">
      <w:pPr>
        <w:pStyle w:val="a6"/>
        <w:spacing w:line="240" w:lineRule="auto"/>
        <w:rPr>
          <w:sz w:val="24"/>
          <w:szCs w:val="24"/>
        </w:rPr>
      </w:pPr>
      <w:r w:rsidRPr="005F6D9C">
        <w:rPr>
          <w:sz w:val="24"/>
          <w:szCs w:val="24"/>
        </w:rPr>
        <w:sym w:font="Symbol" w:char="F02D"/>
      </w:r>
      <w:r w:rsidRPr="005F6D9C">
        <w:rPr>
          <w:sz w:val="24"/>
          <w:szCs w:val="24"/>
        </w:rPr>
        <w:t xml:space="preserve">  Конвенции ООН о правах ребенка;</w:t>
      </w:r>
    </w:p>
    <w:p w:rsidR="00A122E5" w:rsidRPr="005F6D9C" w:rsidRDefault="00A122E5" w:rsidP="00982624">
      <w:pPr>
        <w:pStyle w:val="a6"/>
        <w:spacing w:line="240" w:lineRule="auto"/>
        <w:rPr>
          <w:sz w:val="24"/>
          <w:szCs w:val="24"/>
        </w:rPr>
      </w:pPr>
      <w:r w:rsidRPr="005F6D9C">
        <w:rPr>
          <w:sz w:val="24"/>
          <w:szCs w:val="24"/>
        </w:rPr>
        <w:sym w:font="Symbol" w:char="F02D"/>
      </w:r>
      <w:r w:rsidRPr="005F6D9C">
        <w:rPr>
          <w:sz w:val="24"/>
          <w:szCs w:val="24"/>
        </w:rPr>
        <w:t xml:space="preserve">Федерального закона от 29.12.2012 № 273-ФЗ «Об образовании в Российской  Федерации»; </w:t>
      </w:r>
    </w:p>
    <w:p w:rsidR="00A122E5" w:rsidRPr="005F6D9C" w:rsidRDefault="00DC1243" w:rsidP="00982624">
      <w:pPr>
        <w:pStyle w:val="a6"/>
        <w:spacing w:line="240" w:lineRule="auto"/>
        <w:rPr>
          <w:sz w:val="24"/>
          <w:szCs w:val="24"/>
        </w:rPr>
      </w:pPr>
      <w:r w:rsidRPr="005F6D9C">
        <w:rPr>
          <w:sz w:val="24"/>
          <w:szCs w:val="24"/>
        </w:rPr>
        <w:t xml:space="preserve"> -</w:t>
      </w:r>
      <w:r w:rsidR="00A122E5" w:rsidRPr="005F6D9C">
        <w:rPr>
          <w:sz w:val="24"/>
          <w:szCs w:val="24"/>
        </w:rPr>
        <w:t>приказа Минобрнауки России от 17 мая 2012 г. № 413 «Об утверждении государственного</w:t>
      </w:r>
      <w:r w:rsidR="00A122E5" w:rsidRPr="005F6D9C">
        <w:rPr>
          <w:sz w:val="24"/>
          <w:szCs w:val="24"/>
        </w:rPr>
        <w:sym w:font="Symbol" w:char="F02D"/>
      </w:r>
      <w:r w:rsidR="00A122E5" w:rsidRPr="005F6D9C">
        <w:rPr>
          <w:sz w:val="24"/>
          <w:szCs w:val="24"/>
        </w:rPr>
        <w:t xml:space="preserve"> образовательного стандарта среднего общего образования» (в ред. Приказов Минобрнауки России от 29.12.2014 № 1645, от 31.12.2015 № 1578, от 29.06.2017 № 613);  </w:t>
      </w:r>
    </w:p>
    <w:p w:rsidR="00A122E5" w:rsidRPr="005F6D9C" w:rsidRDefault="00DC1243" w:rsidP="00982624">
      <w:pPr>
        <w:pStyle w:val="a6"/>
        <w:spacing w:line="240" w:lineRule="auto"/>
        <w:rPr>
          <w:sz w:val="24"/>
          <w:szCs w:val="24"/>
        </w:rPr>
      </w:pPr>
      <w:r w:rsidRPr="005F6D9C">
        <w:rPr>
          <w:sz w:val="24"/>
          <w:szCs w:val="24"/>
        </w:rPr>
        <w:t>- постановления</w:t>
      </w:r>
      <w:r w:rsidR="00A122E5" w:rsidRPr="005F6D9C">
        <w:rPr>
          <w:sz w:val="24"/>
          <w:szCs w:val="24"/>
        </w:rPr>
        <w:t xml:space="preserve"> Главного Государственного санитарного врача Российской Федерации от29.12.2010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6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A122E5" w:rsidRPr="005F6D9C" w:rsidRDefault="00A122E5" w:rsidP="00982624">
      <w:pPr>
        <w:pStyle w:val="a6"/>
        <w:spacing w:line="240" w:lineRule="auto"/>
        <w:ind w:firstLine="0"/>
        <w:rPr>
          <w:sz w:val="24"/>
          <w:szCs w:val="24"/>
        </w:rPr>
      </w:pPr>
      <w:r w:rsidRPr="005F6D9C">
        <w:rPr>
          <w:sz w:val="24"/>
          <w:szCs w:val="24"/>
        </w:rPr>
        <w:t xml:space="preserve">   -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rsidR="0077536D" w:rsidRPr="005F6D9C" w:rsidRDefault="00A122E5" w:rsidP="00DC1243">
      <w:pPr>
        <w:pStyle w:val="a6"/>
        <w:spacing w:line="240" w:lineRule="auto"/>
        <w:ind w:firstLine="709"/>
        <w:rPr>
          <w:sz w:val="24"/>
          <w:szCs w:val="24"/>
        </w:rPr>
      </w:pPr>
      <w:r w:rsidRPr="005F6D9C">
        <w:rPr>
          <w:sz w:val="24"/>
          <w:szCs w:val="24"/>
        </w:rPr>
        <w:t xml:space="preserve">Для реализации основной образовательной программы среднего общего образования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 ООП СОО  ОУ отвечает </w:t>
      </w:r>
      <w:r w:rsidRPr="005F6D9C">
        <w:rPr>
          <w:sz w:val="24"/>
          <w:szCs w:val="24"/>
        </w:rPr>
        <w:lastRenderedPageBreak/>
        <w:t>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 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w:t>
      </w:r>
      <w:r w:rsidR="00FE5DDD" w:rsidRPr="005F6D9C">
        <w:rPr>
          <w:sz w:val="24"/>
          <w:szCs w:val="24"/>
        </w:rPr>
        <w:t>.</w:t>
      </w:r>
    </w:p>
    <w:p w:rsidR="00FE5DDD" w:rsidRPr="005F6D9C" w:rsidRDefault="00FE5DDD" w:rsidP="00DC1243">
      <w:pPr>
        <w:spacing w:line="240" w:lineRule="auto"/>
        <w:ind w:firstLine="709"/>
        <w:jc w:val="both"/>
        <w:rPr>
          <w:rFonts w:ascii="Times New Roman" w:eastAsia="@Arial Unicode MS" w:hAnsi="Times New Roman" w:cs="Times New Roman"/>
          <w:bCs/>
          <w:sz w:val="24"/>
          <w:szCs w:val="24"/>
        </w:rPr>
      </w:pPr>
      <w:r w:rsidRPr="005F6D9C">
        <w:rPr>
          <w:rFonts w:ascii="Times New Roman" w:eastAsia="@Arial Unicode MS" w:hAnsi="Times New Roman" w:cs="Times New Roman"/>
          <w:bCs/>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5F6D9C">
        <w:rPr>
          <w:rFonts w:ascii="Times New Roman" w:hAnsi="Times New Roman" w:cs="Times New Roman"/>
          <w:sz w:val="24"/>
          <w:szCs w:val="24"/>
        </w:rPr>
        <w:t>ФГОС СОО</w:t>
      </w:r>
      <w:r w:rsidRPr="005F6D9C">
        <w:rPr>
          <w:rFonts w:ascii="Times New Roman" w:eastAsia="@Arial Unicode MS" w:hAnsi="Times New Roman" w:cs="Times New Roman"/>
          <w:bCs/>
          <w:sz w:val="24"/>
          <w:szCs w:val="24"/>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E5DDD" w:rsidRPr="005F6D9C" w:rsidRDefault="00FE5DDD" w:rsidP="00982624">
      <w:pPr>
        <w:spacing w:line="240" w:lineRule="auto"/>
        <w:ind w:firstLine="708"/>
        <w:jc w:val="both"/>
        <w:rPr>
          <w:rStyle w:val="a7"/>
          <w:sz w:val="24"/>
          <w:szCs w:val="24"/>
        </w:rPr>
      </w:pPr>
      <w:r w:rsidRPr="005F6D9C">
        <w:rPr>
          <w:rFonts w:ascii="Times New Roman" w:eastAsia="@Arial Unicode MS" w:hAnsi="Times New Roman" w:cs="Times New Roman"/>
          <w:bCs/>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5F6D9C">
        <w:rPr>
          <w:rStyle w:val="a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уровне   ООП СОО.</w:t>
      </w:r>
    </w:p>
    <w:p w:rsidR="00FE5DDD" w:rsidRPr="005F6D9C" w:rsidRDefault="00FE5DDD" w:rsidP="00DC1243">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Общие подходы к организации внеурочной деятельности</w:t>
      </w:r>
    </w:p>
    <w:p w:rsidR="00FE5DDD" w:rsidRPr="005F6D9C" w:rsidRDefault="00FE5DDD" w:rsidP="000B30C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Системавнеурочной деятельности включает в себя: </w:t>
      </w:r>
    </w:p>
    <w:p w:rsidR="00FE5DDD" w:rsidRPr="005F6D9C" w:rsidRDefault="00FE5DDD" w:rsidP="00982624">
      <w:pPr>
        <w:pStyle w:val="a9"/>
        <w:numPr>
          <w:ilvl w:val="0"/>
          <w:numId w:val="11"/>
        </w:num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w:t>
      </w:r>
    </w:p>
    <w:p w:rsidR="00FE5DDD" w:rsidRPr="005F6D9C" w:rsidRDefault="00FE5DDD" w:rsidP="00982624">
      <w:pPr>
        <w:pStyle w:val="a9"/>
        <w:numPr>
          <w:ilvl w:val="0"/>
          <w:numId w:val="11"/>
        </w:num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курсы внеурочной деятельности по выбору обучающихся; </w:t>
      </w:r>
    </w:p>
    <w:p w:rsidR="00FE5DDD" w:rsidRPr="005F6D9C" w:rsidRDefault="00FE5DDD" w:rsidP="00982624">
      <w:pPr>
        <w:pStyle w:val="a9"/>
        <w:numPr>
          <w:ilvl w:val="0"/>
          <w:numId w:val="11"/>
        </w:num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организационное обеспечение учебной деятельности; </w:t>
      </w:r>
    </w:p>
    <w:p w:rsidR="00FE5DDD" w:rsidRPr="005F6D9C" w:rsidRDefault="00FE5DDD" w:rsidP="00982624">
      <w:pPr>
        <w:pStyle w:val="a9"/>
        <w:numPr>
          <w:ilvl w:val="0"/>
          <w:numId w:val="11"/>
        </w:num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обеспечение благополучия обучающихся в пространстве общеобразовательной школы; </w:t>
      </w:r>
    </w:p>
    <w:p w:rsidR="00FE5DDD" w:rsidRPr="005F6D9C" w:rsidRDefault="00FE5DDD" w:rsidP="00982624">
      <w:pPr>
        <w:pStyle w:val="a9"/>
        <w:numPr>
          <w:ilvl w:val="0"/>
          <w:numId w:val="11"/>
        </w:num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систему воспитательных мероприятий.</w:t>
      </w:r>
    </w:p>
    <w:p w:rsidR="00FE5DDD" w:rsidRPr="005F6D9C" w:rsidRDefault="00FE5DDD" w:rsidP="000B30C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72BCE" w:rsidRPr="005F6D9C" w:rsidRDefault="00572BCE" w:rsidP="00982624">
      <w:pPr>
        <w:spacing w:line="240" w:lineRule="auto"/>
        <w:jc w:val="center"/>
        <w:rPr>
          <w:rFonts w:ascii="Times New Roman" w:hAnsi="Times New Roman" w:cs="Times New Roman"/>
          <w:b/>
          <w:sz w:val="24"/>
          <w:szCs w:val="24"/>
        </w:rPr>
      </w:pPr>
      <w:bookmarkStart w:id="1" w:name="_Toc435412671"/>
      <w:bookmarkStart w:id="2" w:name="_Toc453968144"/>
      <w:r w:rsidRPr="005F6D9C">
        <w:rPr>
          <w:rFonts w:ascii="Times New Roman" w:hAnsi="Times New Roman" w:cs="Times New Roman"/>
          <w:b/>
          <w:sz w:val="24"/>
          <w:szCs w:val="24"/>
        </w:rPr>
        <w:t>I.2. Планируемые результаты освоения обучающимися основной образовательной программы среднего общего образования</w:t>
      </w:r>
      <w:bookmarkEnd w:id="1"/>
      <w:bookmarkEnd w:id="2"/>
    </w:p>
    <w:p w:rsidR="00572BCE" w:rsidRPr="005F6D9C" w:rsidRDefault="00572BCE" w:rsidP="000B30C1">
      <w:pPr>
        <w:spacing w:line="240" w:lineRule="auto"/>
        <w:ind w:firstLine="709"/>
        <w:rPr>
          <w:rFonts w:ascii="Times New Roman" w:hAnsi="Times New Roman" w:cs="Times New Roman"/>
          <w:b/>
          <w:i/>
          <w:sz w:val="24"/>
          <w:szCs w:val="24"/>
        </w:rPr>
      </w:pPr>
      <w:bookmarkStart w:id="3" w:name="_Toc435412672"/>
      <w:bookmarkStart w:id="4" w:name="_Toc453968145"/>
      <w:r w:rsidRPr="005F6D9C">
        <w:rPr>
          <w:rFonts w:ascii="Times New Roman" w:hAnsi="Times New Roman" w:cs="Times New Roman"/>
          <w:b/>
          <w:i/>
          <w:sz w:val="24"/>
          <w:szCs w:val="24"/>
        </w:rPr>
        <w:t>I.2.1. Планируемые личностные результаты освоения ООП</w:t>
      </w:r>
      <w:bookmarkEnd w:id="3"/>
      <w:bookmarkEnd w:id="4"/>
    </w:p>
    <w:p w:rsidR="00572BCE" w:rsidRPr="005F6D9C" w:rsidRDefault="00572BCE" w:rsidP="000B30C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Личностные результаты в сфере отношений обучающихся к себе, к своему здоровью, к познанию себя:</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 </w:t>
      </w:r>
      <w:r w:rsidR="00572BCE" w:rsidRPr="005F6D9C">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неприятие вредных привычек: курения, употребления алкоголя, наркотиков.</w:t>
      </w:r>
    </w:p>
    <w:p w:rsidR="00572BCE" w:rsidRPr="005F6D9C" w:rsidRDefault="00572BCE" w:rsidP="000B30C1">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 xml:space="preserve">Личностные результаты в сфере отношений обучающихся к России как к Родине (Отечеству):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72BCE" w:rsidRPr="005F6D9C" w:rsidRDefault="0020234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572BCE" w:rsidRPr="005F6D9C" w:rsidRDefault="00572BCE" w:rsidP="000B30C1">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 xml:space="preserve">Личностные результаты в сфере отношений обучающихся к закону, государству и к гражданскому обществу: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 </w:t>
      </w:r>
      <w:r w:rsidR="00572BCE" w:rsidRPr="005F6D9C">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72BCE" w:rsidRPr="005F6D9C" w:rsidRDefault="00572BCE" w:rsidP="000B30C1">
      <w:pPr>
        <w:spacing w:line="240" w:lineRule="auto"/>
        <w:ind w:firstLine="709"/>
        <w:rPr>
          <w:rFonts w:ascii="Times New Roman" w:hAnsi="Times New Roman" w:cs="Times New Roman"/>
          <w:i/>
          <w:sz w:val="24"/>
          <w:szCs w:val="24"/>
        </w:rPr>
      </w:pPr>
      <w:r w:rsidRPr="005F6D9C">
        <w:rPr>
          <w:rFonts w:ascii="Times New Roman" w:hAnsi="Times New Roman" w:cs="Times New Roman"/>
          <w:i/>
          <w:sz w:val="24"/>
          <w:szCs w:val="24"/>
        </w:rPr>
        <w:t xml:space="preserve">Личностные результаты в сфере отношений обучающихся с окружающими людьми: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02342"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общечеловеческих ценностей и нравственных чувств (чести, долга, справедливости, милосердия и дружелюбия);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72BCE" w:rsidRPr="005F6D9C" w:rsidRDefault="00572BCE" w:rsidP="000B30C1">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 xml:space="preserve">Личностные результаты в сфере отношений обучающихся к окружающему миру, живой природе, художественной культуре: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72BCE" w:rsidRPr="005F6D9C" w:rsidRDefault="00202342"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572BCE" w:rsidRPr="005F6D9C" w:rsidRDefault="00572BCE" w:rsidP="00CC327F">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Личностные результаты в сфере отношений обучающихся к семье и родителям, в том числе подготовка к семейной жизни:</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lastRenderedPageBreak/>
        <w:t>Личностные результаты в сфере отношения обучающихся к труду, в сфере социально-экономических отношений:</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4A496A"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72BCE" w:rsidRPr="005F6D9C" w:rsidRDefault="004A496A"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572BCE" w:rsidRPr="005F6D9C" w:rsidRDefault="00572BCE" w:rsidP="00CC327F">
      <w:pPr>
        <w:spacing w:line="240" w:lineRule="auto"/>
        <w:ind w:firstLine="709"/>
        <w:rPr>
          <w:rFonts w:ascii="Times New Roman" w:hAnsi="Times New Roman" w:cs="Times New Roman"/>
          <w:i/>
          <w:sz w:val="24"/>
          <w:szCs w:val="24"/>
        </w:rPr>
      </w:pPr>
      <w:r w:rsidRPr="005F6D9C">
        <w:rPr>
          <w:rFonts w:ascii="Times New Roman" w:hAnsi="Times New Roman" w:cs="Times New Roman"/>
          <w:i/>
          <w:sz w:val="24"/>
          <w:szCs w:val="24"/>
        </w:rPr>
        <w:t>Личностные результаты в сфере физического, психологического, социального и академического благополучия обучающихся:</w:t>
      </w:r>
    </w:p>
    <w:p w:rsidR="00572BCE" w:rsidRPr="005F6D9C" w:rsidRDefault="004A496A"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72BCE" w:rsidRPr="005F6D9C" w:rsidRDefault="00572BCE" w:rsidP="00CC327F">
      <w:pPr>
        <w:spacing w:line="240" w:lineRule="auto"/>
        <w:jc w:val="center"/>
        <w:rPr>
          <w:rFonts w:ascii="Times New Roman" w:hAnsi="Times New Roman" w:cs="Times New Roman"/>
          <w:b/>
          <w:sz w:val="24"/>
          <w:szCs w:val="24"/>
        </w:rPr>
      </w:pPr>
      <w:bookmarkStart w:id="5" w:name="_Toc434850649"/>
      <w:bookmarkStart w:id="6" w:name="_Toc435412673"/>
      <w:bookmarkStart w:id="7" w:name="_Toc453968146"/>
      <w:r w:rsidRPr="005F6D9C">
        <w:rPr>
          <w:rFonts w:ascii="Times New Roman" w:hAnsi="Times New Roman" w:cs="Times New Roman"/>
          <w:b/>
          <w:sz w:val="24"/>
          <w:szCs w:val="24"/>
        </w:rPr>
        <w:t>I.2.2. Планируемые метапредметные результаты освоения ООП</w:t>
      </w:r>
      <w:bookmarkEnd w:id="5"/>
      <w:bookmarkEnd w:id="6"/>
      <w:bookmarkEnd w:id="7"/>
    </w:p>
    <w:p w:rsidR="00572BCE" w:rsidRPr="005F6D9C" w:rsidRDefault="00572BCE" w:rsidP="00CC327F">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72BCE" w:rsidRPr="005F6D9C" w:rsidRDefault="00572BCE" w:rsidP="00CC327F">
      <w:pPr>
        <w:spacing w:after="0"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Регулятивные универсальные учебные действия</w:t>
      </w:r>
    </w:p>
    <w:p w:rsidR="00572BCE" w:rsidRPr="005F6D9C" w:rsidRDefault="00572BCE" w:rsidP="00CC327F">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Выпускник научится:</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572BCE" w:rsidRPr="005F6D9C">
        <w:rPr>
          <w:rFonts w:ascii="Times New Roman" w:hAnsi="Times New Roman" w:cs="Times New Roman"/>
          <w:sz w:val="24"/>
          <w:szCs w:val="24"/>
        </w:rPr>
        <w:t>сопоставлять полученный результат деятельности с поставленной заранее целью.</w:t>
      </w:r>
    </w:p>
    <w:p w:rsidR="00572BCE" w:rsidRPr="005F6D9C" w:rsidRDefault="00572BCE" w:rsidP="00CC327F">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i/>
          <w:sz w:val="24"/>
          <w:szCs w:val="24"/>
        </w:rPr>
        <w:t>Познавательные универсальные учебные действия</w:t>
      </w:r>
    </w:p>
    <w:p w:rsidR="00572BCE" w:rsidRPr="005F6D9C" w:rsidRDefault="00572BCE" w:rsidP="00CC327F">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Выпускник научится: </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w:t>
      </w:r>
      <w:r w:rsidR="00572BCE" w:rsidRPr="005F6D9C">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w:t>
      </w:r>
      <w:r w:rsidR="00572BCE" w:rsidRPr="005F6D9C">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w:t>
      </w:r>
      <w:r w:rsidR="00572BCE" w:rsidRPr="005F6D9C">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w:t>
      </w:r>
      <w:r w:rsidR="00572BCE" w:rsidRPr="005F6D9C">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w:t>
      </w:r>
      <w:r w:rsidR="00572BCE" w:rsidRPr="005F6D9C">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w:t>
      </w:r>
      <w:r w:rsidR="00572BCE" w:rsidRPr="005F6D9C">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72BCE" w:rsidRPr="005F6D9C" w:rsidRDefault="004A496A"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w:t>
      </w:r>
      <w:r w:rsidR="00572BCE" w:rsidRPr="005F6D9C">
        <w:rPr>
          <w:rFonts w:ascii="Times New Roman" w:hAnsi="Times New Roman" w:cs="Times New Roman"/>
          <w:sz w:val="24"/>
          <w:szCs w:val="24"/>
        </w:rPr>
        <w:t>менять и удерживать разные позиции в познавательной деятельности.</w:t>
      </w:r>
    </w:p>
    <w:p w:rsidR="00572BCE" w:rsidRPr="005F6D9C" w:rsidRDefault="00572BCE" w:rsidP="00CC327F">
      <w:pPr>
        <w:spacing w:after="0" w:line="240" w:lineRule="auto"/>
        <w:ind w:firstLine="709"/>
        <w:rPr>
          <w:rFonts w:ascii="Times New Roman" w:hAnsi="Times New Roman" w:cs="Times New Roman"/>
          <w:i/>
          <w:sz w:val="24"/>
          <w:szCs w:val="24"/>
        </w:rPr>
      </w:pPr>
      <w:r w:rsidRPr="005F6D9C">
        <w:rPr>
          <w:rFonts w:ascii="Times New Roman" w:hAnsi="Times New Roman" w:cs="Times New Roman"/>
          <w:i/>
          <w:sz w:val="24"/>
          <w:szCs w:val="24"/>
        </w:rPr>
        <w:t>Коммуникативные универсальные учебные действия</w:t>
      </w:r>
    </w:p>
    <w:p w:rsidR="00572BCE" w:rsidRPr="005F6D9C" w:rsidRDefault="00572BCE" w:rsidP="00CC327F">
      <w:pPr>
        <w:spacing w:after="0"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Выпускник научится:</w:t>
      </w:r>
    </w:p>
    <w:p w:rsidR="00572BCE" w:rsidRPr="005F6D9C" w:rsidRDefault="00572BCE"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72BCE" w:rsidRPr="005F6D9C" w:rsidRDefault="00572BCE"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72BCE" w:rsidRPr="005F6D9C" w:rsidRDefault="00572BCE"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572BCE" w:rsidRPr="005F6D9C" w:rsidRDefault="00572BCE"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572BCE" w:rsidRPr="005F6D9C" w:rsidRDefault="00572BCE"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72BCE" w:rsidRPr="005F6D9C" w:rsidRDefault="00572BCE" w:rsidP="00CC327F">
      <w:pPr>
        <w:spacing w:line="240" w:lineRule="auto"/>
        <w:jc w:val="center"/>
        <w:rPr>
          <w:rFonts w:ascii="Times New Roman" w:hAnsi="Times New Roman" w:cs="Times New Roman"/>
          <w:b/>
          <w:sz w:val="24"/>
          <w:szCs w:val="24"/>
        </w:rPr>
      </w:pPr>
      <w:bookmarkStart w:id="8" w:name="_Toc434850650"/>
      <w:bookmarkStart w:id="9" w:name="_Toc435412674"/>
      <w:bookmarkStart w:id="10" w:name="_Toc453968147"/>
      <w:r w:rsidRPr="005F6D9C">
        <w:rPr>
          <w:rFonts w:ascii="Times New Roman" w:hAnsi="Times New Roman" w:cs="Times New Roman"/>
          <w:b/>
          <w:sz w:val="24"/>
          <w:szCs w:val="24"/>
        </w:rPr>
        <w:t>I.2.3. Планируемые предметные результаты освоения ООП</w:t>
      </w:r>
      <w:bookmarkEnd w:id="8"/>
      <w:bookmarkEnd w:id="9"/>
      <w:bookmarkEnd w:id="10"/>
    </w:p>
    <w:p w:rsidR="00572BCE" w:rsidRPr="005F6D9C" w:rsidRDefault="008E7672" w:rsidP="00857AA1">
      <w:pPr>
        <w:spacing w:line="240" w:lineRule="auto"/>
        <w:ind w:firstLine="709"/>
        <w:jc w:val="both"/>
        <w:rPr>
          <w:rFonts w:ascii="Times New Roman" w:hAnsi="Times New Roman" w:cs="Times New Roman"/>
          <w:sz w:val="24"/>
          <w:szCs w:val="24"/>
        </w:rPr>
      </w:pPr>
      <w:bookmarkStart w:id="11" w:name="_Toc435412675"/>
      <w:bookmarkStart w:id="12" w:name="_Toc434850651"/>
      <w:r w:rsidRPr="005F6D9C">
        <w:rPr>
          <w:rFonts w:ascii="Times New Roman" w:hAnsi="Times New Roman" w:cs="Times New Roman"/>
          <w:sz w:val="24"/>
          <w:szCs w:val="24"/>
        </w:rPr>
        <w:t>Г</w:t>
      </w:r>
      <w:r w:rsidR="00572BCE" w:rsidRPr="005F6D9C">
        <w:rPr>
          <w:rFonts w:ascii="Times New Roman" w:hAnsi="Times New Roman" w:cs="Times New Roman"/>
          <w:sz w:val="24"/>
          <w:szCs w:val="24"/>
        </w:rPr>
        <w:t xml:space="preserve">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72BCE" w:rsidRPr="005F6D9C" w:rsidRDefault="00572BCE" w:rsidP="00857AA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w:t>
      </w:r>
      <w:r w:rsidRPr="005F6D9C">
        <w:rPr>
          <w:rFonts w:ascii="Times New Roman" w:hAnsi="Times New Roman" w:cs="Times New Roman"/>
          <w:sz w:val="24"/>
          <w:szCs w:val="24"/>
        </w:rPr>
        <w:lastRenderedPageBreak/>
        <w:t>посредством моделирования и постановки проблемных вопросов культуры, характерных для данной предметной области;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72BCE" w:rsidRPr="005F6D9C" w:rsidRDefault="00572BCE" w:rsidP="00857AA1">
      <w:pPr>
        <w:spacing w:line="240" w:lineRule="auto"/>
        <w:jc w:val="center"/>
        <w:rPr>
          <w:rFonts w:ascii="Times New Roman" w:hAnsi="Times New Roman" w:cs="Times New Roman"/>
          <w:b/>
          <w:sz w:val="24"/>
          <w:szCs w:val="24"/>
        </w:rPr>
      </w:pPr>
      <w:bookmarkStart w:id="13" w:name="_Toc453968148"/>
      <w:r w:rsidRPr="005F6D9C">
        <w:rPr>
          <w:rFonts w:ascii="Times New Roman" w:hAnsi="Times New Roman" w:cs="Times New Roman"/>
          <w:b/>
          <w:sz w:val="24"/>
          <w:szCs w:val="24"/>
        </w:rPr>
        <w:t>Русский язык</w:t>
      </w:r>
      <w:bookmarkEnd w:id="13"/>
    </w:p>
    <w:p w:rsidR="00572BCE" w:rsidRPr="005F6D9C" w:rsidRDefault="00572BCE" w:rsidP="00857AA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572BCE" w:rsidRPr="005F6D9C" w:rsidRDefault="00572BCE" w:rsidP="00857AA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языковые средства адекватно цели общения и речевой ситуации;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выстраивать композицию текста, используя знания о его структурных элементах;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преобразовывать текст в другие виды передачи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выбирать тему, определять цель и подбирать материал для публичного выступления;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соблюдать культуру публичной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собственную и чужую речь с позиции соответствия языковым нормам;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72BCE" w:rsidRPr="005F6D9C" w:rsidRDefault="00572BCE" w:rsidP="00857AA1">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сохранять стилевое единство при создании текста заданного функционального стиля;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создавать отзывы и рецензии на предложенный текст;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соблюдать культуру чтения, говорения, аудирования и письма;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осуществлять речевой самоконтроль;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оценивать эстетическую сторону речевого высказывания при анализе текстов (в том числе художественной литературы).</w:t>
      </w:r>
    </w:p>
    <w:p w:rsidR="00572BCE" w:rsidRPr="005F6D9C" w:rsidRDefault="00572BCE" w:rsidP="00857AA1">
      <w:pPr>
        <w:spacing w:line="240" w:lineRule="auto"/>
        <w:jc w:val="center"/>
        <w:rPr>
          <w:rFonts w:ascii="Times New Roman" w:hAnsi="Times New Roman" w:cs="Times New Roman"/>
          <w:b/>
          <w:sz w:val="24"/>
          <w:szCs w:val="24"/>
        </w:rPr>
      </w:pPr>
      <w:bookmarkStart w:id="14" w:name="_Toc453968149"/>
      <w:r w:rsidRPr="005F6D9C">
        <w:rPr>
          <w:rFonts w:ascii="Times New Roman" w:hAnsi="Times New Roman" w:cs="Times New Roman"/>
          <w:b/>
          <w:sz w:val="24"/>
          <w:szCs w:val="24"/>
        </w:rPr>
        <w:t>Литература</w:t>
      </w:r>
      <w:bookmarkEnd w:id="11"/>
      <w:bookmarkEnd w:id="14"/>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572BCE" w:rsidRPr="005F6D9C" w:rsidRDefault="00572BCE" w:rsidP="00857AA1">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073C5"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w:t>
      </w:r>
      <w:r w:rsidR="00A073C5" w:rsidRPr="005F6D9C">
        <w:rPr>
          <w:rFonts w:ascii="Times New Roman" w:hAnsi="Times New Roman" w:cs="Times New Roman"/>
          <w:sz w:val="24"/>
          <w:szCs w:val="24"/>
        </w:rPr>
        <w:t>и</w:t>
      </w:r>
      <w:r w:rsidRPr="005F6D9C">
        <w:rPr>
          <w:rFonts w:ascii="Times New Roman" w:hAnsi="Times New Roman" w:cs="Times New Roman"/>
          <w:sz w:val="24"/>
          <w:szCs w:val="24"/>
        </w:rPr>
        <w:t>зображения действия и его развития, способы введения персонажей и средства раскрытия и/или развития их характеров;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осуществлять следующую продуктивную деятельность: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72BCE" w:rsidRPr="005F6D9C" w:rsidRDefault="00572BCE" w:rsidP="00857AA1">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572BCE" w:rsidRPr="005F6D9C" w:rsidRDefault="00572BCE" w:rsidP="00857AA1">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узнать: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месте и значении русской литературы в мировой литературе;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произведениях новейшей отечественной и мировой литературы;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важнейших литературных ресурсах, в том числе в сети Интернет;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 историко-культурном подходе в литературоведении;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 историко-литературном процессе XIX и XX веков;</w:t>
      </w:r>
    </w:p>
    <w:p w:rsidR="00A073C5"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57AA1" w:rsidRPr="005F6D9C" w:rsidRDefault="00572BCE" w:rsidP="00857AA1">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соотношении и взаимосвязях литературы с историческим периодом, эпохой.</w:t>
      </w:r>
    </w:p>
    <w:p w:rsidR="00A12CD6" w:rsidRPr="005F6D9C" w:rsidRDefault="00A12CD6" w:rsidP="00857AA1">
      <w:pPr>
        <w:spacing w:line="240" w:lineRule="auto"/>
        <w:jc w:val="center"/>
        <w:rPr>
          <w:rFonts w:ascii="Times New Roman" w:hAnsi="Times New Roman" w:cs="Times New Roman"/>
          <w:sz w:val="24"/>
          <w:szCs w:val="24"/>
        </w:rPr>
      </w:pPr>
      <w:r w:rsidRPr="005F6D9C">
        <w:rPr>
          <w:rFonts w:ascii="Times New Roman" w:hAnsi="Times New Roman" w:cs="Times New Roman"/>
          <w:b/>
          <w:sz w:val="24"/>
          <w:szCs w:val="24"/>
        </w:rPr>
        <w:t>Родной язык (русский)</w:t>
      </w:r>
    </w:p>
    <w:p w:rsidR="00A12CD6" w:rsidRPr="005F6D9C" w:rsidRDefault="00A12CD6" w:rsidP="00857AA1">
      <w:pPr>
        <w:tabs>
          <w:tab w:val="left" w:pos="709"/>
        </w:tabs>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«Родной язык» (русский)»  на уровне среднего общего образования:</w:t>
      </w:r>
    </w:p>
    <w:p w:rsidR="00A12CD6" w:rsidRPr="005F6D9C" w:rsidRDefault="00A12CD6" w:rsidP="00982624">
      <w:pPr>
        <w:spacing w:after="0" w:line="240" w:lineRule="auto"/>
        <w:rPr>
          <w:rFonts w:ascii="Times New Roman" w:hAnsi="Times New Roman" w:cs="Times New Roman"/>
          <w:b/>
          <w:sz w:val="24"/>
          <w:szCs w:val="24"/>
        </w:rPr>
      </w:pPr>
      <w:r w:rsidRPr="005F6D9C">
        <w:rPr>
          <w:rFonts w:ascii="Times New Roman" w:hAnsi="Times New Roman" w:cs="Times New Roman"/>
          <w:b/>
          <w:sz w:val="24"/>
          <w:szCs w:val="24"/>
        </w:rPr>
        <w:t>Выпускник научится: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использовать языковые средства адекватно цели общения и речевой ситуации;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доклады,сочинения);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выстраивать композицию текста, используя знания о его структурных элементах;</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профиляобучения;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построениитекста;</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сознательно использовать изобразительно-выразительные средства языка при создании текста;</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аудирования </w:t>
      </w:r>
      <w:r w:rsidRPr="005F6D9C">
        <w:rPr>
          <w:rFonts w:ascii="Times New Roman" w:hAnsi="Times New Roman" w:cs="Times New Roman"/>
          <w:spacing w:val="-3"/>
          <w:sz w:val="24"/>
          <w:szCs w:val="24"/>
        </w:rPr>
        <w:t xml:space="preserve">(с </w:t>
      </w:r>
      <w:r w:rsidRPr="005F6D9C">
        <w:rPr>
          <w:rFonts w:ascii="Times New Roman" w:hAnsi="Times New Roman" w:cs="Times New Roman"/>
          <w:sz w:val="24"/>
          <w:szCs w:val="24"/>
        </w:rPr>
        <w:t xml:space="preserve">полным пониманием текста, с </w:t>
      </w:r>
      <w:r w:rsidRPr="005F6D9C">
        <w:rPr>
          <w:rFonts w:ascii="Times New Roman" w:hAnsi="Times New Roman" w:cs="Times New Roman"/>
          <w:sz w:val="24"/>
          <w:szCs w:val="24"/>
        </w:rPr>
        <w:lastRenderedPageBreak/>
        <w:t>пониманием основного содержания, с выборочным извлечениеминформации);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основнуюмысль;</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извлекать необходимую информацию из различных источников и переводить ее в текстовыйформат;</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sz w:val="24"/>
          <w:szCs w:val="24"/>
        </w:rPr>
      </w:pPr>
      <w:r w:rsidRPr="005F6D9C">
        <w:rPr>
          <w:rFonts w:ascii="Times New Roman" w:hAnsi="Times New Roman" w:cs="Times New Roman"/>
          <w:sz w:val="24"/>
          <w:szCs w:val="24"/>
        </w:rPr>
        <w:t>преобразовывать текст в другие виды передачиинформации;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выбирать тему, определять цель и подбирать материал для публичного выступления;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sz w:val="24"/>
          <w:szCs w:val="24"/>
        </w:rPr>
      </w:pPr>
      <w:r w:rsidRPr="005F6D9C">
        <w:rPr>
          <w:rFonts w:ascii="Times New Roman" w:hAnsi="Times New Roman" w:cs="Times New Roman"/>
          <w:sz w:val="24"/>
          <w:szCs w:val="24"/>
        </w:rPr>
        <w:t>соблюдать культуру публичнойречи;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литературногоязыка;</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оценивать собственную и чужую речь с позиции соответствия языковым нормам;</w:t>
      </w:r>
    </w:p>
    <w:p w:rsidR="00A12CD6" w:rsidRPr="005F6D9C" w:rsidRDefault="00A12CD6" w:rsidP="00857AA1">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5F6D9C">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57AA1" w:rsidRPr="005F6D9C" w:rsidRDefault="00857AA1" w:rsidP="00857AA1">
      <w:pPr>
        <w:pStyle w:val="a9"/>
        <w:widowControl w:val="0"/>
        <w:tabs>
          <w:tab w:val="left" w:pos="810"/>
        </w:tabs>
        <w:autoSpaceDE w:val="0"/>
        <w:autoSpaceDN w:val="0"/>
        <w:spacing w:after="0" w:line="240" w:lineRule="auto"/>
        <w:ind w:left="283"/>
        <w:contextualSpacing w:val="0"/>
        <w:jc w:val="both"/>
        <w:rPr>
          <w:rFonts w:ascii="Times New Roman" w:hAnsi="Times New Roman" w:cs="Times New Roman"/>
          <w:sz w:val="24"/>
          <w:szCs w:val="24"/>
        </w:rPr>
      </w:pPr>
    </w:p>
    <w:p w:rsidR="00A12CD6" w:rsidRPr="005F6D9C" w:rsidRDefault="00A12CD6" w:rsidP="00857AA1">
      <w:pPr>
        <w:pStyle w:val="1"/>
        <w:spacing w:before="0" w:line="240" w:lineRule="auto"/>
        <w:ind w:firstLine="709"/>
        <w:rPr>
          <w:rFonts w:ascii="Times New Roman" w:hAnsi="Times New Roman" w:cs="Times New Roman"/>
          <w:b w:val="0"/>
          <w:color w:val="auto"/>
          <w:sz w:val="24"/>
          <w:szCs w:val="24"/>
        </w:rPr>
      </w:pPr>
      <w:r w:rsidRPr="005F6D9C">
        <w:rPr>
          <w:rFonts w:ascii="Times New Roman" w:hAnsi="Times New Roman" w:cs="Times New Roman"/>
          <w:color w:val="auto"/>
          <w:sz w:val="24"/>
          <w:szCs w:val="24"/>
        </w:rPr>
        <w:t>Выпускник получит возможность научиться: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распознавать уровни и единицы языка в предъявленном тексте и видеть взаимосвязь междуними;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ихупотребления;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 xml:space="preserve">комментировать авторские высказывания на различные темы (в </w:t>
      </w:r>
      <w:r w:rsidRPr="005F6D9C">
        <w:rPr>
          <w:rFonts w:ascii="Times New Roman" w:hAnsi="Times New Roman" w:cs="Times New Roman"/>
          <w:i/>
          <w:spacing w:val="-2"/>
          <w:sz w:val="24"/>
          <w:szCs w:val="24"/>
        </w:rPr>
        <w:t xml:space="preserve">том </w:t>
      </w:r>
      <w:r w:rsidRPr="005F6D9C">
        <w:rPr>
          <w:rFonts w:ascii="Times New Roman" w:hAnsi="Times New Roman" w:cs="Times New Roman"/>
          <w:i/>
          <w:sz w:val="24"/>
          <w:szCs w:val="24"/>
        </w:rPr>
        <w:t>числе о богатстве и выразительности русскогоязыка);</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отличать язык художественной литературы от других разновидностей современного русскогоязыка;</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использовать синонимические ресурсы русского языка для более точного выражения мысли и усиления выразительностиречи;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иметь представление об историческом развитии русского языка и истории русскогоязыкознания;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выражать согласие или несогласие с мнением собеседника в соответствии с правилами ведения диалогическойречи;</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дифференцировать главную и второстепенную информацию, известную и неизвестную информацию в прослушанномтексте;</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проводить самостоятельный поиск текстовой и нетекстовой информации, отбирать и анализировать полученнуюинформацию;</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5F6D9C">
        <w:rPr>
          <w:rFonts w:ascii="Times New Roman" w:hAnsi="Times New Roman" w:cs="Times New Roman"/>
          <w:i/>
          <w:sz w:val="24"/>
          <w:szCs w:val="24"/>
        </w:rPr>
        <w:t>сохранять стилевое единство при создании текста заданного функциональногостиля;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создавать отзывы и рецензии на предложенныйтекст;</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соблюдать культуру чтения, говорения, аудирования иписьма;</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соблюдать культуру научного и делового общения в устной и письменной форме, в том числе при обсуждении дискуссионныхпроблем;</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соблюдать нормы речевого поведения в разговорной речи, а также в учебно-научной и официально-деловой сферахобщения;</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осуществлять речевойсамоконтроль;</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совершенствовать орфографические и пунктуационные умения и навыки на основе знаний о нормах русского литературногоязыка;</w:t>
      </w:r>
    </w:p>
    <w:p w:rsidR="00A12CD6" w:rsidRPr="005F6D9C" w:rsidRDefault="00A12CD6" w:rsidP="00982624">
      <w:pPr>
        <w:pStyle w:val="a9"/>
        <w:widowControl w:val="0"/>
        <w:numPr>
          <w:ilvl w:val="0"/>
          <w:numId w:val="31"/>
        </w:numPr>
        <w:tabs>
          <w:tab w:val="left" w:pos="810"/>
          <w:tab w:val="left" w:pos="2708"/>
          <w:tab w:val="left" w:pos="4088"/>
          <w:tab w:val="left" w:pos="6004"/>
          <w:tab w:val="left" w:pos="7195"/>
          <w:tab w:val="left" w:pos="7598"/>
          <w:tab w:val="left" w:pos="935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использовать</w:t>
      </w:r>
      <w:r w:rsidRPr="005F6D9C">
        <w:rPr>
          <w:rFonts w:ascii="Times New Roman" w:hAnsi="Times New Roman" w:cs="Times New Roman"/>
          <w:i/>
          <w:sz w:val="24"/>
          <w:szCs w:val="24"/>
        </w:rPr>
        <w:tab/>
        <w:t>основные</w:t>
      </w:r>
      <w:r w:rsidRPr="005F6D9C">
        <w:rPr>
          <w:rFonts w:ascii="Times New Roman" w:hAnsi="Times New Roman" w:cs="Times New Roman"/>
          <w:i/>
          <w:sz w:val="24"/>
          <w:szCs w:val="24"/>
        </w:rPr>
        <w:tab/>
        <w:t>нормативные</w:t>
      </w:r>
      <w:r w:rsidRPr="005F6D9C">
        <w:rPr>
          <w:rFonts w:ascii="Times New Roman" w:hAnsi="Times New Roman" w:cs="Times New Roman"/>
          <w:i/>
          <w:sz w:val="24"/>
          <w:szCs w:val="24"/>
        </w:rPr>
        <w:tab/>
        <w:t>словари</w:t>
      </w:r>
      <w:r w:rsidRPr="005F6D9C">
        <w:rPr>
          <w:rFonts w:ascii="Times New Roman" w:hAnsi="Times New Roman" w:cs="Times New Roman"/>
          <w:i/>
          <w:sz w:val="24"/>
          <w:szCs w:val="24"/>
        </w:rPr>
        <w:tab/>
        <w:t>и</w:t>
      </w:r>
      <w:r w:rsidRPr="005F6D9C">
        <w:rPr>
          <w:rFonts w:ascii="Times New Roman" w:hAnsi="Times New Roman" w:cs="Times New Roman"/>
          <w:i/>
          <w:sz w:val="24"/>
          <w:szCs w:val="24"/>
        </w:rPr>
        <w:tab/>
        <w:t>справочники</w:t>
      </w:r>
      <w:r w:rsidRPr="005F6D9C">
        <w:rPr>
          <w:rFonts w:ascii="Times New Roman" w:hAnsi="Times New Roman" w:cs="Times New Roman"/>
          <w:i/>
          <w:sz w:val="24"/>
          <w:szCs w:val="24"/>
        </w:rPr>
        <w:tab/>
      </w:r>
    </w:p>
    <w:p w:rsidR="00A12CD6" w:rsidRPr="005F6D9C" w:rsidRDefault="00A12CD6" w:rsidP="00982624">
      <w:pPr>
        <w:pStyle w:val="a9"/>
        <w:tabs>
          <w:tab w:val="left" w:pos="810"/>
          <w:tab w:val="left" w:pos="2708"/>
          <w:tab w:val="left" w:pos="4088"/>
          <w:tab w:val="left" w:pos="6004"/>
          <w:tab w:val="left" w:pos="7195"/>
          <w:tab w:val="left" w:pos="7598"/>
          <w:tab w:val="left" w:pos="9350"/>
        </w:tabs>
        <w:spacing w:line="240" w:lineRule="auto"/>
        <w:ind w:left="0"/>
        <w:rPr>
          <w:rFonts w:ascii="Times New Roman" w:hAnsi="Times New Roman" w:cs="Times New Roman"/>
          <w:i/>
          <w:sz w:val="24"/>
          <w:szCs w:val="24"/>
        </w:rPr>
      </w:pPr>
      <w:r w:rsidRPr="005F6D9C">
        <w:rPr>
          <w:rFonts w:ascii="Times New Roman" w:hAnsi="Times New Roman" w:cs="Times New Roman"/>
          <w:i/>
          <w:sz w:val="24"/>
          <w:szCs w:val="24"/>
        </w:rPr>
        <w:t>для расширения словарного запаса и спектра используемых языковыхсредств;</w:t>
      </w:r>
    </w:p>
    <w:p w:rsidR="00A12CD6" w:rsidRPr="005F6D9C" w:rsidRDefault="00A12CD6" w:rsidP="00982624">
      <w:pPr>
        <w:pStyle w:val="a9"/>
        <w:widowControl w:val="0"/>
        <w:numPr>
          <w:ilvl w:val="0"/>
          <w:numId w:val="31"/>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5F6D9C">
        <w:rPr>
          <w:rFonts w:ascii="Times New Roman" w:hAnsi="Times New Roman" w:cs="Times New Roman"/>
          <w:i/>
          <w:sz w:val="24"/>
          <w:szCs w:val="24"/>
        </w:rPr>
        <w:t>оценивать эстетическую сторону речевого высказывания при анализе текстов (в том числе художественнойлитературы).</w:t>
      </w:r>
    </w:p>
    <w:p w:rsidR="00CD0F75" w:rsidRPr="005F6D9C" w:rsidRDefault="00CD0F75" w:rsidP="00982624">
      <w:pPr>
        <w:pStyle w:val="a9"/>
        <w:widowControl w:val="0"/>
        <w:tabs>
          <w:tab w:val="left" w:pos="810"/>
        </w:tabs>
        <w:autoSpaceDE w:val="0"/>
        <w:autoSpaceDN w:val="0"/>
        <w:spacing w:after="0" w:line="240" w:lineRule="auto"/>
        <w:ind w:left="283"/>
        <w:contextualSpacing w:val="0"/>
        <w:rPr>
          <w:rFonts w:ascii="Times New Roman" w:hAnsi="Times New Roman" w:cs="Times New Roman"/>
          <w:i/>
          <w:sz w:val="24"/>
          <w:szCs w:val="24"/>
        </w:rPr>
      </w:pPr>
    </w:p>
    <w:p w:rsidR="00572BCE" w:rsidRPr="005F6D9C" w:rsidRDefault="00572BCE" w:rsidP="00397396">
      <w:pPr>
        <w:spacing w:line="240" w:lineRule="auto"/>
        <w:jc w:val="center"/>
        <w:rPr>
          <w:rFonts w:ascii="Times New Roman" w:hAnsi="Times New Roman" w:cs="Times New Roman"/>
          <w:b/>
          <w:sz w:val="24"/>
          <w:szCs w:val="24"/>
        </w:rPr>
      </w:pPr>
      <w:bookmarkStart w:id="15" w:name="_Toc434850657"/>
      <w:bookmarkStart w:id="16" w:name="_Toc435412678"/>
      <w:bookmarkStart w:id="17" w:name="_Toc453968150"/>
      <w:bookmarkEnd w:id="12"/>
      <w:r w:rsidRPr="005F6D9C">
        <w:rPr>
          <w:rFonts w:ascii="Times New Roman" w:hAnsi="Times New Roman" w:cs="Times New Roman"/>
          <w:b/>
          <w:sz w:val="24"/>
          <w:szCs w:val="24"/>
        </w:rPr>
        <w:t>Иностранный язык</w:t>
      </w:r>
      <w:bookmarkEnd w:id="15"/>
      <w:bookmarkEnd w:id="16"/>
      <w:bookmarkEnd w:id="17"/>
    </w:p>
    <w:p w:rsidR="00572BCE" w:rsidRPr="005F6D9C" w:rsidRDefault="00572BCE" w:rsidP="0039739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В результате изучения учебного предмета «Иностранный язык» (английский) на уровне среднего общего образования:</w:t>
      </w:r>
    </w:p>
    <w:p w:rsidR="00572BCE" w:rsidRPr="005F6D9C" w:rsidRDefault="00572BCE" w:rsidP="0039739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Коммуникативные умения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Говорение, диалогическая речь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Вести диалог/полилог в ситуациях неофициального общения в рамках изученной тематики;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выражать и аргументировать личную точку зрения;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запрашивать информацию и обмениваться информацией в пределах изученной тематики;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обращаться за разъяснениями, уточняя интересующую информацию.</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Говорение, монологическая речь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передавать основное содержание прочитанного/</w:t>
      </w:r>
      <w:r w:rsidRPr="005F6D9C">
        <w:rPr>
          <w:rFonts w:ascii="Times New Roman" w:hAnsi="Times New Roman" w:cs="Times New Roman"/>
          <w:sz w:val="24"/>
          <w:szCs w:val="24"/>
        </w:rPr>
        <w:br/>
        <w:t>увиденного/услышанного;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давать краткие описания и/или комментариис опорой на нелинейный текст (таблицы, графики);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Аудирование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Чтение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Письмо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Писать несложные связные тексты по изученной тематике;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Языковые навыки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Орфография и пунктуация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расставлять в тексте знаки препинания в соответствии с нормами пунктуации.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Фонетическая сторона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Владеть слухопроизносительными навыками в рамках тем, включенных в раздел «Предметное содержание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Лексическая сторона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распознавать и употреблять в речи наиболее распространенные фразовые глаголы;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принадлежность слов к частям речи по аффиксам;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Грамматическая сторона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употреблятьвречисложноподчиненныепредложенияссоюзамиисоюзнымисловами</w:t>
      </w:r>
      <w:r w:rsidRPr="005F6D9C">
        <w:rPr>
          <w:rFonts w:ascii="Times New Roman" w:hAnsi="Times New Roman" w:cs="Times New Roman"/>
          <w:sz w:val="24"/>
          <w:szCs w:val="24"/>
          <w:lang w:val="en-US"/>
        </w:rPr>
        <w:t xml:space="preserve"> what, when, why, which, that, who, if, because, that’s why, than, so, for, since, during, so that, unless;</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сложносочиненные предложения с сочинительными союзами and, but, or;</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употреблятьвречиусловныепредложенияреального</w:t>
      </w:r>
      <w:r w:rsidRPr="005F6D9C">
        <w:rPr>
          <w:rFonts w:ascii="Times New Roman" w:hAnsi="Times New Roman" w:cs="Times New Roman"/>
          <w:sz w:val="24"/>
          <w:szCs w:val="24"/>
          <w:lang w:val="en-US"/>
        </w:rPr>
        <w:t xml:space="preserve"> (Conditional I – If I see Jim, I’ll invite him to our school party) </w:t>
      </w:r>
      <w:r w:rsidRPr="005F6D9C">
        <w:rPr>
          <w:rFonts w:ascii="Times New Roman" w:hAnsi="Times New Roman" w:cs="Times New Roman"/>
          <w:sz w:val="24"/>
          <w:szCs w:val="24"/>
        </w:rPr>
        <w:t>инереальногохарактера</w:t>
      </w:r>
      <w:r w:rsidRPr="005F6D9C">
        <w:rPr>
          <w:rFonts w:ascii="Times New Roman" w:hAnsi="Times New Roman" w:cs="Times New Roman"/>
          <w:sz w:val="24"/>
          <w:szCs w:val="24"/>
          <w:lang w:val="en-US"/>
        </w:rPr>
        <w:t xml:space="preserve"> (Conditional II – If I were you, I would start learning French);</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предложения с конструкцией I wish (I wish I had my own room);</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lastRenderedPageBreak/>
        <w:t>употреблятьвречипредложениясконструкцией</w:t>
      </w:r>
      <w:r w:rsidRPr="005F6D9C">
        <w:rPr>
          <w:rFonts w:ascii="Times New Roman" w:hAnsi="Times New Roman" w:cs="Times New Roman"/>
          <w:sz w:val="24"/>
          <w:szCs w:val="24"/>
          <w:lang w:val="en-US"/>
        </w:rPr>
        <w:t xml:space="preserve"> so/such (I was so busy that I forgot to phone my parents);</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употреблятьвречиконструкциисгерундием</w:t>
      </w:r>
      <w:r w:rsidRPr="005F6D9C">
        <w:rPr>
          <w:rFonts w:ascii="Times New Roman" w:hAnsi="Times New Roman" w:cs="Times New Roman"/>
          <w:sz w:val="24"/>
          <w:szCs w:val="24"/>
          <w:lang w:val="en-US"/>
        </w:rPr>
        <w:t>: to love / hate doing something; stop talking;</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конструкции с инфинитивом: want to do, learn to speak;</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употреблятьвречиинфинитивцели</w:t>
      </w:r>
      <w:r w:rsidRPr="005F6D9C">
        <w:rPr>
          <w:rFonts w:ascii="Times New Roman" w:hAnsi="Times New Roman" w:cs="Times New Roman"/>
          <w:sz w:val="24"/>
          <w:szCs w:val="24"/>
          <w:lang w:val="en-US"/>
        </w:rPr>
        <w:t xml:space="preserve"> (I called to cancel our lesson);</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употреблятьвречиконструкцию</w:t>
      </w:r>
      <w:r w:rsidRPr="005F6D9C">
        <w:rPr>
          <w:rFonts w:ascii="Times New Roman" w:hAnsi="Times New Roman" w:cs="Times New Roman"/>
          <w:sz w:val="24"/>
          <w:szCs w:val="24"/>
          <w:lang w:val="en-US"/>
        </w:rPr>
        <w:t xml:space="preserve"> it takes me … to do something;</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использоватькосвеннуюречь</w:t>
      </w:r>
      <w:r w:rsidRPr="005F6D9C">
        <w:rPr>
          <w:rFonts w:ascii="Times New Roman" w:hAnsi="Times New Roman" w:cs="Times New Roman"/>
          <w:sz w:val="24"/>
          <w:szCs w:val="24"/>
          <w:lang w:val="en-US"/>
        </w:rPr>
        <w:t>;</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использоватьвречиглаголывнаиболееупотребляемыхвременныхформах</w:t>
      </w:r>
      <w:r w:rsidRPr="005F6D9C">
        <w:rPr>
          <w:rFonts w:ascii="Times New Roman" w:hAnsi="Times New Roman" w:cs="Times New Roman"/>
          <w:sz w:val="24"/>
          <w:szCs w:val="24"/>
          <w:lang w:val="en-US"/>
        </w:rPr>
        <w:t>: Present Simple, Present Continuous, Future Simple, Past Simple, Past Continuous, Present Perfect, Present Perfect Continuous, Past Perfect;</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употреблятьвречистрадательныйзалогвформахнаиболееиспользуемыхвремен</w:t>
      </w:r>
      <w:r w:rsidRPr="005F6D9C">
        <w:rPr>
          <w:rFonts w:ascii="Times New Roman" w:hAnsi="Times New Roman" w:cs="Times New Roman"/>
          <w:sz w:val="24"/>
          <w:szCs w:val="24"/>
          <w:lang w:val="en-US"/>
        </w:rPr>
        <w:t>: Present Simple, Present Continuous, Past Simple, Present Perfect;</w:t>
      </w:r>
    </w:p>
    <w:p w:rsidR="00A073C5"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различные грамматические средства для выражения будущего времени – to be going to, Present Continuous; Present Simple;</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употреблятьвречимодальныеглаголыиихэквиваленты</w:t>
      </w:r>
      <w:r w:rsidRPr="005F6D9C">
        <w:rPr>
          <w:rFonts w:ascii="Times New Roman" w:hAnsi="Times New Roman" w:cs="Times New Roman"/>
          <w:sz w:val="24"/>
          <w:szCs w:val="24"/>
          <w:lang w:val="en-US"/>
        </w:rPr>
        <w:t xml:space="preserve"> (may, can/be able to, must/have to/should; need, shall, could, might, would);</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определенный/неопределенный/нулевой артикль;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предлоги, выражающие направление движения, время и место действия.</w:t>
      </w:r>
    </w:p>
    <w:p w:rsidR="00572BCE" w:rsidRPr="005F6D9C" w:rsidRDefault="00572BCE" w:rsidP="0039739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Коммуникативные умения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Говорение, диалогическая речь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Говорение, монологическая речь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Резюмировать прослушанный/прочитанный текст;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обобщать информацию на основе прочитанного/прослушанного текста.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Аудирование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Чтение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Письмо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Писать краткий отзыв на фильм, книгу или пьесу.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Языковые навыки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Фонетическая сторона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Орфография и пунктуация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Владеть орфографическими навыками;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расставлять в тексте знаки препинания в соответствии с нормами пунктуации.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Лексическая сторона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узнавать и использовать в речи устойчивые выражения и фразы (collocations).</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Грамматическая сторона речи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структуру have/get + something + Participle II (causative form) как эквивалент страдательного залога;</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 xml:space="preserve">употреблять в речи эмфатические конструкции типа It’s him who… </w:t>
      </w:r>
      <w:r w:rsidRPr="005F6D9C">
        <w:rPr>
          <w:rFonts w:ascii="Times New Roman" w:hAnsi="Times New Roman" w:cs="Times New Roman"/>
          <w:sz w:val="24"/>
          <w:szCs w:val="24"/>
          <w:lang w:val="en-US"/>
        </w:rPr>
        <w:t>It’s time you did smth;</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все формы страдательного залога;</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употреблятьвречивремена</w:t>
      </w:r>
      <w:r w:rsidRPr="005F6D9C">
        <w:rPr>
          <w:rFonts w:ascii="Times New Roman" w:hAnsi="Times New Roman" w:cs="Times New Roman"/>
          <w:sz w:val="24"/>
          <w:szCs w:val="24"/>
          <w:lang w:val="en-US"/>
        </w:rPr>
        <w:t xml:space="preserve"> Past Perfect </w:t>
      </w:r>
      <w:r w:rsidRPr="005F6D9C">
        <w:rPr>
          <w:rFonts w:ascii="Times New Roman" w:hAnsi="Times New Roman" w:cs="Times New Roman"/>
          <w:sz w:val="24"/>
          <w:szCs w:val="24"/>
        </w:rPr>
        <w:t>и</w:t>
      </w:r>
      <w:r w:rsidRPr="005F6D9C">
        <w:rPr>
          <w:rFonts w:ascii="Times New Roman" w:hAnsi="Times New Roman" w:cs="Times New Roman"/>
          <w:sz w:val="24"/>
          <w:szCs w:val="24"/>
          <w:lang w:val="en-US"/>
        </w:rPr>
        <w:t xml:space="preserve"> Past Perfect Continuous;</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условные предложения нереального характера (Conditional 3);</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употреблятьвречиструктуру</w:t>
      </w:r>
      <w:r w:rsidRPr="005F6D9C">
        <w:rPr>
          <w:rFonts w:ascii="Times New Roman" w:hAnsi="Times New Roman" w:cs="Times New Roman"/>
          <w:sz w:val="24"/>
          <w:szCs w:val="24"/>
          <w:lang w:val="en-US"/>
        </w:rPr>
        <w:t xml:space="preserve"> to be/get + used to + verb;</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употреблять в речи структуру used to / would + verb для обозначения регулярных действий в прошлом;</w:t>
      </w:r>
    </w:p>
    <w:p w:rsidR="00572BCE" w:rsidRPr="005F6D9C" w:rsidRDefault="00572BCE" w:rsidP="00982624">
      <w:pPr>
        <w:spacing w:line="240" w:lineRule="auto"/>
        <w:jc w:val="both"/>
        <w:rPr>
          <w:rFonts w:ascii="Times New Roman" w:hAnsi="Times New Roman" w:cs="Times New Roman"/>
          <w:sz w:val="24"/>
          <w:szCs w:val="24"/>
          <w:lang w:val="en-US"/>
        </w:rPr>
      </w:pPr>
      <w:r w:rsidRPr="005F6D9C">
        <w:rPr>
          <w:rFonts w:ascii="Times New Roman" w:hAnsi="Times New Roman" w:cs="Times New Roman"/>
          <w:sz w:val="24"/>
          <w:szCs w:val="24"/>
        </w:rPr>
        <w:t>употреблятьвречипредложениясконструкциями</w:t>
      </w:r>
      <w:r w:rsidRPr="005F6D9C">
        <w:rPr>
          <w:rFonts w:ascii="Times New Roman" w:hAnsi="Times New Roman" w:cs="Times New Roman"/>
          <w:sz w:val="24"/>
          <w:szCs w:val="24"/>
          <w:lang w:val="en-US"/>
        </w:rPr>
        <w:t xml:space="preserve"> as … as; not so … as; either … or; neither … nor;</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использовать широкий спектр союзов для выражения противопоставления и различия в сложных предложениях.</w:t>
      </w:r>
    </w:p>
    <w:p w:rsidR="00572BCE" w:rsidRPr="005F6D9C" w:rsidRDefault="00572BCE" w:rsidP="00397396">
      <w:pPr>
        <w:spacing w:line="240" w:lineRule="auto"/>
        <w:jc w:val="center"/>
        <w:rPr>
          <w:rFonts w:ascii="Times New Roman" w:hAnsi="Times New Roman" w:cs="Times New Roman"/>
          <w:b/>
          <w:sz w:val="24"/>
          <w:szCs w:val="24"/>
        </w:rPr>
      </w:pPr>
      <w:bookmarkStart w:id="18" w:name="_Toc434850660"/>
      <w:bookmarkStart w:id="19" w:name="_Toc435412679"/>
      <w:bookmarkStart w:id="20" w:name="_Toc453968151"/>
      <w:r w:rsidRPr="005F6D9C">
        <w:rPr>
          <w:rFonts w:ascii="Times New Roman" w:hAnsi="Times New Roman" w:cs="Times New Roman"/>
          <w:b/>
          <w:sz w:val="24"/>
          <w:szCs w:val="24"/>
        </w:rPr>
        <w:t>История</w:t>
      </w:r>
      <w:bookmarkEnd w:id="18"/>
      <w:bookmarkEnd w:id="19"/>
      <w:bookmarkEnd w:id="20"/>
    </w:p>
    <w:p w:rsidR="00572BCE" w:rsidRPr="005F6D9C" w:rsidRDefault="00572BCE" w:rsidP="0039739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572BCE" w:rsidRPr="005F6D9C" w:rsidRDefault="00572BCE" w:rsidP="0039739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представлять культурное наследие России и других стран;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работать с историческими документами;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сравнивать различные исторические документы, давать им общую характеристику;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критически анализировать информацию из различных источников;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аудиовизуальный ряд как источник информации;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составлять описание исторических объектов и памятников на основе текста, иллюстраций, макетов, интернет-ресурсов;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работать с хронологическими таблицами, картами и схемами;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читать легенду исторической карты;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роль личности в отечественной истории ХХ 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572BCE" w:rsidRPr="005F6D9C" w:rsidRDefault="00572BCE" w:rsidP="0039739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определять место и время создания исторических документов;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аргументы и примеры в защиту своей точки зрения;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полученные знания при анализе современной политики России;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владеть элементами проектной деятельности.</w:t>
      </w:r>
    </w:p>
    <w:p w:rsidR="00572BCE" w:rsidRPr="005F6D9C" w:rsidRDefault="00572BCE" w:rsidP="00A20146">
      <w:pPr>
        <w:spacing w:line="240" w:lineRule="auto"/>
        <w:jc w:val="center"/>
        <w:rPr>
          <w:rFonts w:ascii="Times New Roman" w:hAnsi="Times New Roman" w:cs="Times New Roman"/>
          <w:b/>
          <w:sz w:val="24"/>
          <w:szCs w:val="24"/>
        </w:rPr>
      </w:pPr>
      <w:bookmarkStart w:id="21" w:name="_Toc434850663"/>
      <w:bookmarkStart w:id="22" w:name="_Toc435412680"/>
      <w:bookmarkStart w:id="23" w:name="_Toc453968152"/>
      <w:r w:rsidRPr="005F6D9C">
        <w:rPr>
          <w:rFonts w:ascii="Times New Roman" w:hAnsi="Times New Roman" w:cs="Times New Roman"/>
          <w:b/>
          <w:sz w:val="24"/>
          <w:szCs w:val="24"/>
        </w:rPr>
        <w:t>География</w:t>
      </w:r>
      <w:bookmarkEnd w:id="21"/>
      <w:bookmarkEnd w:id="22"/>
      <w:bookmarkEnd w:id="23"/>
    </w:p>
    <w:p w:rsidR="00572BCE" w:rsidRPr="005F6D9C" w:rsidRDefault="00572BCE" w:rsidP="00A2014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572BCE" w:rsidRPr="005F6D9C" w:rsidRDefault="00572BCE" w:rsidP="00A2014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сравнивать географические объекты между собой по заданным критериям;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раскрывать причинно-следственные связи природно-хозяйственных явлений и процессов;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и объяснять существенные признаки географических объектов и явлений;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и объяснять географические аспекты различных текущих событий и ситуаций;</w:t>
      </w:r>
    </w:p>
    <w:p w:rsidR="00572BCE" w:rsidRPr="005F6D9C" w:rsidRDefault="00572BCE" w:rsidP="00982624">
      <w:pPr>
        <w:spacing w:line="240" w:lineRule="auto"/>
        <w:jc w:val="both"/>
        <w:rPr>
          <w:rFonts w:ascii="Times New Roman" w:hAnsi="Times New Roman" w:cs="Times New Roman"/>
          <w:sz w:val="24"/>
          <w:szCs w:val="24"/>
        </w:rPr>
      </w:pPr>
      <w:bookmarkStart w:id="24" w:name="h.2suumq8qn9ny" w:colFirst="0" w:colLast="0"/>
      <w:bookmarkEnd w:id="24"/>
      <w:r w:rsidRPr="005F6D9C">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572BCE" w:rsidRPr="005F6D9C" w:rsidRDefault="00572BCE" w:rsidP="00982624">
      <w:pPr>
        <w:spacing w:line="240" w:lineRule="auto"/>
        <w:jc w:val="both"/>
        <w:rPr>
          <w:rFonts w:ascii="Times New Roman" w:hAnsi="Times New Roman" w:cs="Times New Roman"/>
          <w:sz w:val="24"/>
          <w:szCs w:val="24"/>
        </w:rPr>
      </w:pPr>
      <w:bookmarkStart w:id="25" w:name="h.acvnlygo8lhv" w:colFirst="0" w:colLast="0"/>
      <w:bookmarkEnd w:id="25"/>
      <w:r w:rsidRPr="005F6D9C">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географию рынка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отраслевую структуру хозяйства отдельных стран и регионов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объясняющие географическое разделение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место отдельных стран и регионов в мировом хозяйстве;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572BCE" w:rsidRPr="005F6D9C" w:rsidRDefault="00572BCE" w:rsidP="00A2014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наиболее важные экологические, социально-экономические проблемы;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понимать и характеризовать причины возникновения процессов и явлений, влияющих на безопасность окружающей среды;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сущность интеграционных процессов в мировом сообществе;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изменение отраслевой структуры отдельных стран и регионов мира;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влияние отдельных стран и регионов на мировое хозяйство;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региональную политику отдельных стран и регионов;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572BCE" w:rsidRPr="005F6D9C" w:rsidRDefault="00572BCE" w:rsidP="00982624">
      <w:pPr>
        <w:spacing w:line="240" w:lineRule="auto"/>
        <w:jc w:val="both"/>
        <w:rPr>
          <w:rFonts w:ascii="Times New Roman" w:hAnsi="Times New Roman" w:cs="Times New Roman"/>
          <w:sz w:val="24"/>
          <w:szCs w:val="24"/>
        </w:rPr>
      </w:pPr>
      <w:bookmarkStart w:id="26" w:name="h.6t3mrq4bbd2k" w:colFirst="0" w:colLast="0"/>
      <w:bookmarkEnd w:id="26"/>
      <w:r w:rsidRPr="005F6D9C">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572BCE" w:rsidRPr="005F6D9C" w:rsidRDefault="00572BCE" w:rsidP="00A20146">
      <w:pPr>
        <w:spacing w:line="240" w:lineRule="auto"/>
        <w:jc w:val="center"/>
        <w:rPr>
          <w:rFonts w:ascii="Times New Roman" w:hAnsi="Times New Roman" w:cs="Times New Roman"/>
          <w:b/>
          <w:sz w:val="24"/>
          <w:szCs w:val="24"/>
        </w:rPr>
      </w:pPr>
      <w:bookmarkStart w:id="27" w:name="h.msinstug8ch5" w:colFirst="0" w:colLast="0"/>
      <w:bookmarkStart w:id="28" w:name="_Toc434850666"/>
      <w:bookmarkStart w:id="29" w:name="_Toc435412681"/>
      <w:bookmarkStart w:id="30" w:name="_Toc453968153"/>
      <w:bookmarkEnd w:id="27"/>
      <w:r w:rsidRPr="005F6D9C">
        <w:rPr>
          <w:rFonts w:ascii="Times New Roman" w:hAnsi="Times New Roman" w:cs="Times New Roman"/>
          <w:b/>
          <w:sz w:val="24"/>
          <w:szCs w:val="24"/>
        </w:rPr>
        <w:t>Экономика</w:t>
      </w:r>
      <w:bookmarkEnd w:id="28"/>
      <w:bookmarkEnd w:id="29"/>
      <w:bookmarkEnd w:id="30"/>
    </w:p>
    <w:p w:rsidR="00572BCE" w:rsidRPr="005F6D9C" w:rsidRDefault="00572BCE" w:rsidP="00A2014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572BCE" w:rsidRPr="005F6D9C" w:rsidRDefault="00572BCE" w:rsidP="00A2014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Основны</w:t>
      </w:r>
      <w:r w:rsidRPr="005F6D9C">
        <w:rPr>
          <w:rFonts w:ascii="Times New Roman" w:hAnsi="Times New Roman" w:cs="Times New Roman"/>
          <w:sz w:val="24"/>
          <w:szCs w:val="24"/>
        </w:rPr>
        <w:t xml:space="preserve">е </w:t>
      </w:r>
      <w:r w:rsidRPr="005F6D9C">
        <w:rPr>
          <w:rFonts w:ascii="Times New Roman" w:hAnsi="Times New Roman" w:cs="Times New Roman"/>
          <w:i/>
          <w:sz w:val="24"/>
          <w:szCs w:val="24"/>
        </w:rPr>
        <w:t>концепции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ограниченность ресурсов по отношению к потребностям;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свободное и экономическое благо;</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в виде графика кривую производственных возможностей;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факторы производства;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типы экономических систем.</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Микроэкономика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и планировать структуру семейного бюджета собственной семьи;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выявлять закономерности и взаимосвязь спроса и предложения;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организационно-правовые формы предпринимательской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российских предприятий разных организационно-правовых форм;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виды ценных бумаг;</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разницу между постоянными и переменными издержками;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взаимосвязь факторов производства и факторов дохода;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факторов, влияющих на производительность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социально-экономическую роль и функции предпринимательства;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решать познавательные и практические задачи, отражающие типичные экономические задачи по микроэкономике.</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Макроэкономика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влияния государства на экономику;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общественно-полезные блага в собственном окружении;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факторов, влияющих на производительность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назначение различных видов налогов;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результаты и действия монетарной и фискальной политики государства;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сферы применения показателя ВВП;</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сфер расходования (статей) государственного бюджета России;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макроэкономических последствий инфляции;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факторы, влияющие на экономический рост;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экономической функции денег в реальной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сферы применения различных форм денег;</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практическое назначение основных элементов банковской системы;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кредитов и сферу их использования;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решать прикладные задачи на расчет процентной ставки по кредиту;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причины неравенства доходов;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меры государственной политики по снижению безработицы;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социальных последствий безработицы.</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Международная 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глобальных проблем в современных международных экономических отношениях;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назначение международной торговли;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обосновывать выбор использования видов валют в различных условиях;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приводить примеры глобализации мировой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572BCE" w:rsidRPr="005F6D9C" w:rsidRDefault="00572BCE" w:rsidP="008942A9">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Основные концепции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Проводить анализ достоинств и недостатков типов экономических систем;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A073C5"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теоретические знания по экономике для практической деятельности и повседневной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находить информацию по предмету экономической теории из источников различного типа;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Микроэкономика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приобретенные знания для экономически грамотного поведения в современном мире;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объективно оценивать эффективность деятельности предприятия;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проводить анализ организационно-правовых форм крупного и малого бизнеса;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практическое назначение франчайзинга и сферы его применения;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и сопоставлять различия между менеджментом и предпринимательством;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практическое назначение основных функций менеджмента;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место маркетинга в деятельности организации;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эффективность рекламы на основе ключевых принципов ее создания;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сравнивать рынки с интенсивной и несовершенной конкуренцией;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понимать необходимость соблюдения предписаний, предлагаемых в договорах по кредитам, ипотеке и в  трудовых договорах;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знания о формах предпринимательства в реальной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предпринимательские способности;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объективно оценивать и критически относиться к недобросовестной рекламе в средствах массовой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Макроэкономика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на основе различных параметров возможные уровни оплаты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 примерах объяснять разницу между основными формами заработной платы и стимулирования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теоретические знания по макроэкономике для практической деятельности и повседневной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влияние инфляции и безработицы на экономическое развитие государства;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грамотно обращаться с деньгами в повседневной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экономические понятия по макроэкономике в проектной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lastRenderedPageBreak/>
        <w:t>Международная 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теоретические знания по международной экономике для практической деятельности и повседневной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экономические понятия в проектной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влияние факторов, влияющих на валютный курс;</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использования различных форм международных расчетов;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текст экономического содержания по международной экономике.</w:t>
      </w:r>
    </w:p>
    <w:p w:rsidR="00572BCE" w:rsidRPr="005F6D9C" w:rsidRDefault="008E7672" w:rsidP="008942A9">
      <w:pPr>
        <w:spacing w:line="240" w:lineRule="auto"/>
        <w:jc w:val="center"/>
        <w:rPr>
          <w:rFonts w:ascii="Times New Roman" w:hAnsi="Times New Roman" w:cs="Times New Roman"/>
          <w:b/>
          <w:sz w:val="24"/>
          <w:szCs w:val="24"/>
        </w:rPr>
      </w:pPr>
      <w:bookmarkStart w:id="31" w:name="_Toc434850670"/>
      <w:bookmarkStart w:id="32" w:name="_Toc435412682"/>
      <w:bookmarkStart w:id="33" w:name="_Toc453968154"/>
      <w:r w:rsidRPr="005F6D9C">
        <w:rPr>
          <w:rFonts w:ascii="Times New Roman" w:hAnsi="Times New Roman" w:cs="Times New Roman"/>
          <w:b/>
          <w:sz w:val="24"/>
          <w:szCs w:val="24"/>
        </w:rPr>
        <w:t>Прав</w:t>
      </w:r>
      <w:r w:rsidR="00572BCE" w:rsidRPr="005F6D9C">
        <w:rPr>
          <w:rFonts w:ascii="Times New Roman" w:hAnsi="Times New Roman" w:cs="Times New Roman"/>
          <w:b/>
          <w:sz w:val="24"/>
          <w:szCs w:val="24"/>
        </w:rPr>
        <w:t>о</w:t>
      </w:r>
      <w:bookmarkEnd w:id="31"/>
      <w:bookmarkEnd w:id="32"/>
      <w:bookmarkEnd w:id="33"/>
    </w:p>
    <w:p w:rsidR="00572BCE" w:rsidRPr="005F6D9C" w:rsidRDefault="00572BCE" w:rsidP="008942A9">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572BCE" w:rsidRPr="005F6D9C" w:rsidRDefault="00572BCE" w:rsidP="008942A9">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опознавать и классифицировать государства по их признакам, функциям и формам;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элементы системы права и дифференцировать источники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нормативно-правовой акт как основу законодательства;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социальных и правовых норм, выявлять особенности правовых норм как вида социальных норм;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субъекты и объекты правоотношений;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дифференцировать правоспособность, дееспособность;</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формулировать особенности гражданства как устойчивой правовой связи между государством и человеком;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устанавливать взаимосвязь между правами и обязанностями гражданина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особенности судебной системы и системы правоохранительных органов в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описывать законодательный процесс как целостный государственный механизм;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избирательный процесс в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на конкретном примере структуру и функции органов местного самоуправления в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и классифицировать права человека;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примерами нормы законодательства о защите прав потребителя;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примерами привлечение к гражданско-правовой ответственности;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права и обязанности членов семьи;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порядок и условия регистрации и расторжения брака;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трудовые правоотношения и дифференцировать участников этих правоотношений;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содержание трудового договора;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примерами способы разрешения трудовых споров и привлечение к дисциплинарной ответственности;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дифференцировать виды административных наказаний;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дифференцировать виды преступлений и наказания за них;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специфику уголовной ответственности несовершеннолетних;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права и обязанности налогоплательщика;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обоснованные суждения, основываясь на внутренней убежденности в необходимости соблюдения норм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юридических профессий.</w:t>
      </w:r>
    </w:p>
    <w:p w:rsidR="00572BCE" w:rsidRPr="005F6D9C" w:rsidRDefault="00572BCE" w:rsidP="008942A9">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предмет и метод правового регулирования;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общественную опасность коррупции для гражданина, общества и государства;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права и обязанности, гарантируемые Конституцией Российской Федерации и в рамках других отраслей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особенности референдума;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основные принципы международного гуманитарного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основные категории обязательственного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целостно описывать порядок заключения гражданско-правового договора;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способы защиты гражданских прав;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ответственность родителей по воспитанию своих детей;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описывать порядок освобождения от уголовной ответственности;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соотносить налоговые правонарушения и ответственность за их совершение;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572BCE" w:rsidRPr="005F6D9C" w:rsidRDefault="00572BCE" w:rsidP="008942A9">
      <w:pPr>
        <w:spacing w:line="240" w:lineRule="auto"/>
        <w:jc w:val="center"/>
        <w:rPr>
          <w:rFonts w:ascii="Times New Roman" w:hAnsi="Times New Roman" w:cs="Times New Roman"/>
          <w:b/>
          <w:sz w:val="24"/>
          <w:szCs w:val="24"/>
        </w:rPr>
      </w:pPr>
      <w:bookmarkStart w:id="34" w:name="_Toc453968155"/>
      <w:bookmarkStart w:id="35" w:name="_Toc434850674"/>
      <w:bookmarkStart w:id="36" w:name="_Toc435412683"/>
      <w:r w:rsidRPr="005F6D9C">
        <w:rPr>
          <w:rFonts w:ascii="Times New Roman" w:hAnsi="Times New Roman" w:cs="Times New Roman"/>
          <w:b/>
          <w:sz w:val="24"/>
          <w:szCs w:val="24"/>
        </w:rPr>
        <w:t>Обществознание</w:t>
      </w:r>
      <w:bookmarkEnd w:id="34"/>
    </w:p>
    <w:p w:rsidR="00572BCE" w:rsidRPr="005F6D9C" w:rsidRDefault="00572BCE" w:rsidP="008942A9">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572BCE" w:rsidRPr="005F6D9C" w:rsidRDefault="00572BCE" w:rsidP="008942A9">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Человек. Человек в системе общественных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черты социальной сущности человека;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роль духовных ценностей в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распознавать формы культуры по их признакам, иллюстрировать их примерами;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искусства;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соотносить поступки и отношения с принятыми нормами морали;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сущностные характеристики религии и ее роль в культурной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выявлять роль агентов социализации на основных этапах социализации индивида;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связь между мышлением и деятельностью;</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деятельности, приводить примеры основных видов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и соотносить цели, средства и результаты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формы чувственного и рационального познания, поясняя их примерами;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особенности научного познания;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абсолютную и относительную истины;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конкретными примерами роль мировоззрения в жизни человека;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572BCE" w:rsidRPr="005F6D9C" w:rsidRDefault="00572BCE"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Общество как сложная динамическая система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F2447" w:rsidRPr="005F6D9C" w:rsidRDefault="003F2447"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взаимосвязь экономики с другими сферами жизни общества;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конкретизировать примерами основные факторы производства и факторные доходы;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формы бизнеса;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экономические и бухгалтерские издержки;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постоянных и переменных издержек производства;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причины безработицы, различать ее виды;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приводить примеры участия государства в регулировании рыночной экономики;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и сравнивать пути достижения экономического роста.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Социальные отношения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критерии социальной стратификации;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конкретизировать примерами виды социальных норм;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виды социальной мобильности, конкретизировать примерами;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характеризовать основные принципы национальной политики России на современном этапе;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политическую власть и другие виды власти;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аргументированные суждения о соотношении средств и целей в политике;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роль и функции политической системы;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государство как центральный институт политической системы;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демократическую избирательную систему;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мажоритарную, пропорциональную, смешанную избирательные системы;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роль политической элиты и политического лидера в современном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конкретизировать примерами роль политической идеологии;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на примерах функционирование различных партийных систем;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роль СМИ в современной политической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примерами основные этапы политического процесса;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Правовое регулирование общественных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Сравнивать правовые нормы с другими социальными нормами;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основные элементы системы права;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выстраивать иерархию нормативных актов;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основные стадии законотворческого процесса в Российской Федерации;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содержание гражданских правоотношений;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организационно-правовые формы предприятий;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порядок рассмотрения гражданских споров;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условия заключения, изменения и расторжения трудового договора;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иллюстрировать примерами виды социальной защиты и социального обеспечения;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572BCE" w:rsidRPr="005F6D9C" w:rsidRDefault="00572BCE" w:rsidP="008942A9">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Человек. Человек в системе общественных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разнообразные явления и процессы общественного развития;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характеризовать основные методы научного познания;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особенности социального познания;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типы мировоззрений;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выражать собственную позицию по вопросу познаваемости мира и аргументировать ее.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Общество как сложная динамическая система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72BCE" w:rsidRPr="005F6D9C" w:rsidRDefault="00572BCE" w:rsidP="008942A9">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Экономика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и формулировать характерные особенности рыночных структур;</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противоречия рынка;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роль и место фондового рынка в рыночных структурах;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возможности финансирования малых и крупных фирм;</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обосновывать выбор форм бизнеса в конкретных ситуациях;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различать источники финансирования малых и крупных предприятий;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практическое назначение основных функций менеджмента;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место маркетинга в деятельности организации;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свои возможности трудоустройства в условиях рынка труда;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раскрывать фазы экономического цикла;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Социальные отношения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причины социального неравенства в истории и современном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анализировать ситуации, связанные с различными способами разрешения социальных конфликтов;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численность населения и динамику ее изменений в мире и в России.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Политика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выделять основные этапы избирательной кампании;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 перспективе осознанно участвовать в избирательных кампаниях;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особенности политического процесса в России;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анализировать основные тенденции современного политического процесса.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Правовое регулирование общественных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перечислять участников законотворческого процесса и раскрывать их функции;</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механизм судебной защиты прав человека и гражданина в РФ;</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ориентироваться в предпринимательских правоотношениях;</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выявлять общественную опасность коррупции для гражданина, общества и государства;</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572BCE" w:rsidRPr="005F6D9C" w:rsidRDefault="00572BCE"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72BCE" w:rsidRPr="005F6D9C" w:rsidRDefault="003F2447" w:rsidP="008942A9">
      <w:pPr>
        <w:spacing w:line="240" w:lineRule="auto"/>
        <w:jc w:val="center"/>
        <w:rPr>
          <w:rFonts w:ascii="Times New Roman" w:hAnsi="Times New Roman" w:cs="Times New Roman"/>
          <w:b/>
          <w:sz w:val="24"/>
          <w:szCs w:val="24"/>
        </w:rPr>
      </w:pPr>
      <w:bookmarkStart w:id="37" w:name="_Toc453968157"/>
      <w:bookmarkEnd w:id="35"/>
      <w:bookmarkEnd w:id="36"/>
      <w:r w:rsidRPr="005F6D9C">
        <w:rPr>
          <w:rFonts w:ascii="Times New Roman" w:hAnsi="Times New Roman" w:cs="Times New Roman"/>
          <w:b/>
          <w:sz w:val="24"/>
          <w:szCs w:val="24"/>
        </w:rPr>
        <w:t>М</w:t>
      </w:r>
      <w:r w:rsidR="00572BCE" w:rsidRPr="005F6D9C">
        <w:rPr>
          <w:rFonts w:ascii="Times New Roman" w:hAnsi="Times New Roman" w:cs="Times New Roman"/>
          <w:b/>
          <w:sz w:val="24"/>
          <w:szCs w:val="24"/>
        </w:rPr>
        <w:t>атематика: алгебра и начала математического анализа, геометрия</w:t>
      </w:r>
      <w:bookmarkEnd w:id="3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4678"/>
        <w:gridCol w:w="3685"/>
      </w:tblGrid>
      <w:tr w:rsidR="008E7672" w:rsidRPr="005F6D9C" w:rsidTr="00A073C5">
        <w:tc>
          <w:tcPr>
            <w:tcW w:w="1526" w:type="dxa"/>
            <w:gridSpan w:val="2"/>
            <w:vAlign w:val="bottom"/>
          </w:tcPr>
          <w:p w:rsidR="008E7672" w:rsidRPr="005F6D9C" w:rsidRDefault="008E7672" w:rsidP="00982624">
            <w:pPr>
              <w:spacing w:line="240" w:lineRule="auto"/>
              <w:rPr>
                <w:rFonts w:ascii="Times New Roman" w:hAnsi="Times New Roman" w:cs="Times New Roman"/>
                <w:sz w:val="24"/>
                <w:szCs w:val="24"/>
              </w:rPr>
            </w:pPr>
            <w:bookmarkStart w:id="38" w:name="_Toc434850679"/>
            <w:bookmarkStart w:id="39" w:name="_Toc435412685"/>
          </w:p>
        </w:tc>
        <w:tc>
          <w:tcPr>
            <w:tcW w:w="8363" w:type="dxa"/>
            <w:gridSpan w:val="2"/>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Базовый уровень</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«Проблемно-функциональные результаты»</w:t>
            </w:r>
          </w:p>
        </w:tc>
      </w:tr>
      <w:tr w:rsidR="008E7672" w:rsidRPr="005F6D9C" w:rsidTr="00A073C5">
        <w:tc>
          <w:tcPr>
            <w:tcW w:w="1526" w:type="dxa"/>
            <w:gridSpan w:val="2"/>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Раздел</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I. Выпускник научится</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III. Выпускник получит возможность научиться</w:t>
            </w:r>
          </w:p>
        </w:tc>
      </w:tr>
      <w:tr w:rsidR="008E7672" w:rsidRPr="005F6D9C" w:rsidTr="00A073C5">
        <w:tc>
          <w:tcPr>
            <w:tcW w:w="1526" w:type="dxa"/>
            <w:gridSpan w:val="2"/>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Цели освоения предмета</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E7672" w:rsidRPr="005F6D9C" w:rsidRDefault="008E7672" w:rsidP="00982624">
            <w:pPr>
              <w:spacing w:line="240" w:lineRule="auto"/>
              <w:rPr>
                <w:rFonts w:ascii="Times New Roman" w:hAnsi="Times New Roman" w:cs="Times New Roman"/>
                <w:sz w:val="24"/>
                <w:szCs w:val="24"/>
              </w:rPr>
            </w:pP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Для развития мышления, использования в повседневной жизни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8E7672" w:rsidRPr="005F6D9C" w:rsidTr="00A073C5">
        <w:tc>
          <w:tcPr>
            <w:tcW w:w="1526" w:type="dxa"/>
            <w:gridSpan w:val="2"/>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Элементы теории множеств и математической логики</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распознавать ложные утверждения, ошибки в рассуждениях,          в том числе с использованием контрпримеров.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проводить логические рассуждения в ситуациях повседневной жизни</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проверять принадлежность элемента множеству;</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проводить доказательные рассуждения для обоснования истинности утверждений.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w:t>
            </w:r>
            <w:r w:rsidRPr="005F6D9C">
              <w:rPr>
                <w:rFonts w:ascii="Times New Roman" w:hAnsi="Times New Roman" w:cs="Times New Roman"/>
                <w:sz w:val="24"/>
                <w:szCs w:val="24"/>
              </w:rPr>
              <w:lastRenderedPageBreak/>
              <w:t xml:space="preserve">реальных процессов и явлений;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r>
      <w:tr w:rsidR="008E7672" w:rsidRPr="005F6D9C" w:rsidTr="00A073C5">
        <w:tc>
          <w:tcPr>
            <w:tcW w:w="1526" w:type="dxa"/>
            <w:gridSpan w:val="2"/>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Числа и выражения</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арифметические действия с целыми и рациональными числами;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сравнивать рациональные числа между собой;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изображать точками на числовой прямой целые и рациональные числа;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выражать в простейших случаях из равенства одну переменную через другие;</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вычислять в простых случаях значения числовых и буквенных выражений, </w:t>
            </w:r>
            <w:r w:rsidRPr="005F6D9C">
              <w:rPr>
                <w:rFonts w:ascii="Times New Roman" w:hAnsi="Times New Roman" w:cs="Times New Roman"/>
                <w:sz w:val="24"/>
                <w:szCs w:val="24"/>
              </w:rPr>
              <w:lastRenderedPageBreak/>
              <w:t>осуществляя необходимые подстановки и преобразования;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изображать схематически угол, величина которого выражена в градусах;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оценивать знаки синуса, косинуса, тангенса, котангенса конкретных углов. </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учебных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выполнять вычисления при решении задач практического характера;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приводить примеры чисел с заданными свойствами делимости;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пользоваться оценкой и прикидкой при практических расчетах;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проводить по известным формулам и правилам преобразования буквенных выражений, включающих степени, корни, логарифмы и </w:t>
            </w:r>
            <w:r w:rsidRPr="005F6D9C">
              <w:rPr>
                <w:rFonts w:ascii="Times New Roman" w:hAnsi="Times New Roman" w:cs="Times New Roman"/>
                <w:sz w:val="24"/>
                <w:szCs w:val="24"/>
              </w:rPr>
              <w:lastRenderedPageBreak/>
              <w:t>тригонометрические функции;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перевод величины угла из радианной меры в градусную и обратно.</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учебных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r w:rsidR="008E7672" w:rsidRPr="005F6D9C" w:rsidTr="00A073C5">
        <w:tc>
          <w:tcPr>
            <w:tcW w:w="1526" w:type="dxa"/>
            <w:gridSpan w:val="2"/>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Уравнения и неравенства</w:t>
            </w:r>
          </w:p>
          <w:p w:rsidR="008E7672" w:rsidRPr="005F6D9C" w:rsidRDefault="008E7672" w:rsidP="00982624">
            <w:pPr>
              <w:spacing w:line="240" w:lineRule="auto"/>
              <w:rPr>
                <w:rFonts w:ascii="Times New Roman" w:hAnsi="Times New Roman" w:cs="Times New Roman"/>
                <w:sz w:val="24"/>
                <w:szCs w:val="24"/>
              </w:rPr>
            </w:pP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линейные уравнения и неравенства, квадратные уравнения;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логарифмические уравнения вида log a (bx + c) = d и простейшие неравенства вида log a x &lt; d;</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приводить несколько примеров корней простейшего тригонометрического </w:t>
            </w:r>
            <w:r w:rsidRPr="005F6D9C">
              <w:rPr>
                <w:rFonts w:ascii="Times New Roman" w:hAnsi="Times New Roman" w:cs="Times New Roman"/>
                <w:sz w:val="24"/>
                <w:szCs w:val="24"/>
              </w:rPr>
              <w:lastRenderedPageBreak/>
              <w:t>уравнения вида: sin x = a,  cos x = a,  tg x = a, ctg x = a, где a – табличное значение соответствующей тригонометрической функции.</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метод интервалов </w:t>
            </w:r>
            <w:r w:rsidRPr="005F6D9C">
              <w:rPr>
                <w:rFonts w:ascii="Times New Roman" w:hAnsi="Times New Roman" w:cs="Times New Roman"/>
                <w:sz w:val="24"/>
                <w:szCs w:val="24"/>
              </w:rPr>
              <w:lastRenderedPageBreak/>
              <w:t>для решения неравенств;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графический метод для приближенного решения уравнений и неравенств;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учебных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Функции</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понятиями: прямая и обратная </w:t>
            </w:r>
            <w:r w:rsidRPr="005F6D9C">
              <w:rPr>
                <w:rFonts w:ascii="Times New Roman" w:hAnsi="Times New Roman" w:cs="Times New Roman"/>
                <w:sz w:val="24"/>
                <w:szCs w:val="24"/>
              </w:rPr>
              <w:lastRenderedPageBreak/>
              <w:t xml:space="preserve">пропорциональность линейная, квадратичная, логарифмическая и показательная функции, тригонометрические функции;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по графику приближённо значения функции в заданных точках;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интерпретировать свойства в контексте конкретной практической ситуации</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w:t>
            </w:r>
            <w:r w:rsidRPr="005F6D9C">
              <w:rPr>
                <w:rFonts w:ascii="Times New Roman" w:hAnsi="Times New Roman" w:cs="Times New Roman"/>
                <w:sz w:val="24"/>
                <w:szCs w:val="24"/>
              </w:rPr>
              <w:lastRenderedPageBreak/>
              <w:t>нечетная функции;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строить графики изученных функций;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учебных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интерпретировать свойства в контексте конкретной практической ситуации;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Элементы математического анализа</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понятиями: производная функции в точке, касательная к графику функции, производная функции;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учебных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 интерпретировать полученные результаты</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Статистика и теория вероятностей, логика и комбинаторика</w:t>
            </w:r>
          </w:p>
          <w:p w:rsidR="008E7672" w:rsidRPr="005F6D9C" w:rsidRDefault="008E7672" w:rsidP="00982624">
            <w:pPr>
              <w:spacing w:line="240" w:lineRule="auto"/>
              <w:rPr>
                <w:rFonts w:ascii="Times New Roman" w:hAnsi="Times New Roman" w:cs="Times New Roman"/>
                <w:sz w:val="24"/>
                <w:szCs w:val="24"/>
              </w:rPr>
            </w:pP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w:t>
            </w:r>
            <w:r w:rsidRPr="005F6D9C">
              <w:rPr>
                <w:rFonts w:ascii="Times New Roman" w:hAnsi="Times New Roman" w:cs="Times New Roman"/>
                <w:sz w:val="24"/>
                <w:szCs w:val="24"/>
              </w:rPr>
              <w:lastRenderedPageBreak/>
              <w:t>понятиями: частота и вероятность события, случайный выбор, опыты с равновозможными элементарными событиями;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вычислять вероятности событий на основе подсчета числа исходов. </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оценивать и сравнивать в простых случаях вероятности событий в реальной жизни;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иметь представление о </w:t>
            </w:r>
            <w:r w:rsidRPr="005F6D9C">
              <w:rPr>
                <w:rFonts w:ascii="Times New Roman" w:hAnsi="Times New Roman" w:cs="Times New Roman"/>
                <w:sz w:val="24"/>
                <w:szCs w:val="24"/>
              </w:rPr>
              <w:lastRenderedPageBreak/>
              <w:t>математическом ожидании и дисперсии случайных величин;</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понимать суть закона больших чисел и выборочного метода измерения вероятностей;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иметь представление о корреляции случайных величин, о линейной регрессии.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вычислять или оценивать вероятности событий в реальной жизни;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выбирать подходящие методы представления и обработки данных;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Текстовые задачи</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несложные текстовые задачи разных типов;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действовать по алгоритму, содержащемуся </w:t>
            </w:r>
            <w:r w:rsidRPr="005F6D9C">
              <w:rPr>
                <w:rFonts w:ascii="Times New Roman" w:hAnsi="Times New Roman" w:cs="Times New Roman"/>
                <w:sz w:val="24"/>
                <w:szCs w:val="24"/>
              </w:rPr>
              <w:lastRenderedPageBreak/>
              <w:t>в условии задачи;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логические рассуждения при решении задачи;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задачи на расчет стоимости покупок, услуг, поездок и т.п.;</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Решать задачи разных типов, в том числе задачи повышенной трудности;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выбирать оптимальный метод решения задачи, рассматривая различные методы;</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строить модель решения задачи, проводить доказательные рассуждения;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решать задачи, требующие </w:t>
            </w:r>
            <w:r w:rsidRPr="005F6D9C">
              <w:rPr>
                <w:rFonts w:ascii="Times New Roman" w:hAnsi="Times New Roman" w:cs="Times New Roman"/>
                <w:sz w:val="24"/>
                <w:szCs w:val="24"/>
              </w:rPr>
              <w:lastRenderedPageBreak/>
              <w:t>перебора вариантов, проверки условий, выбора оптимального результата;</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практические задачи и задачи из других предметов</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Геометрия</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распознавать основные виды многогранников (призма, пирамида, прямоугольный параллелепипед, куб);</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применять теорему Пифагора при вычислении элементов стереометрических фигур;</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распознавать основные виды тел вращения (конус, цилиндр, сфера и шар);</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соотносить площади поверхностей тел одинаковой формы различного размера;</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соотносить объемы сосудов одинаковой формы различного размера;</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 xml:space="preserve">Оперировать понятиями: точка, прямая, плоскость в пространстве, параллельность и перпендикулярность прямых и </w:t>
            </w:r>
            <w:r w:rsidRPr="005F6D9C">
              <w:rPr>
                <w:rFonts w:ascii="Times New Roman" w:hAnsi="Times New Roman" w:cs="Times New Roman"/>
                <w:sz w:val="24"/>
                <w:szCs w:val="24"/>
              </w:rPr>
              <w:lastRenderedPageBreak/>
              <w:t>плоскостей;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задачи на нахождение геометрических величин по образцам или алгоритмам;</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описывать взаимное расположение прямых и плоскостей в пространстве;</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формулировать свойства и признаки фигур;</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доказывать геометрические утверждения;</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объемы и площади поверхностей геометрических тел с применением формул;</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вычислять расстояния и углы в пространстве.</w:t>
            </w:r>
          </w:p>
          <w:p w:rsidR="008E7672" w:rsidRPr="005F6D9C" w:rsidRDefault="008E7672" w:rsidP="00982624">
            <w:pPr>
              <w:spacing w:line="240" w:lineRule="auto"/>
              <w:rPr>
                <w:rFonts w:ascii="Times New Roman" w:hAnsi="Times New Roman" w:cs="Times New Roman"/>
                <w:sz w:val="24"/>
                <w:szCs w:val="24"/>
              </w:rPr>
            </w:pP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 повседневной жизни и при изучении других предметов:</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свойства геометрических фигур для решения задач практического </w:t>
            </w:r>
            <w:r w:rsidRPr="005F6D9C">
              <w:rPr>
                <w:rFonts w:ascii="Times New Roman" w:hAnsi="Times New Roman" w:cs="Times New Roman"/>
                <w:sz w:val="24"/>
                <w:szCs w:val="24"/>
              </w:rPr>
              <w:lastRenderedPageBreak/>
              <w:t xml:space="preserve">характера и задач из других областей знаний </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Векторы и координаты в пространстве</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Оперировать на базовом уровне понятием декартовы координаты в пространстве; </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координаты вершин куба и прямоугольного параллелепипеда</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задавать плоскость уравнением в декартовой системе координат;</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решать простейшие задачи введением векторного базиса</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История математики</w:t>
            </w:r>
          </w:p>
          <w:p w:rsidR="008E7672" w:rsidRPr="005F6D9C" w:rsidRDefault="008E7672" w:rsidP="00982624">
            <w:pPr>
              <w:spacing w:line="240" w:lineRule="auto"/>
              <w:rPr>
                <w:rFonts w:ascii="Times New Roman" w:hAnsi="Times New Roman" w:cs="Times New Roman"/>
                <w:sz w:val="24"/>
                <w:szCs w:val="24"/>
              </w:rPr>
            </w:pP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понимать роль математики в развитии России</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понимать роль математики в развитии России</w:t>
            </w:r>
          </w:p>
        </w:tc>
      </w:tr>
      <w:tr w:rsidR="008E7672" w:rsidRPr="005F6D9C" w:rsidTr="00A073C5">
        <w:trPr>
          <w:gridBefore w:val="1"/>
          <w:wBefore w:w="6" w:type="dxa"/>
        </w:trPr>
        <w:tc>
          <w:tcPr>
            <w:tcW w:w="1520"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Методы математики</w:t>
            </w:r>
          </w:p>
        </w:tc>
        <w:tc>
          <w:tcPr>
            <w:tcW w:w="4678"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Применять известные методы при решении стандартных математических задач;</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85" w:type="dxa"/>
          </w:tcPr>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применять основные методы решения математических задач;</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E7672" w:rsidRPr="005F6D9C" w:rsidRDefault="008E7672"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r>
    </w:tbl>
    <w:p w:rsidR="00572BCE" w:rsidRPr="005F6D9C" w:rsidRDefault="00572BCE" w:rsidP="00982624">
      <w:pPr>
        <w:spacing w:line="240" w:lineRule="auto"/>
        <w:rPr>
          <w:rFonts w:ascii="Times New Roman" w:hAnsi="Times New Roman" w:cs="Times New Roman"/>
          <w:sz w:val="24"/>
          <w:szCs w:val="24"/>
        </w:rPr>
      </w:pPr>
    </w:p>
    <w:p w:rsidR="00572BCE" w:rsidRPr="005F6D9C" w:rsidRDefault="00742277" w:rsidP="008942A9">
      <w:pPr>
        <w:spacing w:line="240" w:lineRule="auto"/>
        <w:jc w:val="center"/>
        <w:rPr>
          <w:rFonts w:ascii="Times New Roman" w:hAnsi="Times New Roman" w:cs="Times New Roman"/>
          <w:b/>
          <w:sz w:val="24"/>
          <w:szCs w:val="24"/>
        </w:rPr>
      </w:pPr>
      <w:bookmarkStart w:id="40" w:name="_Toc453968158"/>
      <w:bookmarkEnd w:id="38"/>
      <w:bookmarkEnd w:id="39"/>
      <w:r w:rsidRPr="005F6D9C">
        <w:rPr>
          <w:rFonts w:ascii="Times New Roman" w:hAnsi="Times New Roman" w:cs="Times New Roman"/>
          <w:b/>
          <w:sz w:val="24"/>
          <w:szCs w:val="24"/>
        </w:rPr>
        <w:lastRenderedPageBreak/>
        <w:t>И</w:t>
      </w:r>
      <w:r w:rsidR="00572BCE" w:rsidRPr="005F6D9C">
        <w:rPr>
          <w:rFonts w:ascii="Times New Roman" w:hAnsi="Times New Roman" w:cs="Times New Roman"/>
          <w:b/>
          <w:sz w:val="24"/>
          <w:szCs w:val="24"/>
        </w:rPr>
        <w:t>нформатика</w:t>
      </w:r>
      <w:bookmarkEnd w:id="40"/>
    </w:p>
    <w:p w:rsidR="00572BCE" w:rsidRPr="005F6D9C" w:rsidRDefault="00572BCE" w:rsidP="0033447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572BCE" w:rsidRPr="005F6D9C" w:rsidRDefault="00572BCE" w:rsidP="0033447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находить оптимальный путь во взвешенном графе;</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72BCE" w:rsidRPr="005F6D9C" w:rsidRDefault="00572BCE" w:rsidP="00334476">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lastRenderedPageBreak/>
        <w:t>Выпускник на базовом уровне получит возможность научиться:</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72BCE" w:rsidRPr="005F6D9C" w:rsidRDefault="00572BCE" w:rsidP="00334476">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критически оценивать информацию, полученную из сети Интернет.</w:t>
      </w:r>
    </w:p>
    <w:p w:rsidR="00572BCE" w:rsidRPr="005F6D9C" w:rsidRDefault="00572BCE" w:rsidP="00334476">
      <w:pPr>
        <w:pStyle w:val="4"/>
        <w:spacing w:line="240" w:lineRule="auto"/>
        <w:ind w:firstLine="0"/>
        <w:jc w:val="center"/>
        <w:rPr>
          <w:sz w:val="24"/>
          <w:szCs w:val="24"/>
        </w:rPr>
      </w:pPr>
      <w:bookmarkStart w:id="41" w:name="_Toc434850682"/>
      <w:bookmarkStart w:id="42" w:name="_Toc435412686"/>
      <w:bookmarkStart w:id="43" w:name="_Toc453968159"/>
      <w:r w:rsidRPr="005F6D9C">
        <w:rPr>
          <w:sz w:val="24"/>
          <w:szCs w:val="24"/>
        </w:rPr>
        <w:t>Физика</w:t>
      </w:r>
      <w:bookmarkEnd w:id="41"/>
      <w:bookmarkEnd w:id="42"/>
      <w:bookmarkEnd w:id="43"/>
    </w:p>
    <w:p w:rsidR="00572BCE" w:rsidRPr="005F6D9C" w:rsidRDefault="00572BCE" w:rsidP="00334476">
      <w:pPr>
        <w:spacing w:line="240" w:lineRule="auto"/>
        <w:ind w:firstLine="709"/>
        <w:jc w:val="both"/>
        <w:rPr>
          <w:rFonts w:ascii="Times New Roman" w:hAnsi="Times New Roman" w:cs="Times New Roman"/>
          <w:sz w:val="24"/>
          <w:szCs w:val="24"/>
        </w:rPr>
      </w:pPr>
      <w:r w:rsidRPr="005F6D9C">
        <w:rPr>
          <w:rFonts w:ascii="Times New Roman" w:eastAsia="Times New Roman" w:hAnsi="Times New Roman" w:cs="Times New Roman"/>
          <w:sz w:val="24"/>
          <w:szCs w:val="24"/>
        </w:rPr>
        <w:t>В результате изучения учебного предмета «Физика» на уровне среднего общего образования:</w:t>
      </w:r>
    </w:p>
    <w:p w:rsidR="00572BCE" w:rsidRPr="005F6D9C" w:rsidRDefault="00572BCE" w:rsidP="008942A9">
      <w:pPr>
        <w:spacing w:line="240" w:lineRule="auto"/>
        <w:ind w:firstLine="709"/>
        <w:rPr>
          <w:rFonts w:ascii="Times New Roman" w:hAnsi="Times New Roman" w:cs="Times New Roman"/>
          <w:b/>
          <w:sz w:val="24"/>
          <w:szCs w:val="24"/>
        </w:rPr>
      </w:pPr>
      <w:r w:rsidRPr="005F6D9C">
        <w:rPr>
          <w:rFonts w:ascii="Times New Roman" w:eastAsia="Times New Roman" w:hAnsi="Times New Roman" w:cs="Times New Roman"/>
          <w:b/>
          <w:sz w:val="24"/>
          <w:szCs w:val="24"/>
        </w:rPr>
        <w:t>Выпускник на базовом уровне научится:</w:t>
      </w:r>
    </w:p>
    <w:p w:rsidR="00572BCE" w:rsidRPr="005F6D9C" w:rsidRDefault="00572BCE" w:rsidP="00982624">
      <w:pPr>
        <w:pStyle w:val="a"/>
        <w:spacing w:line="240" w:lineRule="auto"/>
        <w:rPr>
          <w:sz w:val="24"/>
          <w:szCs w:val="24"/>
        </w:rPr>
      </w:pPr>
      <w:r w:rsidRPr="005F6D9C">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72BCE" w:rsidRPr="005F6D9C" w:rsidRDefault="00572BCE" w:rsidP="00982624">
      <w:pPr>
        <w:pStyle w:val="a"/>
        <w:spacing w:line="240" w:lineRule="auto"/>
        <w:rPr>
          <w:sz w:val="24"/>
          <w:szCs w:val="24"/>
        </w:rPr>
      </w:pPr>
      <w:r w:rsidRPr="005F6D9C">
        <w:rPr>
          <w:sz w:val="24"/>
          <w:szCs w:val="24"/>
        </w:rPr>
        <w:t>демонстрировать на примерах взаимосвязь между физикой и другими естественными науками;</w:t>
      </w:r>
    </w:p>
    <w:p w:rsidR="00572BCE" w:rsidRPr="005F6D9C" w:rsidRDefault="00572BCE" w:rsidP="00982624">
      <w:pPr>
        <w:pStyle w:val="a"/>
        <w:spacing w:line="240" w:lineRule="auto"/>
        <w:rPr>
          <w:sz w:val="24"/>
          <w:szCs w:val="24"/>
        </w:rPr>
      </w:pPr>
      <w:r w:rsidRPr="005F6D9C">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572BCE" w:rsidRPr="005F6D9C" w:rsidRDefault="00572BCE" w:rsidP="00982624">
      <w:pPr>
        <w:pStyle w:val="a"/>
        <w:spacing w:line="240" w:lineRule="auto"/>
        <w:rPr>
          <w:sz w:val="24"/>
          <w:szCs w:val="24"/>
        </w:rPr>
      </w:pPr>
      <w:r w:rsidRPr="005F6D9C">
        <w:rPr>
          <w:sz w:val="24"/>
          <w:szCs w:val="24"/>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72BCE" w:rsidRPr="005F6D9C" w:rsidRDefault="00572BCE" w:rsidP="00982624">
      <w:pPr>
        <w:pStyle w:val="a"/>
        <w:spacing w:line="240" w:lineRule="auto"/>
        <w:rPr>
          <w:sz w:val="24"/>
          <w:szCs w:val="24"/>
        </w:rPr>
      </w:pPr>
      <w:r w:rsidRPr="005F6D9C">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572BCE" w:rsidRPr="005F6D9C" w:rsidRDefault="00572BCE" w:rsidP="00982624">
      <w:pPr>
        <w:pStyle w:val="a"/>
        <w:spacing w:line="240" w:lineRule="auto"/>
        <w:rPr>
          <w:sz w:val="24"/>
          <w:szCs w:val="24"/>
        </w:rPr>
      </w:pPr>
      <w:r w:rsidRPr="005F6D9C">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572BCE" w:rsidRPr="005F6D9C" w:rsidRDefault="00572BCE" w:rsidP="00982624">
      <w:pPr>
        <w:pStyle w:val="a"/>
        <w:spacing w:line="240" w:lineRule="auto"/>
        <w:rPr>
          <w:sz w:val="24"/>
          <w:szCs w:val="24"/>
        </w:rPr>
      </w:pPr>
      <w:r w:rsidRPr="005F6D9C">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572BCE" w:rsidRPr="005F6D9C" w:rsidRDefault="00572BCE" w:rsidP="00982624">
      <w:pPr>
        <w:pStyle w:val="a"/>
        <w:spacing w:line="240" w:lineRule="auto"/>
        <w:rPr>
          <w:sz w:val="24"/>
          <w:szCs w:val="24"/>
        </w:rPr>
      </w:pPr>
      <w:r w:rsidRPr="005F6D9C">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572BCE" w:rsidRPr="005F6D9C" w:rsidRDefault="00572BCE" w:rsidP="00982624">
      <w:pPr>
        <w:pStyle w:val="a"/>
        <w:spacing w:line="240" w:lineRule="auto"/>
        <w:rPr>
          <w:sz w:val="24"/>
          <w:szCs w:val="24"/>
        </w:rPr>
      </w:pPr>
      <w:r w:rsidRPr="005F6D9C">
        <w:rPr>
          <w:sz w:val="24"/>
          <w:szCs w:val="24"/>
        </w:rPr>
        <w:t>использовать для описания характера протекания физических процессов физические законы с учетом границ их применимости;</w:t>
      </w:r>
    </w:p>
    <w:p w:rsidR="00572BCE" w:rsidRPr="005F6D9C" w:rsidRDefault="00572BCE" w:rsidP="00982624">
      <w:pPr>
        <w:pStyle w:val="a"/>
        <w:spacing w:line="240" w:lineRule="auto"/>
        <w:rPr>
          <w:sz w:val="24"/>
          <w:szCs w:val="24"/>
        </w:rPr>
      </w:pPr>
      <w:r w:rsidRPr="005F6D9C">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572BCE" w:rsidRPr="005F6D9C" w:rsidRDefault="00572BCE" w:rsidP="00982624">
      <w:pPr>
        <w:pStyle w:val="a"/>
        <w:spacing w:line="240" w:lineRule="auto"/>
        <w:rPr>
          <w:sz w:val="24"/>
          <w:szCs w:val="24"/>
        </w:rPr>
      </w:pPr>
      <w:r w:rsidRPr="005F6D9C">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572BCE" w:rsidRPr="005F6D9C" w:rsidRDefault="00572BCE" w:rsidP="00982624">
      <w:pPr>
        <w:pStyle w:val="a"/>
        <w:spacing w:line="240" w:lineRule="auto"/>
        <w:rPr>
          <w:sz w:val="24"/>
          <w:szCs w:val="24"/>
        </w:rPr>
      </w:pPr>
      <w:r w:rsidRPr="005F6D9C">
        <w:rPr>
          <w:sz w:val="24"/>
          <w:szCs w:val="24"/>
        </w:rPr>
        <w:t>учитывать границы применения изученных физических моделей при решении физических и межпредметных задач;</w:t>
      </w:r>
    </w:p>
    <w:p w:rsidR="00572BCE" w:rsidRPr="005F6D9C" w:rsidRDefault="00572BCE" w:rsidP="00982624">
      <w:pPr>
        <w:pStyle w:val="a"/>
        <w:spacing w:line="240" w:lineRule="auto"/>
        <w:rPr>
          <w:sz w:val="24"/>
          <w:szCs w:val="24"/>
        </w:rPr>
      </w:pPr>
      <w:r w:rsidRPr="005F6D9C">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572BCE" w:rsidRPr="005F6D9C" w:rsidRDefault="00572BCE" w:rsidP="00982624">
      <w:pPr>
        <w:pStyle w:val="a"/>
        <w:spacing w:line="240" w:lineRule="auto"/>
        <w:rPr>
          <w:sz w:val="24"/>
          <w:szCs w:val="24"/>
        </w:rPr>
      </w:pPr>
      <w:r w:rsidRPr="005F6D9C">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942A9" w:rsidRPr="005F6D9C" w:rsidRDefault="008942A9" w:rsidP="008942A9">
      <w:pPr>
        <w:rPr>
          <w:rFonts w:ascii="Times New Roman" w:hAnsi="Times New Roman" w:cs="Times New Roman"/>
          <w:sz w:val="2"/>
        </w:rPr>
      </w:pPr>
    </w:p>
    <w:p w:rsidR="00572BCE" w:rsidRPr="005F6D9C" w:rsidRDefault="00572BCE" w:rsidP="008942A9">
      <w:pPr>
        <w:spacing w:line="240" w:lineRule="auto"/>
        <w:ind w:firstLine="709"/>
        <w:rPr>
          <w:rFonts w:ascii="Times New Roman" w:hAnsi="Times New Roman" w:cs="Times New Roman"/>
          <w:sz w:val="24"/>
          <w:szCs w:val="24"/>
        </w:rPr>
      </w:pPr>
      <w:r w:rsidRPr="005F6D9C">
        <w:rPr>
          <w:rFonts w:ascii="Times New Roman" w:eastAsia="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pStyle w:val="a"/>
        <w:spacing w:line="240" w:lineRule="auto"/>
        <w:rPr>
          <w:i/>
          <w:sz w:val="24"/>
          <w:szCs w:val="24"/>
        </w:rPr>
      </w:pPr>
      <w:r w:rsidRPr="005F6D9C">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572BCE" w:rsidRPr="005F6D9C" w:rsidRDefault="00572BCE" w:rsidP="00982624">
      <w:pPr>
        <w:pStyle w:val="a"/>
        <w:spacing w:line="240" w:lineRule="auto"/>
        <w:rPr>
          <w:i/>
          <w:sz w:val="24"/>
          <w:szCs w:val="24"/>
        </w:rPr>
      </w:pPr>
      <w:r w:rsidRPr="005F6D9C">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72BCE" w:rsidRPr="005F6D9C" w:rsidRDefault="00572BCE" w:rsidP="00982624">
      <w:pPr>
        <w:pStyle w:val="a"/>
        <w:spacing w:line="240" w:lineRule="auto"/>
        <w:rPr>
          <w:i/>
          <w:sz w:val="24"/>
          <w:szCs w:val="24"/>
        </w:rPr>
      </w:pPr>
      <w:r w:rsidRPr="005F6D9C">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72BCE" w:rsidRPr="005F6D9C" w:rsidRDefault="00572BCE" w:rsidP="00982624">
      <w:pPr>
        <w:pStyle w:val="a"/>
        <w:spacing w:line="240" w:lineRule="auto"/>
        <w:rPr>
          <w:i/>
          <w:sz w:val="24"/>
          <w:szCs w:val="24"/>
        </w:rPr>
      </w:pPr>
      <w:r w:rsidRPr="005F6D9C">
        <w:rPr>
          <w:i/>
          <w:sz w:val="24"/>
          <w:szCs w:val="24"/>
        </w:rPr>
        <w:t>выдвигать гипотезы на основе знания основополагающих физических закономерностей и законов;</w:t>
      </w:r>
    </w:p>
    <w:p w:rsidR="00572BCE" w:rsidRPr="005F6D9C" w:rsidRDefault="00572BCE" w:rsidP="00982624">
      <w:pPr>
        <w:pStyle w:val="a"/>
        <w:spacing w:line="240" w:lineRule="auto"/>
        <w:rPr>
          <w:i/>
          <w:sz w:val="24"/>
          <w:szCs w:val="24"/>
        </w:rPr>
      </w:pPr>
      <w:r w:rsidRPr="005F6D9C">
        <w:rPr>
          <w:i/>
          <w:sz w:val="24"/>
          <w:szCs w:val="24"/>
        </w:rPr>
        <w:t>самостоятельно планировать и проводить физические эксперименты;</w:t>
      </w:r>
    </w:p>
    <w:p w:rsidR="00572BCE" w:rsidRPr="005F6D9C" w:rsidRDefault="00572BCE" w:rsidP="00982624">
      <w:pPr>
        <w:pStyle w:val="a"/>
        <w:spacing w:line="240" w:lineRule="auto"/>
        <w:rPr>
          <w:i/>
          <w:sz w:val="24"/>
          <w:szCs w:val="24"/>
        </w:rPr>
      </w:pPr>
      <w:r w:rsidRPr="005F6D9C">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72BCE" w:rsidRPr="005F6D9C" w:rsidRDefault="00572BCE" w:rsidP="00982624">
      <w:pPr>
        <w:pStyle w:val="a"/>
        <w:spacing w:line="240" w:lineRule="auto"/>
        <w:rPr>
          <w:i/>
          <w:sz w:val="24"/>
          <w:szCs w:val="24"/>
        </w:rPr>
      </w:pPr>
      <w:r w:rsidRPr="005F6D9C">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72BCE" w:rsidRPr="005F6D9C" w:rsidRDefault="00572BCE" w:rsidP="00982624">
      <w:pPr>
        <w:pStyle w:val="a"/>
        <w:spacing w:line="240" w:lineRule="auto"/>
        <w:rPr>
          <w:i/>
          <w:sz w:val="24"/>
          <w:szCs w:val="24"/>
        </w:rPr>
      </w:pPr>
      <w:r w:rsidRPr="005F6D9C">
        <w:rPr>
          <w:i/>
          <w:sz w:val="24"/>
          <w:szCs w:val="24"/>
        </w:rPr>
        <w:t>объяснять принципы работы и характеристики изученных машин, приборов и технических устройств;</w:t>
      </w:r>
    </w:p>
    <w:p w:rsidR="00572BCE" w:rsidRPr="005F6D9C" w:rsidRDefault="00572BCE" w:rsidP="00982624">
      <w:pPr>
        <w:pStyle w:val="a"/>
        <w:spacing w:line="240" w:lineRule="auto"/>
        <w:rPr>
          <w:i/>
          <w:sz w:val="24"/>
          <w:szCs w:val="24"/>
        </w:rPr>
      </w:pPr>
      <w:r w:rsidRPr="005F6D9C">
        <w:rPr>
          <w:i/>
          <w:sz w:val="24"/>
          <w:szCs w:val="24"/>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0735" w:rsidRPr="005F6D9C" w:rsidRDefault="00BB0735" w:rsidP="00BB0735">
      <w:pPr>
        <w:pStyle w:val="4"/>
        <w:spacing w:line="240" w:lineRule="auto"/>
        <w:ind w:firstLine="0"/>
        <w:rPr>
          <w:sz w:val="14"/>
          <w:szCs w:val="24"/>
        </w:rPr>
      </w:pPr>
      <w:bookmarkStart w:id="44" w:name="_Toc434850685"/>
      <w:bookmarkStart w:id="45" w:name="_Toc435412687"/>
      <w:bookmarkStart w:id="46" w:name="_Toc453968160"/>
    </w:p>
    <w:p w:rsidR="00572BCE" w:rsidRPr="005F6D9C" w:rsidRDefault="00572BCE" w:rsidP="00BB0735">
      <w:pPr>
        <w:pStyle w:val="4"/>
        <w:spacing w:line="240" w:lineRule="auto"/>
        <w:ind w:firstLine="0"/>
        <w:jc w:val="center"/>
        <w:rPr>
          <w:sz w:val="24"/>
          <w:szCs w:val="24"/>
        </w:rPr>
      </w:pPr>
      <w:r w:rsidRPr="005F6D9C">
        <w:rPr>
          <w:sz w:val="24"/>
          <w:szCs w:val="24"/>
        </w:rPr>
        <w:t>Химия</w:t>
      </w:r>
      <w:bookmarkEnd w:id="44"/>
      <w:bookmarkEnd w:id="45"/>
      <w:bookmarkEnd w:id="46"/>
    </w:p>
    <w:p w:rsidR="00572BCE" w:rsidRPr="005F6D9C" w:rsidRDefault="00572BCE" w:rsidP="00BB07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pStyle w:val="a"/>
        <w:spacing w:line="240" w:lineRule="auto"/>
        <w:rPr>
          <w:sz w:val="24"/>
          <w:szCs w:val="24"/>
        </w:rPr>
      </w:pPr>
      <w:r w:rsidRPr="005F6D9C">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572BCE" w:rsidRPr="005F6D9C" w:rsidRDefault="00572BCE" w:rsidP="00982624">
      <w:pPr>
        <w:pStyle w:val="a"/>
        <w:spacing w:line="240" w:lineRule="auto"/>
        <w:rPr>
          <w:sz w:val="24"/>
          <w:szCs w:val="24"/>
        </w:rPr>
      </w:pPr>
      <w:r w:rsidRPr="005F6D9C">
        <w:rPr>
          <w:sz w:val="24"/>
          <w:szCs w:val="24"/>
        </w:rPr>
        <w:t>демонстрировать на примерах взаимосвязь между химией и другими естественными науками;</w:t>
      </w:r>
    </w:p>
    <w:p w:rsidR="00572BCE" w:rsidRPr="005F6D9C" w:rsidRDefault="00572BCE" w:rsidP="00982624">
      <w:pPr>
        <w:pStyle w:val="a"/>
        <w:spacing w:line="240" w:lineRule="auto"/>
        <w:rPr>
          <w:sz w:val="24"/>
          <w:szCs w:val="24"/>
        </w:rPr>
      </w:pPr>
      <w:r w:rsidRPr="005F6D9C">
        <w:rPr>
          <w:sz w:val="24"/>
          <w:szCs w:val="24"/>
        </w:rPr>
        <w:t>раскрывать на примерах положения теории химического строения А.М. Бутлерова;</w:t>
      </w:r>
    </w:p>
    <w:p w:rsidR="00572BCE" w:rsidRPr="005F6D9C" w:rsidRDefault="00572BCE" w:rsidP="00982624">
      <w:pPr>
        <w:pStyle w:val="a"/>
        <w:spacing w:line="240" w:lineRule="auto"/>
        <w:rPr>
          <w:sz w:val="24"/>
          <w:szCs w:val="24"/>
        </w:rPr>
      </w:pPr>
      <w:r w:rsidRPr="005F6D9C">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72BCE" w:rsidRPr="005F6D9C" w:rsidRDefault="00572BCE" w:rsidP="00982624">
      <w:pPr>
        <w:pStyle w:val="a"/>
        <w:spacing w:line="240" w:lineRule="auto"/>
        <w:rPr>
          <w:sz w:val="24"/>
          <w:szCs w:val="24"/>
        </w:rPr>
      </w:pPr>
      <w:r w:rsidRPr="005F6D9C">
        <w:rPr>
          <w:sz w:val="24"/>
          <w:szCs w:val="24"/>
        </w:rPr>
        <w:t>объяснять причины многообразия веществ на основе общих представлений об их составе и строении;</w:t>
      </w:r>
    </w:p>
    <w:p w:rsidR="00572BCE" w:rsidRPr="005F6D9C" w:rsidRDefault="00572BCE" w:rsidP="00982624">
      <w:pPr>
        <w:pStyle w:val="a"/>
        <w:spacing w:line="240" w:lineRule="auto"/>
        <w:rPr>
          <w:sz w:val="24"/>
          <w:szCs w:val="24"/>
        </w:rPr>
      </w:pPr>
      <w:r w:rsidRPr="005F6D9C">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72BCE" w:rsidRPr="005F6D9C" w:rsidRDefault="00572BCE" w:rsidP="00982624">
      <w:pPr>
        <w:pStyle w:val="a"/>
        <w:spacing w:line="240" w:lineRule="auto"/>
        <w:rPr>
          <w:sz w:val="24"/>
          <w:szCs w:val="24"/>
        </w:rPr>
      </w:pPr>
      <w:r w:rsidRPr="005F6D9C">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72BCE" w:rsidRPr="005F6D9C" w:rsidRDefault="00572BCE" w:rsidP="00982624">
      <w:pPr>
        <w:pStyle w:val="a"/>
        <w:spacing w:line="240" w:lineRule="auto"/>
        <w:rPr>
          <w:sz w:val="24"/>
          <w:szCs w:val="24"/>
        </w:rPr>
      </w:pPr>
      <w:r w:rsidRPr="005F6D9C">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72BCE" w:rsidRPr="005F6D9C" w:rsidRDefault="00572BCE" w:rsidP="00982624">
      <w:pPr>
        <w:pStyle w:val="a"/>
        <w:spacing w:line="240" w:lineRule="auto"/>
        <w:rPr>
          <w:sz w:val="24"/>
          <w:szCs w:val="24"/>
        </w:rPr>
      </w:pPr>
      <w:r w:rsidRPr="005F6D9C">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72BCE" w:rsidRPr="005F6D9C" w:rsidRDefault="00572BCE" w:rsidP="00982624">
      <w:pPr>
        <w:pStyle w:val="a"/>
        <w:spacing w:line="240" w:lineRule="auto"/>
        <w:rPr>
          <w:sz w:val="24"/>
          <w:szCs w:val="24"/>
        </w:rPr>
      </w:pPr>
      <w:r w:rsidRPr="005F6D9C">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72BCE" w:rsidRPr="005F6D9C" w:rsidRDefault="00572BCE" w:rsidP="00982624">
      <w:pPr>
        <w:pStyle w:val="a"/>
        <w:spacing w:line="240" w:lineRule="auto"/>
        <w:rPr>
          <w:sz w:val="24"/>
          <w:szCs w:val="24"/>
        </w:rPr>
      </w:pPr>
      <w:r w:rsidRPr="005F6D9C">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572BCE" w:rsidRPr="005F6D9C" w:rsidRDefault="00572BCE" w:rsidP="00982624">
      <w:pPr>
        <w:pStyle w:val="a"/>
        <w:spacing w:line="240" w:lineRule="auto"/>
        <w:rPr>
          <w:sz w:val="24"/>
          <w:szCs w:val="24"/>
        </w:rPr>
      </w:pPr>
      <w:r w:rsidRPr="005F6D9C">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72BCE" w:rsidRPr="005F6D9C" w:rsidRDefault="00572BCE" w:rsidP="00982624">
      <w:pPr>
        <w:pStyle w:val="a"/>
        <w:spacing w:line="240" w:lineRule="auto"/>
        <w:rPr>
          <w:sz w:val="24"/>
          <w:szCs w:val="24"/>
        </w:rPr>
      </w:pPr>
      <w:r w:rsidRPr="005F6D9C">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72BCE" w:rsidRPr="005F6D9C" w:rsidRDefault="00572BCE" w:rsidP="00982624">
      <w:pPr>
        <w:pStyle w:val="a"/>
        <w:spacing w:line="240" w:lineRule="auto"/>
        <w:rPr>
          <w:sz w:val="24"/>
          <w:szCs w:val="24"/>
        </w:rPr>
      </w:pPr>
      <w:r w:rsidRPr="005F6D9C">
        <w:rPr>
          <w:sz w:val="24"/>
          <w:szCs w:val="24"/>
        </w:rPr>
        <w:t>владеть правилами и приемами безопасной работы с химическими веществами и лабораторным оборудованием;</w:t>
      </w:r>
    </w:p>
    <w:p w:rsidR="00572BCE" w:rsidRPr="005F6D9C" w:rsidRDefault="00572BCE" w:rsidP="00982624">
      <w:pPr>
        <w:pStyle w:val="a"/>
        <w:spacing w:line="240" w:lineRule="auto"/>
        <w:rPr>
          <w:sz w:val="24"/>
          <w:szCs w:val="24"/>
        </w:rPr>
      </w:pPr>
      <w:r w:rsidRPr="005F6D9C">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72BCE" w:rsidRPr="005F6D9C" w:rsidRDefault="00572BCE" w:rsidP="00982624">
      <w:pPr>
        <w:pStyle w:val="a"/>
        <w:spacing w:line="240" w:lineRule="auto"/>
        <w:rPr>
          <w:sz w:val="24"/>
          <w:szCs w:val="24"/>
        </w:rPr>
      </w:pPr>
      <w:r w:rsidRPr="005F6D9C">
        <w:rPr>
          <w:sz w:val="24"/>
          <w:szCs w:val="24"/>
        </w:rPr>
        <w:t>приводить примеры гидролиза солей в повседневной жизни человека;</w:t>
      </w:r>
    </w:p>
    <w:p w:rsidR="00572BCE" w:rsidRPr="005F6D9C" w:rsidRDefault="00572BCE" w:rsidP="00982624">
      <w:pPr>
        <w:pStyle w:val="a"/>
        <w:spacing w:line="240" w:lineRule="auto"/>
        <w:rPr>
          <w:sz w:val="24"/>
          <w:szCs w:val="24"/>
        </w:rPr>
      </w:pPr>
      <w:r w:rsidRPr="005F6D9C">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572BCE" w:rsidRPr="005F6D9C" w:rsidRDefault="00572BCE" w:rsidP="00982624">
      <w:pPr>
        <w:pStyle w:val="a"/>
        <w:spacing w:line="240" w:lineRule="auto"/>
        <w:rPr>
          <w:sz w:val="24"/>
          <w:szCs w:val="24"/>
        </w:rPr>
      </w:pPr>
      <w:r w:rsidRPr="005F6D9C">
        <w:rPr>
          <w:rStyle w:val="a5"/>
          <w:sz w:val="24"/>
          <w:szCs w:val="24"/>
        </w:rPr>
        <w:t>приводить примеры химических реакций, раскрывающих общие химические свойства простых веществ – металлов и неметаллов;</w:t>
      </w:r>
    </w:p>
    <w:p w:rsidR="00572BCE" w:rsidRPr="005F6D9C" w:rsidRDefault="00572BCE" w:rsidP="00982624">
      <w:pPr>
        <w:pStyle w:val="a"/>
        <w:spacing w:line="240" w:lineRule="auto"/>
        <w:rPr>
          <w:sz w:val="24"/>
          <w:szCs w:val="24"/>
        </w:rPr>
      </w:pPr>
      <w:r w:rsidRPr="005F6D9C">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72BCE" w:rsidRPr="005F6D9C" w:rsidRDefault="00572BCE" w:rsidP="00982624">
      <w:pPr>
        <w:pStyle w:val="a"/>
        <w:spacing w:line="240" w:lineRule="auto"/>
        <w:rPr>
          <w:sz w:val="24"/>
          <w:szCs w:val="24"/>
        </w:rPr>
      </w:pPr>
      <w:r w:rsidRPr="005F6D9C">
        <w:rPr>
          <w:sz w:val="24"/>
          <w:szCs w:val="24"/>
        </w:rPr>
        <w:t>владеть правилами безопасного обращения с едкими, горючими и токсичными веществами, средствами бытовой химии;</w:t>
      </w:r>
    </w:p>
    <w:p w:rsidR="00572BCE" w:rsidRPr="005F6D9C" w:rsidRDefault="00572BCE" w:rsidP="00982624">
      <w:pPr>
        <w:pStyle w:val="a"/>
        <w:spacing w:line="240" w:lineRule="auto"/>
        <w:rPr>
          <w:sz w:val="24"/>
          <w:szCs w:val="24"/>
        </w:rPr>
      </w:pPr>
      <w:r w:rsidRPr="005F6D9C">
        <w:rPr>
          <w:sz w:val="24"/>
          <w:szCs w:val="24"/>
        </w:rPr>
        <w:lastRenderedPageBreak/>
        <w:t>осуществлять поиск химической информации по названиям, идентификаторам, структурным формулам веществ;</w:t>
      </w:r>
    </w:p>
    <w:p w:rsidR="00572BCE" w:rsidRPr="005F6D9C" w:rsidRDefault="00572BCE" w:rsidP="00982624">
      <w:pPr>
        <w:pStyle w:val="a"/>
        <w:spacing w:line="240" w:lineRule="auto"/>
        <w:rPr>
          <w:sz w:val="24"/>
          <w:szCs w:val="24"/>
        </w:rPr>
      </w:pPr>
      <w:r w:rsidRPr="005F6D9C">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72BCE" w:rsidRPr="005F6D9C" w:rsidRDefault="00572BCE" w:rsidP="00982624">
      <w:pPr>
        <w:pStyle w:val="a"/>
        <w:spacing w:line="240" w:lineRule="auto"/>
        <w:rPr>
          <w:sz w:val="24"/>
          <w:szCs w:val="24"/>
        </w:rPr>
      </w:pPr>
      <w:r w:rsidRPr="005F6D9C">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B0735" w:rsidRPr="005F6D9C" w:rsidRDefault="00BB0735" w:rsidP="00982624">
      <w:pPr>
        <w:spacing w:line="240" w:lineRule="auto"/>
        <w:rPr>
          <w:rFonts w:ascii="Times New Roman" w:hAnsi="Times New Roman" w:cs="Times New Roman"/>
          <w:b/>
          <w:sz w:val="2"/>
          <w:szCs w:val="24"/>
        </w:rPr>
      </w:pPr>
    </w:p>
    <w:p w:rsidR="00572BCE" w:rsidRPr="005F6D9C" w:rsidRDefault="00572BCE" w:rsidP="00BB0735">
      <w:pPr>
        <w:spacing w:after="0"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BB0735">
      <w:pPr>
        <w:pStyle w:val="a"/>
        <w:spacing w:line="240" w:lineRule="auto"/>
        <w:rPr>
          <w:i/>
          <w:sz w:val="24"/>
          <w:szCs w:val="24"/>
        </w:rPr>
      </w:pPr>
      <w:r w:rsidRPr="005F6D9C">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72BCE" w:rsidRPr="005F6D9C" w:rsidRDefault="00572BCE" w:rsidP="00BB0735">
      <w:pPr>
        <w:pStyle w:val="a"/>
        <w:spacing w:line="240" w:lineRule="auto"/>
        <w:rPr>
          <w:i/>
          <w:sz w:val="24"/>
          <w:szCs w:val="24"/>
        </w:rPr>
      </w:pPr>
      <w:r w:rsidRPr="005F6D9C">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72BCE" w:rsidRPr="005F6D9C" w:rsidRDefault="00572BCE" w:rsidP="00982624">
      <w:pPr>
        <w:pStyle w:val="a"/>
        <w:spacing w:line="240" w:lineRule="auto"/>
        <w:rPr>
          <w:i/>
          <w:sz w:val="24"/>
          <w:szCs w:val="24"/>
        </w:rPr>
      </w:pPr>
      <w:r w:rsidRPr="005F6D9C">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72BCE" w:rsidRPr="005F6D9C" w:rsidRDefault="00572BCE" w:rsidP="00982624">
      <w:pPr>
        <w:pStyle w:val="a"/>
        <w:spacing w:line="240" w:lineRule="auto"/>
        <w:rPr>
          <w:i/>
          <w:sz w:val="24"/>
          <w:szCs w:val="24"/>
        </w:rPr>
      </w:pPr>
      <w:r w:rsidRPr="005F6D9C">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572BCE" w:rsidRPr="005F6D9C" w:rsidRDefault="00572BCE" w:rsidP="00982624">
      <w:pPr>
        <w:pStyle w:val="a"/>
        <w:spacing w:line="240" w:lineRule="auto"/>
        <w:rPr>
          <w:i/>
          <w:sz w:val="24"/>
          <w:szCs w:val="24"/>
        </w:rPr>
      </w:pPr>
      <w:r w:rsidRPr="005F6D9C">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B0735" w:rsidRPr="005F6D9C" w:rsidRDefault="00BB0735" w:rsidP="00BB0735">
      <w:pPr>
        <w:pStyle w:val="4"/>
        <w:spacing w:line="240" w:lineRule="auto"/>
        <w:ind w:firstLine="0"/>
        <w:rPr>
          <w:sz w:val="24"/>
          <w:szCs w:val="24"/>
        </w:rPr>
      </w:pPr>
      <w:bookmarkStart w:id="47" w:name="_Toc434850688"/>
      <w:bookmarkStart w:id="48" w:name="_Toc435412688"/>
      <w:bookmarkStart w:id="49" w:name="_Toc453968161"/>
    </w:p>
    <w:p w:rsidR="00572BCE" w:rsidRPr="005F6D9C" w:rsidRDefault="00572BCE" w:rsidP="00BB0735">
      <w:pPr>
        <w:pStyle w:val="4"/>
        <w:spacing w:line="240" w:lineRule="auto"/>
        <w:ind w:firstLine="0"/>
        <w:jc w:val="center"/>
        <w:rPr>
          <w:sz w:val="24"/>
          <w:szCs w:val="24"/>
        </w:rPr>
      </w:pPr>
      <w:r w:rsidRPr="005F6D9C">
        <w:rPr>
          <w:sz w:val="24"/>
          <w:szCs w:val="24"/>
        </w:rPr>
        <w:t>Биология</w:t>
      </w:r>
      <w:bookmarkEnd w:id="47"/>
      <w:bookmarkEnd w:id="48"/>
      <w:bookmarkEnd w:id="49"/>
    </w:p>
    <w:p w:rsidR="00572BCE" w:rsidRPr="005F6D9C" w:rsidRDefault="00572BCE" w:rsidP="00BB0735">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pStyle w:val="a"/>
        <w:spacing w:line="240" w:lineRule="auto"/>
        <w:rPr>
          <w:sz w:val="24"/>
          <w:szCs w:val="24"/>
        </w:rPr>
      </w:pPr>
      <w:r w:rsidRPr="005F6D9C">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572BCE" w:rsidRPr="005F6D9C" w:rsidRDefault="00572BCE" w:rsidP="00982624">
      <w:pPr>
        <w:pStyle w:val="a"/>
        <w:spacing w:line="240" w:lineRule="auto"/>
        <w:rPr>
          <w:sz w:val="24"/>
          <w:szCs w:val="24"/>
        </w:rPr>
      </w:pPr>
      <w:r w:rsidRPr="005F6D9C">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572BCE" w:rsidRPr="005F6D9C" w:rsidRDefault="00572BCE" w:rsidP="00982624">
      <w:pPr>
        <w:pStyle w:val="a"/>
        <w:spacing w:line="240" w:lineRule="auto"/>
        <w:rPr>
          <w:sz w:val="24"/>
          <w:szCs w:val="24"/>
        </w:rPr>
      </w:pPr>
      <w:r w:rsidRPr="005F6D9C">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572BCE" w:rsidRPr="005F6D9C" w:rsidRDefault="00572BCE" w:rsidP="00982624">
      <w:pPr>
        <w:pStyle w:val="a"/>
        <w:spacing w:line="240" w:lineRule="auto"/>
        <w:rPr>
          <w:sz w:val="24"/>
          <w:szCs w:val="24"/>
        </w:rPr>
      </w:pPr>
      <w:r w:rsidRPr="005F6D9C">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572BCE" w:rsidRPr="005F6D9C" w:rsidRDefault="00572BCE" w:rsidP="00982624">
      <w:pPr>
        <w:pStyle w:val="a"/>
        <w:spacing w:line="240" w:lineRule="auto"/>
        <w:rPr>
          <w:sz w:val="24"/>
          <w:szCs w:val="24"/>
        </w:rPr>
      </w:pPr>
      <w:r w:rsidRPr="005F6D9C">
        <w:rPr>
          <w:sz w:val="24"/>
          <w:szCs w:val="24"/>
        </w:rPr>
        <w:t>формулировать гипотезы на основании предложенной биологической информации и предлагать варианты проверки гипотез;</w:t>
      </w:r>
    </w:p>
    <w:p w:rsidR="00572BCE" w:rsidRPr="005F6D9C" w:rsidRDefault="00572BCE" w:rsidP="00982624">
      <w:pPr>
        <w:pStyle w:val="a"/>
        <w:spacing w:line="240" w:lineRule="auto"/>
        <w:rPr>
          <w:sz w:val="24"/>
          <w:szCs w:val="24"/>
        </w:rPr>
      </w:pPr>
      <w:r w:rsidRPr="005F6D9C">
        <w:rPr>
          <w:sz w:val="24"/>
          <w:szCs w:val="24"/>
        </w:rPr>
        <w:t>сравнивать биологические объекты между собой по заданным критериям, делать выводы и умозаключения на основе сравнения;</w:t>
      </w:r>
    </w:p>
    <w:p w:rsidR="00572BCE" w:rsidRPr="005F6D9C" w:rsidRDefault="00572BCE" w:rsidP="00982624">
      <w:pPr>
        <w:pStyle w:val="a"/>
        <w:spacing w:line="240" w:lineRule="auto"/>
        <w:rPr>
          <w:sz w:val="24"/>
          <w:szCs w:val="24"/>
        </w:rPr>
      </w:pPr>
      <w:r w:rsidRPr="005F6D9C">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572BCE" w:rsidRPr="005F6D9C" w:rsidRDefault="00572BCE" w:rsidP="00982624">
      <w:pPr>
        <w:pStyle w:val="a"/>
        <w:spacing w:line="240" w:lineRule="auto"/>
        <w:rPr>
          <w:sz w:val="24"/>
          <w:szCs w:val="24"/>
        </w:rPr>
      </w:pPr>
      <w:r w:rsidRPr="005F6D9C">
        <w:rPr>
          <w:sz w:val="24"/>
          <w:szCs w:val="24"/>
        </w:rPr>
        <w:t>приводить примеры веществ основных групп органических соединений клетки (белков, жиров, углеводов, нуклеиновых кислот);</w:t>
      </w:r>
    </w:p>
    <w:p w:rsidR="00572BCE" w:rsidRPr="005F6D9C" w:rsidRDefault="00572BCE" w:rsidP="00982624">
      <w:pPr>
        <w:pStyle w:val="a"/>
        <w:spacing w:line="240" w:lineRule="auto"/>
        <w:rPr>
          <w:sz w:val="24"/>
          <w:szCs w:val="24"/>
        </w:rPr>
      </w:pPr>
      <w:r w:rsidRPr="005F6D9C">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572BCE" w:rsidRPr="005F6D9C" w:rsidRDefault="00572BCE" w:rsidP="00982624">
      <w:pPr>
        <w:pStyle w:val="a"/>
        <w:spacing w:line="240" w:lineRule="auto"/>
        <w:rPr>
          <w:sz w:val="24"/>
          <w:szCs w:val="24"/>
        </w:rPr>
      </w:pPr>
      <w:r w:rsidRPr="005F6D9C">
        <w:rPr>
          <w:sz w:val="24"/>
          <w:szCs w:val="24"/>
        </w:rPr>
        <w:t>распознавать популяцию и биологический вид по основным признакам;</w:t>
      </w:r>
    </w:p>
    <w:p w:rsidR="00572BCE" w:rsidRPr="005F6D9C" w:rsidRDefault="00572BCE" w:rsidP="00982624">
      <w:pPr>
        <w:pStyle w:val="a"/>
        <w:spacing w:line="240" w:lineRule="auto"/>
        <w:rPr>
          <w:sz w:val="24"/>
          <w:szCs w:val="24"/>
        </w:rPr>
      </w:pPr>
      <w:r w:rsidRPr="005F6D9C">
        <w:rPr>
          <w:sz w:val="24"/>
          <w:szCs w:val="24"/>
        </w:rPr>
        <w:t>описывать фенотип многоклеточных растений и животных по морфологическому критерию;</w:t>
      </w:r>
    </w:p>
    <w:p w:rsidR="00572BCE" w:rsidRPr="005F6D9C" w:rsidRDefault="00572BCE" w:rsidP="00982624">
      <w:pPr>
        <w:pStyle w:val="a"/>
        <w:spacing w:line="240" w:lineRule="auto"/>
        <w:rPr>
          <w:sz w:val="24"/>
          <w:szCs w:val="24"/>
        </w:rPr>
      </w:pPr>
      <w:r w:rsidRPr="005F6D9C">
        <w:rPr>
          <w:sz w:val="24"/>
          <w:szCs w:val="24"/>
        </w:rPr>
        <w:t>объяснять многообразие организмов, применяя эволюционную теорию;</w:t>
      </w:r>
    </w:p>
    <w:p w:rsidR="00572BCE" w:rsidRPr="005F6D9C" w:rsidRDefault="00572BCE" w:rsidP="00982624">
      <w:pPr>
        <w:pStyle w:val="a"/>
        <w:spacing w:line="240" w:lineRule="auto"/>
        <w:rPr>
          <w:sz w:val="24"/>
          <w:szCs w:val="24"/>
        </w:rPr>
      </w:pPr>
      <w:r w:rsidRPr="005F6D9C">
        <w:rPr>
          <w:sz w:val="24"/>
          <w:szCs w:val="24"/>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572BCE" w:rsidRPr="005F6D9C" w:rsidRDefault="00572BCE" w:rsidP="00982624">
      <w:pPr>
        <w:pStyle w:val="a"/>
        <w:spacing w:line="240" w:lineRule="auto"/>
        <w:rPr>
          <w:sz w:val="24"/>
          <w:szCs w:val="24"/>
        </w:rPr>
      </w:pPr>
      <w:r w:rsidRPr="005F6D9C">
        <w:rPr>
          <w:sz w:val="24"/>
          <w:szCs w:val="24"/>
        </w:rPr>
        <w:t>объяснять причины наследственных заболеваний;</w:t>
      </w:r>
    </w:p>
    <w:p w:rsidR="00572BCE" w:rsidRPr="005F6D9C" w:rsidRDefault="00572BCE" w:rsidP="00982624">
      <w:pPr>
        <w:pStyle w:val="a"/>
        <w:spacing w:line="240" w:lineRule="auto"/>
        <w:rPr>
          <w:sz w:val="24"/>
          <w:szCs w:val="24"/>
        </w:rPr>
      </w:pPr>
      <w:r w:rsidRPr="005F6D9C">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572BCE" w:rsidRPr="005F6D9C" w:rsidRDefault="00572BCE" w:rsidP="00982624">
      <w:pPr>
        <w:pStyle w:val="a"/>
        <w:spacing w:line="240" w:lineRule="auto"/>
        <w:rPr>
          <w:sz w:val="24"/>
          <w:szCs w:val="24"/>
        </w:rPr>
      </w:pPr>
      <w:r w:rsidRPr="005F6D9C">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572BCE" w:rsidRPr="005F6D9C" w:rsidRDefault="00572BCE" w:rsidP="00982624">
      <w:pPr>
        <w:pStyle w:val="a"/>
        <w:spacing w:line="240" w:lineRule="auto"/>
        <w:rPr>
          <w:sz w:val="24"/>
          <w:szCs w:val="24"/>
        </w:rPr>
      </w:pPr>
      <w:r w:rsidRPr="005F6D9C">
        <w:rPr>
          <w:sz w:val="24"/>
          <w:szCs w:val="24"/>
        </w:rPr>
        <w:t>составлять схемы переноса веществ и энергии в экосистеме (цепи питания);</w:t>
      </w:r>
    </w:p>
    <w:p w:rsidR="00572BCE" w:rsidRPr="005F6D9C" w:rsidRDefault="00572BCE" w:rsidP="00982624">
      <w:pPr>
        <w:pStyle w:val="a"/>
        <w:spacing w:line="240" w:lineRule="auto"/>
        <w:rPr>
          <w:sz w:val="24"/>
          <w:szCs w:val="24"/>
        </w:rPr>
      </w:pPr>
      <w:r w:rsidRPr="005F6D9C">
        <w:rPr>
          <w:sz w:val="24"/>
          <w:szCs w:val="24"/>
        </w:rPr>
        <w:t>приводить доказательства необходимости сохранения биоразнообразия для устойчивого развития и охраны окружающей среды;</w:t>
      </w:r>
    </w:p>
    <w:p w:rsidR="00572BCE" w:rsidRPr="005F6D9C" w:rsidRDefault="00572BCE" w:rsidP="00982624">
      <w:pPr>
        <w:pStyle w:val="a"/>
        <w:spacing w:line="240" w:lineRule="auto"/>
        <w:rPr>
          <w:sz w:val="24"/>
          <w:szCs w:val="24"/>
        </w:rPr>
      </w:pPr>
      <w:r w:rsidRPr="005F6D9C">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572BCE" w:rsidRPr="005F6D9C" w:rsidRDefault="00572BCE" w:rsidP="00982624">
      <w:pPr>
        <w:pStyle w:val="a"/>
        <w:spacing w:line="240" w:lineRule="auto"/>
        <w:rPr>
          <w:sz w:val="24"/>
          <w:szCs w:val="24"/>
        </w:rPr>
      </w:pPr>
      <w:r w:rsidRPr="005F6D9C">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572BCE" w:rsidRPr="005F6D9C" w:rsidRDefault="00572BCE" w:rsidP="00982624">
      <w:pPr>
        <w:pStyle w:val="a"/>
        <w:spacing w:line="240" w:lineRule="auto"/>
        <w:rPr>
          <w:sz w:val="24"/>
          <w:szCs w:val="24"/>
        </w:rPr>
      </w:pPr>
      <w:r w:rsidRPr="005F6D9C">
        <w:rPr>
          <w:sz w:val="24"/>
          <w:szCs w:val="24"/>
        </w:rPr>
        <w:t>оценивать роль достижений генетики, селекции, биотехнологии в практической деятельности человека и в собственной жизни;</w:t>
      </w:r>
    </w:p>
    <w:p w:rsidR="00572BCE" w:rsidRPr="005F6D9C" w:rsidRDefault="00572BCE" w:rsidP="00982624">
      <w:pPr>
        <w:pStyle w:val="a"/>
        <w:spacing w:line="240" w:lineRule="auto"/>
        <w:rPr>
          <w:sz w:val="24"/>
          <w:szCs w:val="24"/>
        </w:rPr>
      </w:pPr>
      <w:r w:rsidRPr="005F6D9C">
        <w:rPr>
          <w:sz w:val="24"/>
          <w:szCs w:val="24"/>
        </w:rPr>
        <w:t>объяснять негативное влияние веществ (алкоголя, никотина, наркотических веществ) на зародышевое развитие человека;</w:t>
      </w:r>
    </w:p>
    <w:p w:rsidR="00572BCE" w:rsidRPr="005F6D9C" w:rsidRDefault="00572BCE" w:rsidP="00982624">
      <w:pPr>
        <w:pStyle w:val="a"/>
        <w:spacing w:line="240" w:lineRule="auto"/>
        <w:rPr>
          <w:sz w:val="24"/>
          <w:szCs w:val="24"/>
        </w:rPr>
      </w:pPr>
      <w:r w:rsidRPr="005F6D9C">
        <w:rPr>
          <w:sz w:val="24"/>
          <w:szCs w:val="24"/>
        </w:rPr>
        <w:t>объяснять последствия влияния мутагенов;</w:t>
      </w:r>
    </w:p>
    <w:p w:rsidR="00572BCE" w:rsidRPr="005F6D9C" w:rsidRDefault="00572BCE" w:rsidP="00982624">
      <w:pPr>
        <w:pStyle w:val="a"/>
        <w:spacing w:line="240" w:lineRule="auto"/>
        <w:rPr>
          <w:sz w:val="24"/>
          <w:szCs w:val="24"/>
        </w:rPr>
      </w:pPr>
      <w:r w:rsidRPr="005F6D9C">
        <w:rPr>
          <w:sz w:val="24"/>
          <w:szCs w:val="24"/>
        </w:rPr>
        <w:t>объяснять возможные причины наследственных заболеваний.</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pStyle w:val="a"/>
        <w:spacing w:line="240" w:lineRule="auto"/>
        <w:rPr>
          <w:i/>
          <w:sz w:val="24"/>
          <w:szCs w:val="24"/>
        </w:rPr>
      </w:pPr>
      <w:r w:rsidRPr="005F6D9C">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572BCE" w:rsidRPr="005F6D9C" w:rsidRDefault="00572BCE" w:rsidP="00982624">
      <w:pPr>
        <w:pStyle w:val="a"/>
        <w:spacing w:line="240" w:lineRule="auto"/>
        <w:rPr>
          <w:i/>
          <w:sz w:val="24"/>
          <w:szCs w:val="24"/>
        </w:rPr>
      </w:pPr>
      <w:r w:rsidRPr="005F6D9C">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572BCE" w:rsidRPr="005F6D9C" w:rsidRDefault="00572BCE" w:rsidP="00982624">
      <w:pPr>
        <w:pStyle w:val="a"/>
        <w:spacing w:line="240" w:lineRule="auto"/>
        <w:rPr>
          <w:i/>
          <w:sz w:val="24"/>
          <w:szCs w:val="24"/>
        </w:rPr>
      </w:pPr>
      <w:r w:rsidRPr="005F6D9C">
        <w:rPr>
          <w:i/>
          <w:sz w:val="24"/>
          <w:szCs w:val="24"/>
        </w:rPr>
        <w:t>сравнивать способы деления клетки (митоз и мейоз);</w:t>
      </w:r>
    </w:p>
    <w:p w:rsidR="00572BCE" w:rsidRPr="005F6D9C" w:rsidRDefault="00572BCE" w:rsidP="00982624">
      <w:pPr>
        <w:pStyle w:val="a"/>
        <w:spacing w:line="240" w:lineRule="auto"/>
        <w:rPr>
          <w:i/>
          <w:sz w:val="24"/>
          <w:szCs w:val="24"/>
        </w:rPr>
      </w:pPr>
      <w:r w:rsidRPr="005F6D9C">
        <w:rPr>
          <w:i/>
          <w:sz w:val="24"/>
          <w:szCs w:val="24"/>
        </w:rPr>
        <w:t>решать задачи на построение фрагмента второй цепи ДНК по предложенному фрагменту первой, иРНК (мРНК) по участку ДНК;</w:t>
      </w:r>
    </w:p>
    <w:p w:rsidR="00572BCE" w:rsidRPr="005F6D9C" w:rsidRDefault="00572BCE" w:rsidP="00982624">
      <w:pPr>
        <w:pStyle w:val="a"/>
        <w:spacing w:line="240" w:lineRule="auto"/>
        <w:rPr>
          <w:i/>
          <w:sz w:val="24"/>
          <w:szCs w:val="24"/>
        </w:rPr>
      </w:pPr>
      <w:r w:rsidRPr="005F6D9C">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572BCE" w:rsidRPr="005F6D9C" w:rsidRDefault="00572BCE" w:rsidP="00982624">
      <w:pPr>
        <w:pStyle w:val="a"/>
        <w:spacing w:line="240" w:lineRule="auto"/>
        <w:rPr>
          <w:i/>
          <w:sz w:val="24"/>
          <w:szCs w:val="24"/>
        </w:rPr>
      </w:pPr>
      <w:r w:rsidRPr="005F6D9C">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572BCE" w:rsidRPr="005F6D9C" w:rsidRDefault="00572BCE" w:rsidP="00982624">
      <w:pPr>
        <w:pStyle w:val="a"/>
        <w:spacing w:line="240" w:lineRule="auto"/>
        <w:rPr>
          <w:i/>
          <w:sz w:val="24"/>
          <w:szCs w:val="24"/>
        </w:rPr>
      </w:pPr>
      <w:r w:rsidRPr="005F6D9C">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572BCE" w:rsidRPr="005F6D9C" w:rsidRDefault="00572BCE" w:rsidP="00982624">
      <w:pPr>
        <w:pStyle w:val="a"/>
        <w:spacing w:line="240" w:lineRule="auto"/>
        <w:rPr>
          <w:i/>
          <w:sz w:val="24"/>
          <w:szCs w:val="24"/>
        </w:rPr>
      </w:pPr>
      <w:r w:rsidRPr="005F6D9C">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B0735" w:rsidRPr="005F6D9C" w:rsidRDefault="00BB0735" w:rsidP="00BB0735">
      <w:pPr>
        <w:rPr>
          <w:rFonts w:ascii="Times New Roman" w:hAnsi="Times New Roman" w:cs="Times New Roman"/>
          <w:sz w:val="6"/>
        </w:rPr>
      </w:pPr>
    </w:p>
    <w:p w:rsidR="00572BCE" w:rsidRPr="005F6D9C" w:rsidRDefault="00572BCE" w:rsidP="00BB0735">
      <w:pPr>
        <w:pStyle w:val="4"/>
        <w:spacing w:line="240" w:lineRule="auto"/>
        <w:ind w:firstLine="0"/>
        <w:jc w:val="center"/>
        <w:rPr>
          <w:sz w:val="24"/>
          <w:szCs w:val="24"/>
        </w:rPr>
      </w:pPr>
      <w:bookmarkStart w:id="50" w:name="_Toc434850693"/>
      <w:bookmarkStart w:id="51" w:name="_Toc435412690"/>
      <w:bookmarkStart w:id="52" w:name="_Toc453968163"/>
      <w:r w:rsidRPr="005F6D9C">
        <w:rPr>
          <w:sz w:val="24"/>
          <w:szCs w:val="24"/>
        </w:rPr>
        <w:t>Физическая культура</w:t>
      </w:r>
      <w:bookmarkEnd w:id="50"/>
      <w:bookmarkEnd w:id="51"/>
      <w:bookmarkEnd w:id="52"/>
    </w:p>
    <w:p w:rsidR="00572BCE" w:rsidRPr="005F6D9C" w:rsidRDefault="00572BCE" w:rsidP="00BB0735">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научится:</w:t>
      </w:r>
    </w:p>
    <w:p w:rsidR="00572BCE" w:rsidRPr="005F6D9C" w:rsidRDefault="00572BCE" w:rsidP="00982624">
      <w:pPr>
        <w:pStyle w:val="a"/>
        <w:spacing w:line="240" w:lineRule="auto"/>
        <w:rPr>
          <w:sz w:val="24"/>
          <w:szCs w:val="24"/>
        </w:rPr>
      </w:pPr>
      <w:r w:rsidRPr="005F6D9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72BCE" w:rsidRPr="005F6D9C" w:rsidRDefault="00572BCE" w:rsidP="00982624">
      <w:pPr>
        <w:pStyle w:val="a"/>
        <w:spacing w:line="240" w:lineRule="auto"/>
        <w:rPr>
          <w:sz w:val="24"/>
          <w:szCs w:val="24"/>
        </w:rPr>
      </w:pPr>
      <w:r w:rsidRPr="005F6D9C">
        <w:rPr>
          <w:sz w:val="24"/>
          <w:szCs w:val="24"/>
        </w:rPr>
        <w:lastRenderedPageBreak/>
        <w:t>знать способы контроля и оценки физического развития и физической подготовленности;</w:t>
      </w:r>
    </w:p>
    <w:p w:rsidR="00572BCE" w:rsidRPr="005F6D9C" w:rsidRDefault="00572BCE" w:rsidP="00982624">
      <w:pPr>
        <w:pStyle w:val="a"/>
        <w:spacing w:line="240" w:lineRule="auto"/>
        <w:rPr>
          <w:sz w:val="24"/>
          <w:szCs w:val="24"/>
        </w:rPr>
      </w:pPr>
      <w:r w:rsidRPr="005F6D9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72BCE" w:rsidRPr="005F6D9C" w:rsidRDefault="00572BCE" w:rsidP="00982624">
      <w:pPr>
        <w:pStyle w:val="a"/>
        <w:spacing w:line="240" w:lineRule="auto"/>
        <w:rPr>
          <w:sz w:val="24"/>
          <w:szCs w:val="24"/>
        </w:rPr>
      </w:pPr>
      <w:r w:rsidRPr="005F6D9C">
        <w:rPr>
          <w:sz w:val="24"/>
          <w:szCs w:val="24"/>
        </w:rPr>
        <w:t>характеризовать индивидуальные особенности физического и психического развития;</w:t>
      </w:r>
    </w:p>
    <w:p w:rsidR="00572BCE" w:rsidRPr="005F6D9C" w:rsidRDefault="00572BCE" w:rsidP="00982624">
      <w:pPr>
        <w:pStyle w:val="a"/>
        <w:spacing w:line="240" w:lineRule="auto"/>
        <w:rPr>
          <w:sz w:val="24"/>
          <w:szCs w:val="24"/>
        </w:rPr>
      </w:pPr>
      <w:r w:rsidRPr="005F6D9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72BCE" w:rsidRPr="005F6D9C" w:rsidRDefault="00572BCE" w:rsidP="00982624">
      <w:pPr>
        <w:pStyle w:val="a"/>
        <w:spacing w:line="240" w:lineRule="auto"/>
        <w:rPr>
          <w:sz w:val="24"/>
          <w:szCs w:val="24"/>
        </w:rPr>
      </w:pPr>
      <w:r w:rsidRPr="005F6D9C">
        <w:rPr>
          <w:sz w:val="24"/>
          <w:szCs w:val="24"/>
        </w:rPr>
        <w:t>составлять и выполнять индивидуально ориентированные комплексы оздоровительной и адаптивной физической культуры;</w:t>
      </w:r>
    </w:p>
    <w:p w:rsidR="00572BCE" w:rsidRPr="005F6D9C" w:rsidRDefault="00572BCE" w:rsidP="00982624">
      <w:pPr>
        <w:pStyle w:val="a"/>
        <w:spacing w:line="240" w:lineRule="auto"/>
        <w:rPr>
          <w:sz w:val="24"/>
          <w:szCs w:val="24"/>
        </w:rPr>
      </w:pPr>
      <w:r w:rsidRPr="005F6D9C">
        <w:rPr>
          <w:sz w:val="24"/>
          <w:szCs w:val="24"/>
        </w:rPr>
        <w:t>выполнять комплексы упражнений традиционных и современных оздоровительных систем физического воспитания;</w:t>
      </w:r>
    </w:p>
    <w:p w:rsidR="00572BCE" w:rsidRPr="005F6D9C" w:rsidRDefault="00572BCE" w:rsidP="00982624">
      <w:pPr>
        <w:pStyle w:val="a"/>
        <w:spacing w:line="240" w:lineRule="auto"/>
        <w:rPr>
          <w:sz w:val="24"/>
          <w:szCs w:val="24"/>
        </w:rPr>
      </w:pPr>
      <w:r w:rsidRPr="005F6D9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572BCE" w:rsidRPr="005F6D9C" w:rsidRDefault="00572BCE" w:rsidP="00982624">
      <w:pPr>
        <w:pStyle w:val="a"/>
        <w:spacing w:line="240" w:lineRule="auto"/>
        <w:rPr>
          <w:sz w:val="24"/>
          <w:szCs w:val="24"/>
        </w:rPr>
      </w:pPr>
      <w:r w:rsidRPr="005F6D9C">
        <w:rPr>
          <w:sz w:val="24"/>
          <w:szCs w:val="24"/>
        </w:rPr>
        <w:t>практически использовать приемы самомассажа и релаксации;</w:t>
      </w:r>
    </w:p>
    <w:p w:rsidR="00572BCE" w:rsidRPr="005F6D9C" w:rsidRDefault="00572BCE" w:rsidP="00982624">
      <w:pPr>
        <w:pStyle w:val="a"/>
        <w:spacing w:line="240" w:lineRule="auto"/>
        <w:rPr>
          <w:sz w:val="24"/>
          <w:szCs w:val="24"/>
        </w:rPr>
      </w:pPr>
      <w:r w:rsidRPr="005F6D9C">
        <w:rPr>
          <w:sz w:val="24"/>
          <w:szCs w:val="24"/>
        </w:rPr>
        <w:t>практически использовать приемы защиты и самообороны;</w:t>
      </w:r>
    </w:p>
    <w:p w:rsidR="00572BCE" w:rsidRPr="005F6D9C" w:rsidRDefault="00572BCE" w:rsidP="00982624">
      <w:pPr>
        <w:pStyle w:val="a"/>
        <w:spacing w:line="240" w:lineRule="auto"/>
        <w:rPr>
          <w:sz w:val="24"/>
          <w:szCs w:val="24"/>
        </w:rPr>
      </w:pPr>
      <w:r w:rsidRPr="005F6D9C">
        <w:rPr>
          <w:sz w:val="24"/>
          <w:szCs w:val="24"/>
        </w:rPr>
        <w:t>составлять и проводить комплексы физических упражнений различной направленности;</w:t>
      </w:r>
    </w:p>
    <w:p w:rsidR="00572BCE" w:rsidRPr="005F6D9C" w:rsidRDefault="00572BCE" w:rsidP="00982624">
      <w:pPr>
        <w:pStyle w:val="a"/>
        <w:spacing w:line="240" w:lineRule="auto"/>
        <w:rPr>
          <w:sz w:val="24"/>
          <w:szCs w:val="24"/>
        </w:rPr>
      </w:pPr>
      <w:r w:rsidRPr="005F6D9C">
        <w:rPr>
          <w:sz w:val="24"/>
          <w:szCs w:val="24"/>
        </w:rPr>
        <w:t>определять уровни индивидуального физического развития и развития физических качеств;</w:t>
      </w:r>
    </w:p>
    <w:p w:rsidR="00572BCE" w:rsidRPr="005F6D9C" w:rsidRDefault="00572BCE" w:rsidP="00982624">
      <w:pPr>
        <w:pStyle w:val="a"/>
        <w:spacing w:line="240" w:lineRule="auto"/>
        <w:rPr>
          <w:sz w:val="24"/>
          <w:szCs w:val="24"/>
        </w:rPr>
      </w:pPr>
      <w:r w:rsidRPr="005F6D9C">
        <w:rPr>
          <w:sz w:val="24"/>
          <w:szCs w:val="24"/>
        </w:rPr>
        <w:t>проводить мероприятия по профилактике травматизма во время занятий физическими упражнениями;</w:t>
      </w:r>
    </w:p>
    <w:p w:rsidR="00572BCE" w:rsidRPr="005F6D9C" w:rsidRDefault="00572BCE" w:rsidP="00982624">
      <w:pPr>
        <w:pStyle w:val="a"/>
        <w:spacing w:line="240" w:lineRule="auto"/>
        <w:rPr>
          <w:sz w:val="24"/>
          <w:szCs w:val="24"/>
        </w:rPr>
      </w:pPr>
      <w:r w:rsidRPr="005F6D9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82624">
      <w:pPr>
        <w:pStyle w:val="a"/>
        <w:spacing w:line="240" w:lineRule="auto"/>
        <w:rPr>
          <w:i/>
          <w:sz w:val="24"/>
          <w:szCs w:val="24"/>
        </w:rPr>
      </w:pPr>
      <w:r w:rsidRPr="005F6D9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72BCE" w:rsidRPr="005F6D9C" w:rsidRDefault="00572BCE" w:rsidP="00982624">
      <w:pPr>
        <w:pStyle w:val="a"/>
        <w:spacing w:line="240" w:lineRule="auto"/>
        <w:rPr>
          <w:i/>
          <w:sz w:val="24"/>
          <w:szCs w:val="24"/>
        </w:rPr>
      </w:pPr>
      <w:r w:rsidRPr="005F6D9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72BCE" w:rsidRPr="005F6D9C" w:rsidRDefault="00572BCE" w:rsidP="00982624">
      <w:pPr>
        <w:pStyle w:val="a"/>
        <w:spacing w:line="240" w:lineRule="auto"/>
        <w:rPr>
          <w:i/>
          <w:sz w:val="24"/>
          <w:szCs w:val="24"/>
        </w:rPr>
      </w:pPr>
      <w:r w:rsidRPr="005F6D9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72BCE" w:rsidRPr="005F6D9C" w:rsidRDefault="00572BCE" w:rsidP="00982624">
      <w:pPr>
        <w:pStyle w:val="a"/>
        <w:spacing w:line="240" w:lineRule="auto"/>
        <w:rPr>
          <w:i/>
          <w:sz w:val="24"/>
          <w:szCs w:val="24"/>
        </w:rPr>
      </w:pPr>
      <w:r w:rsidRPr="005F6D9C">
        <w:rPr>
          <w:i/>
          <w:sz w:val="24"/>
          <w:szCs w:val="24"/>
        </w:rPr>
        <w:t>выполнять технические приемы и тактические действия национальных видов спорта;</w:t>
      </w:r>
    </w:p>
    <w:p w:rsidR="00572BCE" w:rsidRPr="005F6D9C" w:rsidRDefault="00572BCE" w:rsidP="00982624">
      <w:pPr>
        <w:pStyle w:val="a"/>
        <w:spacing w:line="240" w:lineRule="auto"/>
        <w:rPr>
          <w:i/>
          <w:sz w:val="24"/>
          <w:szCs w:val="24"/>
        </w:rPr>
      </w:pPr>
      <w:r w:rsidRPr="005F6D9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572BCE" w:rsidRPr="005F6D9C" w:rsidRDefault="00572BCE" w:rsidP="00982624">
      <w:pPr>
        <w:pStyle w:val="a"/>
        <w:spacing w:line="240" w:lineRule="auto"/>
        <w:rPr>
          <w:i/>
          <w:sz w:val="24"/>
          <w:szCs w:val="24"/>
        </w:rPr>
      </w:pPr>
      <w:r w:rsidRPr="005F6D9C">
        <w:rPr>
          <w:i/>
          <w:sz w:val="24"/>
          <w:szCs w:val="24"/>
        </w:rPr>
        <w:t>осуществлять судейство в избранном виде спорта;</w:t>
      </w:r>
    </w:p>
    <w:p w:rsidR="00572BCE" w:rsidRPr="005F6D9C" w:rsidRDefault="00572BCE" w:rsidP="00982624">
      <w:pPr>
        <w:pStyle w:val="a"/>
        <w:spacing w:line="240" w:lineRule="auto"/>
        <w:rPr>
          <w:i/>
          <w:sz w:val="24"/>
          <w:szCs w:val="24"/>
        </w:rPr>
      </w:pPr>
      <w:r w:rsidRPr="005F6D9C">
        <w:rPr>
          <w:i/>
          <w:sz w:val="24"/>
          <w:szCs w:val="24"/>
        </w:rPr>
        <w:t>составлять и выполнять комплексы специальной физической подготовки.</w:t>
      </w:r>
    </w:p>
    <w:p w:rsidR="00BB0735" w:rsidRPr="005F6D9C" w:rsidRDefault="00BB0735" w:rsidP="00BB0735">
      <w:pPr>
        <w:rPr>
          <w:rFonts w:ascii="Times New Roman" w:hAnsi="Times New Roman" w:cs="Times New Roman"/>
          <w:sz w:val="6"/>
        </w:rPr>
      </w:pPr>
    </w:p>
    <w:p w:rsidR="00572BCE" w:rsidRPr="005F6D9C" w:rsidRDefault="00572BCE" w:rsidP="00BB0735">
      <w:pPr>
        <w:pStyle w:val="4"/>
        <w:spacing w:line="240" w:lineRule="auto"/>
        <w:ind w:firstLine="0"/>
        <w:jc w:val="center"/>
        <w:rPr>
          <w:sz w:val="24"/>
          <w:szCs w:val="24"/>
        </w:rPr>
      </w:pPr>
      <w:bookmarkStart w:id="53" w:name="_Toc434850697"/>
      <w:bookmarkStart w:id="54" w:name="_Toc435412692"/>
      <w:bookmarkStart w:id="55" w:name="_Toc453968165"/>
      <w:r w:rsidRPr="005F6D9C">
        <w:rPr>
          <w:sz w:val="24"/>
          <w:szCs w:val="24"/>
        </w:rPr>
        <w:t>Основы безопасности жизнедеятельности</w:t>
      </w:r>
      <w:bookmarkEnd w:id="53"/>
      <w:bookmarkEnd w:id="54"/>
      <w:bookmarkEnd w:id="55"/>
    </w:p>
    <w:p w:rsidR="00572BCE" w:rsidRPr="005F6D9C" w:rsidRDefault="00572BCE" w:rsidP="00BB0735">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572BCE" w:rsidRPr="005F6D9C" w:rsidRDefault="00572BCE" w:rsidP="00982624">
      <w:pPr>
        <w:pStyle w:val="31"/>
        <w:spacing w:line="240" w:lineRule="auto"/>
        <w:ind w:firstLine="720"/>
        <w:jc w:val="both"/>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Выпускник на базовом уровне научится:</w:t>
      </w:r>
    </w:p>
    <w:p w:rsidR="00572BCE" w:rsidRPr="005F6D9C" w:rsidRDefault="00572BCE" w:rsidP="00982624">
      <w:pPr>
        <w:pStyle w:val="31"/>
        <w:spacing w:line="240" w:lineRule="auto"/>
        <w:ind w:firstLine="720"/>
        <w:jc w:val="both"/>
        <w:rPr>
          <w:rFonts w:ascii="Times New Roman" w:hAnsi="Times New Roman" w:cs="Times New Roman"/>
          <w:sz w:val="24"/>
          <w:szCs w:val="24"/>
        </w:rPr>
      </w:pPr>
    </w:p>
    <w:p w:rsidR="00572BCE" w:rsidRPr="005F6D9C" w:rsidRDefault="00572BCE" w:rsidP="00982624">
      <w:pPr>
        <w:spacing w:line="240" w:lineRule="auto"/>
        <w:rPr>
          <w:rFonts w:ascii="Times New Roman" w:hAnsi="Times New Roman" w:cs="Times New Roman"/>
          <w:sz w:val="24"/>
          <w:szCs w:val="24"/>
        </w:rPr>
      </w:pPr>
      <w:r w:rsidRPr="005F6D9C">
        <w:rPr>
          <w:rFonts w:ascii="Times New Roman" w:eastAsia="Times New Roman" w:hAnsi="Times New Roman" w:cs="Times New Roman"/>
          <w:sz w:val="24"/>
          <w:szCs w:val="24"/>
        </w:rPr>
        <w:t>Основы комплексной безопасности</w:t>
      </w:r>
    </w:p>
    <w:p w:rsidR="00572BCE" w:rsidRPr="005F6D9C" w:rsidRDefault="00572BCE" w:rsidP="00982624">
      <w:pPr>
        <w:pStyle w:val="a"/>
        <w:spacing w:line="240" w:lineRule="auto"/>
        <w:rPr>
          <w:sz w:val="24"/>
          <w:szCs w:val="24"/>
        </w:rPr>
      </w:pPr>
      <w:r w:rsidRPr="005F6D9C">
        <w:rPr>
          <w:sz w:val="24"/>
          <w:szCs w:val="24"/>
        </w:rPr>
        <w:t>Комментировать назначение основных нормативных правовых актов, определяющих правила и безопасность дорожного движения;</w:t>
      </w:r>
    </w:p>
    <w:p w:rsidR="00572BCE" w:rsidRPr="005F6D9C" w:rsidRDefault="00572BCE" w:rsidP="00982624">
      <w:pPr>
        <w:pStyle w:val="a"/>
        <w:spacing w:line="240" w:lineRule="auto"/>
        <w:rPr>
          <w:sz w:val="24"/>
          <w:szCs w:val="24"/>
        </w:rPr>
      </w:pPr>
      <w:r w:rsidRPr="005F6D9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безопасности дорожного движения;</w:t>
      </w:r>
    </w:p>
    <w:p w:rsidR="00572BCE" w:rsidRPr="005F6D9C" w:rsidRDefault="00572BCE" w:rsidP="00982624">
      <w:pPr>
        <w:pStyle w:val="a"/>
        <w:spacing w:line="240" w:lineRule="auto"/>
        <w:rPr>
          <w:sz w:val="24"/>
          <w:szCs w:val="24"/>
        </w:rPr>
      </w:pPr>
      <w:r w:rsidRPr="005F6D9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572BCE" w:rsidRPr="005F6D9C" w:rsidRDefault="00572BCE" w:rsidP="00982624">
      <w:pPr>
        <w:pStyle w:val="a"/>
        <w:spacing w:line="240" w:lineRule="auto"/>
        <w:rPr>
          <w:sz w:val="24"/>
          <w:szCs w:val="24"/>
        </w:rPr>
      </w:pPr>
      <w:r w:rsidRPr="005F6D9C">
        <w:rPr>
          <w:sz w:val="24"/>
          <w:szCs w:val="24"/>
        </w:rPr>
        <w:t>действовать согласно указанию на дорожных знаках;</w:t>
      </w:r>
    </w:p>
    <w:p w:rsidR="00572BCE" w:rsidRPr="005F6D9C" w:rsidRDefault="00572BCE" w:rsidP="00982624">
      <w:pPr>
        <w:pStyle w:val="a"/>
        <w:spacing w:line="240" w:lineRule="auto"/>
        <w:rPr>
          <w:sz w:val="24"/>
          <w:szCs w:val="24"/>
        </w:rPr>
      </w:pPr>
      <w:r w:rsidRPr="005F6D9C">
        <w:rPr>
          <w:sz w:val="24"/>
          <w:szCs w:val="24"/>
        </w:rPr>
        <w:lastRenderedPageBreak/>
        <w:t>пользоваться официальными источниками для получения информации в области безопасности дорожного движения;</w:t>
      </w:r>
    </w:p>
    <w:p w:rsidR="00572BCE" w:rsidRPr="005F6D9C" w:rsidRDefault="00572BCE" w:rsidP="00982624">
      <w:pPr>
        <w:pStyle w:val="a"/>
        <w:spacing w:line="240" w:lineRule="auto"/>
        <w:rPr>
          <w:sz w:val="24"/>
          <w:szCs w:val="24"/>
        </w:rPr>
      </w:pPr>
      <w:r w:rsidRPr="005F6D9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72BCE" w:rsidRPr="005F6D9C" w:rsidRDefault="00572BCE" w:rsidP="00982624">
      <w:pPr>
        <w:pStyle w:val="a"/>
        <w:spacing w:line="240" w:lineRule="auto"/>
        <w:rPr>
          <w:sz w:val="24"/>
          <w:szCs w:val="24"/>
        </w:rPr>
      </w:pPr>
      <w:r w:rsidRPr="005F6D9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72BCE" w:rsidRPr="005F6D9C" w:rsidRDefault="00572BCE" w:rsidP="00982624">
      <w:pPr>
        <w:pStyle w:val="a"/>
        <w:spacing w:line="240" w:lineRule="auto"/>
        <w:rPr>
          <w:sz w:val="24"/>
          <w:szCs w:val="24"/>
        </w:rPr>
      </w:pPr>
      <w:r w:rsidRPr="005F6D9C">
        <w:rPr>
          <w:sz w:val="24"/>
          <w:szCs w:val="24"/>
        </w:rPr>
        <w:t>комментировать назначение нормативных правовых актов в области охраны окружающей среды;</w:t>
      </w:r>
    </w:p>
    <w:p w:rsidR="00572BCE" w:rsidRPr="005F6D9C" w:rsidRDefault="00572BCE" w:rsidP="00982624">
      <w:pPr>
        <w:pStyle w:val="a"/>
        <w:spacing w:line="240" w:lineRule="auto"/>
        <w:rPr>
          <w:sz w:val="24"/>
          <w:szCs w:val="24"/>
        </w:rPr>
      </w:pPr>
      <w:r w:rsidRPr="005F6D9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охраны окружающей среды;</w:t>
      </w:r>
    </w:p>
    <w:p w:rsidR="00572BCE" w:rsidRPr="005F6D9C" w:rsidRDefault="00572BCE" w:rsidP="00982624">
      <w:pPr>
        <w:pStyle w:val="a"/>
        <w:spacing w:line="240" w:lineRule="auto"/>
        <w:rPr>
          <w:sz w:val="24"/>
          <w:szCs w:val="24"/>
        </w:rPr>
      </w:pPr>
      <w:r w:rsidRPr="005F6D9C">
        <w:rPr>
          <w:sz w:val="24"/>
          <w:szCs w:val="24"/>
        </w:rPr>
        <w:t>распознавать наиболее неблагоприятные территории в районе проживания;</w:t>
      </w:r>
    </w:p>
    <w:p w:rsidR="00572BCE" w:rsidRPr="005F6D9C" w:rsidRDefault="00572BCE" w:rsidP="00982624">
      <w:pPr>
        <w:pStyle w:val="a"/>
        <w:spacing w:line="240" w:lineRule="auto"/>
        <w:rPr>
          <w:sz w:val="24"/>
          <w:szCs w:val="24"/>
        </w:rPr>
      </w:pPr>
      <w:r w:rsidRPr="005F6D9C">
        <w:rPr>
          <w:sz w:val="24"/>
          <w:szCs w:val="24"/>
        </w:rPr>
        <w:t>описывать факторы экориска, объяснять, как снизить последствия их воздействия;</w:t>
      </w:r>
    </w:p>
    <w:p w:rsidR="00572BCE" w:rsidRPr="005F6D9C" w:rsidRDefault="00572BCE" w:rsidP="00982624">
      <w:pPr>
        <w:pStyle w:val="a"/>
        <w:spacing w:line="240" w:lineRule="auto"/>
        <w:rPr>
          <w:sz w:val="24"/>
          <w:szCs w:val="24"/>
        </w:rPr>
      </w:pPr>
      <w:r w:rsidRPr="005F6D9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72BCE" w:rsidRPr="005F6D9C" w:rsidRDefault="00572BCE" w:rsidP="00982624">
      <w:pPr>
        <w:pStyle w:val="a"/>
        <w:spacing w:line="240" w:lineRule="auto"/>
        <w:rPr>
          <w:sz w:val="24"/>
          <w:szCs w:val="24"/>
        </w:rPr>
      </w:pPr>
      <w:r w:rsidRPr="005F6D9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72BCE" w:rsidRPr="005F6D9C" w:rsidRDefault="00572BCE" w:rsidP="00982624">
      <w:pPr>
        <w:pStyle w:val="a"/>
        <w:spacing w:line="240" w:lineRule="auto"/>
        <w:rPr>
          <w:sz w:val="24"/>
          <w:szCs w:val="24"/>
        </w:rPr>
      </w:pPr>
      <w:r w:rsidRPr="005F6D9C">
        <w:rPr>
          <w:sz w:val="24"/>
          <w:szCs w:val="24"/>
        </w:rPr>
        <w:t>опознавать, для чего применяются и используются экологические знаки;</w:t>
      </w:r>
    </w:p>
    <w:p w:rsidR="00572BCE" w:rsidRPr="005F6D9C" w:rsidRDefault="00572BCE" w:rsidP="00982624">
      <w:pPr>
        <w:pStyle w:val="a"/>
        <w:spacing w:line="240" w:lineRule="auto"/>
        <w:rPr>
          <w:sz w:val="24"/>
          <w:szCs w:val="24"/>
        </w:rPr>
      </w:pPr>
      <w:r w:rsidRPr="005F6D9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572BCE" w:rsidRPr="005F6D9C" w:rsidRDefault="00572BCE" w:rsidP="00982624">
      <w:pPr>
        <w:pStyle w:val="a"/>
        <w:spacing w:line="240" w:lineRule="auto"/>
        <w:rPr>
          <w:sz w:val="24"/>
          <w:szCs w:val="24"/>
        </w:rPr>
      </w:pPr>
      <w:r w:rsidRPr="005F6D9C">
        <w:rPr>
          <w:sz w:val="24"/>
          <w:szCs w:val="24"/>
        </w:rPr>
        <w:t>прогнозировать и оценивать свои действия в области охраны окружающей среды;</w:t>
      </w:r>
    </w:p>
    <w:p w:rsidR="00572BCE" w:rsidRPr="005F6D9C" w:rsidRDefault="00572BCE" w:rsidP="00982624">
      <w:pPr>
        <w:pStyle w:val="a"/>
        <w:spacing w:line="240" w:lineRule="auto"/>
        <w:rPr>
          <w:sz w:val="24"/>
          <w:szCs w:val="24"/>
        </w:rPr>
      </w:pPr>
      <w:r w:rsidRPr="005F6D9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572BCE" w:rsidRPr="005F6D9C" w:rsidRDefault="00572BCE" w:rsidP="00982624">
      <w:pPr>
        <w:pStyle w:val="a"/>
        <w:spacing w:line="240" w:lineRule="auto"/>
        <w:rPr>
          <w:sz w:val="24"/>
          <w:szCs w:val="24"/>
        </w:rPr>
      </w:pPr>
      <w:r w:rsidRPr="005F6D9C">
        <w:rPr>
          <w:sz w:val="24"/>
          <w:szCs w:val="24"/>
        </w:rPr>
        <w:t>распознавать явные и скрытые опасности в современных молодежных хобби;</w:t>
      </w:r>
    </w:p>
    <w:p w:rsidR="00572BCE" w:rsidRPr="005F6D9C" w:rsidRDefault="00572BCE" w:rsidP="00982624">
      <w:pPr>
        <w:pStyle w:val="a"/>
        <w:spacing w:line="240" w:lineRule="auto"/>
        <w:rPr>
          <w:sz w:val="24"/>
          <w:szCs w:val="24"/>
        </w:rPr>
      </w:pPr>
      <w:r w:rsidRPr="005F6D9C">
        <w:rPr>
          <w:sz w:val="24"/>
          <w:szCs w:val="24"/>
        </w:rPr>
        <w:t>соблюдать правила безопасности в увлечениях, не противоречащих законодательству РФ;</w:t>
      </w:r>
    </w:p>
    <w:p w:rsidR="00572BCE" w:rsidRPr="005F6D9C" w:rsidRDefault="00572BCE" w:rsidP="00982624">
      <w:pPr>
        <w:pStyle w:val="a"/>
        <w:spacing w:line="240" w:lineRule="auto"/>
        <w:rPr>
          <w:sz w:val="24"/>
          <w:szCs w:val="24"/>
        </w:rPr>
      </w:pPr>
      <w:r w:rsidRPr="005F6D9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72BCE" w:rsidRPr="005F6D9C" w:rsidRDefault="00572BCE" w:rsidP="00982624">
      <w:pPr>
        <w:pStyle w:val="a"/>
        <w:spacing w:line="240" w:lineRule="auto"/>
        <w:rPr>
          <w:sz w:val="24"/>
          <w:szCs w:val="24"/>
        </w:rPr>
      </w:pPr>
      <w:r w:rsidRPr="005F6D9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72BCE" w:rsidRPr="005F6D9C" w:rsidRDefault="00572BCE" w:rsidP="00982624">
      <w:pPr>
        <w:pStyle w:val="a"/>
        <w:spacing w:line="240" w:lineRule="auto"/>
        <w:rPr>
          <w:sz w:val="24"/>
          <w:szCs w:val="24"/>
        </w:rPr>
      </w:pPr>
      <w:r w:rsidRPr="005F6D9C">
        <w:rPr>
          <w:sz w:val="24"/>
          <w:szCs w:val="24"/>
        </w:rPr>
        <w:t>прогнозировать и оценивать последствия своего поведения во время занятий современными молодежными хобби;</w:t>
      </w:r>
    </w:p>
    <w:p w:rsidR="00572BCE" w:rsidRPr="005F6D9C" w:rsidRDefault="00572BCE" w:rsidP="00982624">
      <w:pPr>
        <w:pStyle w:val="a"/>
        <w:spacing w:line="240" w:lineRule="auto"/>
        <w:rPr>
          <w:sz w:val="24"/>
          <w:szCs w:val="24"/>
        </w:rPr>
      </w:pPr>
      <w:r w:rsidRPr="005F6D9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72BCE" w:rsidRPr="005F6D9C" w:rsidRDefault="00572BCE" w:rsidP="00982624">
      <w:pPr>
        <w:pStyle w:val="a"/>
        <w:spacing w:line="240" w:lineRule="auto"/>
        <w:rPr>
          <w:sz w:val="24"/>
          <w:szCs w:val="24"/>
        </w:rPr>
      </w:pPr>
      <w:r w:rsidRPr="005F6D9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72BCE" w:rsidRPr="005F6D9C" w:rsidRDefault="00572BCE" w:rsidP="00982624">
      <w:pPr>
        <w:pStyle w:val="a"/>
        <w:spacing w:line="240" w:lineRule="auto"/>
        <w:rPr>
          <w:sz w:val="24"/>
          <w:szCs w:val="24"/>
        </w:rPr>
      </w:pPr>
      <w:r w:rsidRPr="005F6D9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572BCE" w:rsidRPr="005F6D9C" w:rsidRDefault="00572BCE" w:rsidP="00982624">
      <w:pPr>
        <w:pStyle w:val="a"/>
        <w:spacing w:line="240" w:lineRule="auto"/>
        <w:rPr>
          <w:sz w:val="24"/>
          <w:szCs w:val="24"/>
        </w:rPr>
      </w:pPr>
      <w:r w:rsidRPr="005F6D9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572BCE" w:rsidRPr="005F6D9C" w:rsidRDefault="00572BCE" w:rsidP="00982624">
      <w:pPr>
        <w:pStyle w:val="a"/>
        <w:spacing w:line="240" w:lineRule="auto"/>
        <w:rPr>
          <w:sz w:val="24"/>
          <w:szCs w:val="24"/>
        </w:rPr>
      </w:pPr>
      <w:r w:rsidRPr="005F6D9C">
        <w:rPr>
          <w:sz w:val="24"/>
          <w:szCs w:val="24"/>
        </w:rPr>
        <w:t>прогнозировать и оценивать последствия своего поведения на транспорте;</w:t>
      </w:r>
    </w:p>
    <w:p w:rsidR="00572BCE" w:rsidRPr="005F6D9C" w:rsidRDefault="00572BCE" w:rsidP="00982624">
      <w:pPr>
        <w:pStyle w:val="a"/>
        <w:spacing w:line="240" w:lineRule="auto"/>
        <w:rPr>
          <w:sz w:val="24"/>
          <w:szCs w:val="24"/>
        </w:rPr>
      </w:pPr>
      <w:r w:rsidRPr="005F6D9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Защита населения Российской Федерации от опасных и чрезвычайных ситуаций</w:t>
      </w:r>
    </w:p>
    <w:p w:rsidR="00572BCE" w:rsidRPr="005F6D9C" w:rsidRDefault="00572BCE" w:rsidP="00982624">
      <w:pPr>
        <w:pStyle w:val="a"/>
        <w:spacing w:line="240" w:lineRule="auto"/>
        <w:rPr>
          <w:sz w:val="24"/>
          <w:szCs w:val="24"/>
        </w:rPr>
      </w:pPr>
      <w:r w:rsidRPr="005F6D9C">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72BCE" w:rsidRPr="005F6D9C" w:rsidRDefault="00572BCE" w:rsidP="00982624">
      <w:pPr>
        <w:pStyle w:val="a"/>
        <w:spacing w:line="240" w:lineRule="auto"/>
        <w:rPr>
          <w:sz w:val="24"/>
          <w:szCs w:val="24"/>
        </w:rPr>
      </w:pPr>
      <w:r w:rsidRPr="005F6D9C">
        <w:rPr>
          <w:sz w:val="24"/>
          <w:szCs w:val="24"/>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w:t>
      </w:r>
      <w:r w:rsidRPr="005F6D9C">
        <w:rPr>
          <w:sz w:val="24"/>
          <w:szCs w:val="24"/>
        </w:rPr>
        <w:lastRenderedPageBreak/>
        <w:t>определения ответственности; оперировать основными понятиями в области защиты населения и территорий от опасных и чрезвычайных ситуаций;</w:t>
      </w:r>
    </w:p>
    <w:p w:rsidR="00572BCE" w:rsidRPr="005F6D9C" w:rsidRDefault="00572BCE" w:rsidP="00982624">
      <w:pPr>
        <w:pStyle w:val="a"/>
        <w:spacing w:line="240" w:lineRule="auto"/>
        <w:rPr>
          <w:sz w:val="24"/>
          <w:szCs w:val="24"/>
        </w:rPr>
      </w:pPr>
      <w:r w:rsidRPr="005F6D9C">
        <w:rPr>
          <w:sz w:val="24"/>
          <w:szCs w:val="24"/>
        </w:rPr>
        <w:t>раскрывать составляющие государственной системы, направленной на защиту населения от опасных и чрезвычайных ситуаций;</w:t>
      </w:r>
    </w:p>
    <w:p w:rsidR="00572BCE" w:rsidRPr="005F6D9C" w:rsidRDefault="00572BCE" w:rsidP="00982624">
      <w:pPr>
        <w:pStyle w:val="a"/>
        <w:spacing w:line="240" w:lineRule="auto"/>
        <w:rPr>
          <w:sz w:val="24"/>
          <w:szCs w:val="24"/>
        </w:rPr>
      </w:pPr>
      <w:r w:rsidRPr="005F6D9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72BCE" w:rsidRPr="005F6D9C" w:rsidRDefault="00572BCE" w:rsidP="00982624">
      <w:pPr>
        <w:pStyle w:val="a"/>
        <w:spacing w:line="240" w:lineRule="auto"/>
        <w:rPr>
          <w:sz w:val="24"/>
          <w:szCs w:val="24"/>
        </w:rPr>
      </w:pPr>
      <w:r w:rsidRPr="005F6D9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72BCE" w:rsidRPr="005F6D9C" w:rsidRDefault="00572BCE" w:rsidP="00982624">
      <w:pPr>
        <w:pStyle w:val="a"/>
        <w:spacing w:line="240" w:lineRule="auto"/>
        <w:rPr>
          <w:sz w:val="24"/>
          <w:szCs w:val="24"/>
        </w:rPr>
      </w:pPr>
      <w:r w:rsidRPr="005F6D9C">
        <w:rPr>
          <w:sz w:val="24"/>
          <w:szCs w:val="24"/>
        </w:rPr>
        <w:t>объяснять причины их возникновения, характеристики, поражающие факторы, особенности и последствия;</w:t>
      </w:r>
    </w:p>
    <w:p w:rsidR="00572BCE" w:rsidRPr="005F6D9C" w:rsidRDefault="00572BCE" w:rsidP="00982624">
      <w:pPr>
        <w:pStyle w:val="a"/>
        <w:spacing w:line="240" w:lineRule="auto"/>
        <w:rPr>
          <w:sz w:val="24"/>
          <w:szCs w:val="24"/>
        </w:rPr>
      </w:pPr>
      <w:r w:rsidRPr="005F6D9C">
        <w:rPr>
          <w:sz w:val="24"/>
          <w:szCs w:val="24"/>
        </w:rPr>
        <w:t>использовать средства индивидуальной, коллективной защиты и приборы индивидуального дозиметрического контроля;</w:t>
      </w:r>
    </w:p>
    <w:p w:rsidR="00572BCE" w:rsidRPr="005F6D9C" w:rsidRDefault="00572BCE" w:rsidP="00982624">
      <w:pPr>
        <w:pStyle w:val="a"/>
        <w:spacing w:line="240" w:lineRule="auto"/>
        <w:rPr>
          <w:sz w:val="24"/>
          <w:szCs w:val="24"/>
        </w:rPr>
      </w:pPr>
      <w:r w:rsidRPr="005F6D9C">
        <w:rPr>
          <w:sz w:val="24"/>
          <w:szCs w:val="24"/>
        </w:rPr>
        <w:t xml:space="preserve">действовать согласно обозначению на знаках безопасности и плане эвакуации; </w:t>
      </w:r>
    </w:p>
    <w:p w:rsidR="00572BCE" w:rsidRPr="005F6D9C" w:rsidRDefault="00572BCE" w:rsidP="00982624">
      <w:pPr>
        <w:pStyle w:val="a"/>
        <w:spacing w:line="240" w:lineRule="auto"/>
        <w:rPr>
          <w:sz w:val="24"/>
          <w:szCs w:val="24"/>
        </w:rPr>
      </w:pPr>
      <w:r w:rsidRPr="005F6D9C">
        <w:rPr>
          <w:sz w:val="24"/>
          <w:szCs w:val="24"/>
        </w:rPr>
        <w:t>вызывать в случае необходимости службы экстренной помощи;</w:t>
      </w:r>
    </w:p>
    <w:p w:rsidR="00572BCE" w:rsidRPr="005F6D9C" w:rsidRDefault="00572BCE" w:rsidP="00982624">
      <w:pPr>
        <w:pStyle w:val="a"/>
        <w:spacing w:line="240" w:lineRule="auto"/>
        <w:rPr>
          <w:sz w:val="24"/>
          <w:szCs w:val="24"/>
        </w:rPr>
      </w:pPr>
      <w:r w:rsidRPr="005F6D9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72BCE" w:rsidRPr="005F6D9C" w:rsidRDefault="00572BCE" w:rsidP="00982624">
      <w:pPr>
        <w:pStyle w:val="a"/>
        <w:spacing w:line="240" w:lineRule="auto"/>
        <w:rPr>
          <w:sz w:val="24"/>
          <w:szCs w:val="24"/>
        </w:rPr>
      </w:pPr>
      <w:r w:rsidRPr="005F6D9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72BCE" w:rsidRPr="005F6D9C" w:rsidRDefault="00572BCE" w:rsidP="00982624">
      <w:pPr>
        <w:pStyle w:val="a"/>
        <w:spacing w:line="240" w:lineRule="auto"/>
        <w:rPr>
          <w:sz w:val="24"/>
          <w:szCs w:val="24"/>
        </w:rPr>
      </w:pPr>
      <w:r w:rsidRPr="005F6D9C">
        <w:rPr>
          <w:sz w:val="24"/>
          <w:szCs w:val="24"/>
        </w:rPr>
        <w:t>составлять модель личного безопасного поведения в условиях опасных и чрезвычайных ситуаций мирного и военного времени.</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572BCE" w:rsidRPr="005F6D9C" w:rsidRDefault="00572BCE" w:rsidP="00982624">
      <w:pPr>
        <w:pStyle w:val="a"/>
        <w:spacing w:line="240" w:lineRule="auto"/>
        <w:rPr>
          <w:sz w:val="24"/>
          <w:szCs w:val="24"/>
        </w:rPr>
      </w:pPr>
      <w:r w:rsidRPr="005F6D9C">
        <w:rPr>
          <w:sz w:val="24"/>
          <w:szCs w:val="24"/>
        </w:rPr>
        <w:t>Характеризовать особенности экстремизма, терроризма и наркотизма в Российской Федерации;</w:t>
      </w:r>
    </w:p>
    <w:p w:rsidR="00572BCE" w:rsidRPr="005F6D9C" w:rsidRDefault="00572BCE" w:rsidP="00982624">
      <w:pPr>
        <w:pStyle w:val="a"/>
        <w:spacing w:line="240" w:lineRule="auto"/>
        <w:rPr>
          <w:sz w:val="24"/>
          <w:szCs w:val="24"/>
        </w:rPr>
      </w:pPr>
      <w:r w:rsidRPr="005F6D9C">
        <w:rPr>
          <w:sz w:val="24"/>
          <w:szCs w:val="24"/>
        </w:rPr>
        <w:t>объяснять взаимосвязь экстремизма, терроризма и наркотизма;</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противодействия экстремизму, терроризму и наркотизму в Российской Федерации;</w:t>
      </w:r>
    </w:p>
    <w:p w:rsidR="00572BCE" w:rsidRPr="005F6D9C" w:rsidRDefault="00572BCE" w:rsidP="00982624">
      <w:pPr>
        <w:pStyle w:val="a"/>
        <w:spacing w:line="240" w:lineRule="auto"/>
        <w:rPr>
          <w:sz w:val="24"/>
          <w:szCs w:val="24"/>
        </w:rPr>
      </w:pPr>
      <w:r w:rsidRPr="005F6D9C">
        <w:rPr>
          <w:sz w:val="24"/>
          <w:szCs w:val="24"/>
        </w:rPr>
        <w:t>раскрывать предназначение общегосударственной системы противодействия экстремизму, терроризму и наркотизму;</w:t>
      </w:r>
    </w:p>
    <w:p w:rsidR="00572BCE" w:rsidRPr="005F6D9C" w:rsidRDefault="00572BCE" w:rsidP="00982624">
      <w:pPr>
        <w:pStyle w:val="a"/>
        <w:spacing w:line="240" w:lineRule="auto"/>
        <w:rPr>
          <w:sz w:val="24"/>
          <w:szCs w:val="24"/>
        </w:rPr>
      </w:pPr>
      <w:r w:rsidRPr="005F6D9C">
        <w:rPr>
          <w:sz w:val="24"/>
          <w:szCs w:val="24"/>
        </w:rPr>
        <w:t>объяснять основные принципы и направления противодействия экстремистской, террористической деятельности и наркотизму;</w:t>
      </w:r>
    </w:p>
    <w:p w:rsidR="00572BCE" w:rsidRPr="005F6D9C" w:rsidRDefault="00572BCE" w:rsidP="00982624">
      <w:pPr>
        <w:pStyle w:val="a"/>
        <w:spacing w:line="240" w:lineRule="auto"/>
        <w:rPr>
          <w:sz w:val="24"/>
          <w:szCs w:val="24"/>
        </w:rPr>
      </w:pPr>
      <w:r w:rsidRPr="005F6D9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72BCE" w:rsidRPr="005F6D9C" w:rsidRDefault="00572BCE" w:rsidP="00982624">
      <w:pPr>
        <w:pStyle w:val="a"/>
        <w:spacing w:line="240" w:lineRule="auto"/>
        <w:rPr>
          <w:sz w:val="24"/>
          <w:szCs w:val="24"/>
        </w:rPr>
      </w:pPr>
      <w:r w:rsidRPr="005F6D9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572BCE" w:rsidRPr="005F6D9C" w:rsidRDefault="00572BCE" w:rsidP="00982624">
      <w:pPr>
        <w:pStyle w:val="a"/>
        <w:spacing w:line="240" w:lineRule="auto"/>
        <w:rPr>
          <w:sz w:val="24"/>
          <w:szCs w:val="24"/>
        </w:rPr>
      </w:pPr>
      <w:r w:rsidRPr="005F6D9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72BCE" w:rsidRPr="005F6D9C" w:rsidRDefault="00572BCE" w:rsidP="00982624">
      <w:pPr>
        <w:pStyle w:val="a"/>
        <w:spacing w:line="240" w:lineRule="auto"/>
        <w:rPr>
          <w:sz w:val="24"/>
          <w:szCs w:val="24"/>
        </w:rPr>
      </w:pPr>
      <w:r w:rsidRPr="005F6D9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72BCE" w:rsidRPr="005F6D9C" w:rsidRDefault="00572BCE" w:rsidP="00982624">
      <w:pPr>
        <w:pStyle w:val="a"/>
        <w:spacing w:line="240" w:lineRule="auto"/>
        <w:rPr>
          <w:sz w:val="24"/>
          <w:szCs w:val="24"/>
        </w:rPr>
      </w:pPr>
      <w:r w:rsidRPr="005F6D9C">
        <w:rPr>
          <w:sz w:val="24"/>
          <w:szCs w:val="24"/>
        </w:rPr>
        <w:t>распознавать признаки вовлечения в экстремистскую и террористическую деятельность;</w:t>
      </w:r>
    </w:p>
    <w:p w:rsidR="00572BCE" w:rsidRPr="005F6D9C" w:rsidRDefault="00572BCE" w:rsidP="00982624">
      <w:pPr>
        <w:pStyle w:val="a"/>
        <w:spacing w:line="240" w:lineRule="auto"/>
        <w:rPr>
          <w:sz w:val="24"/>
          <w:szCs w:val="24"/>
        </w:rPr>
      </w:pPr>
      <w:r w:rsidRPr="005F6D9C">
        <w:rPr>
          <w:sz w:val="24"/>
          <w:szCs w:val="24"/>
        </w:rPr>
        <w:t>распознавать симптомы употребления наркотических средств;</w:t>
      </w:r>
    </w:p>
    <w:p w:rsidR="00572BCE" w:rsidRPr="005F6D9C" w:rsidRDefault="00572BCE" w:rsidP="00982624">
      <w:pPr>
        <w:pStyle w:val="a"/>
        <w:spacing w:line="240" w:lineRule="auto"/>
        <w:rPr>
          <w:sz w:val="24"/>
          <w:szCs w:val="24"/>
        </w:rPr>
      </w:pPr>
      <w:r w:rsidRPr="005F6D9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72BCE" w:rsidRPr="005F6D9C" w:rsidRDefault="00572BCE" w:rsidP="00982624">
      <w:pPr>
        <w:pStyle w:val="a"/>
        <w:spacing w:line="240" w:lineRule="auto"/>
        <w:rPr>
          <w:sz w:val="24"/>
          <w:szCs w:val="24"/>
        </w:rPr>
      </w:pPr>
      <w:r w:rsidRPr="005F6D9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72BCE" w:rsidRPr="005F6D9C" w:rsidRDefault="00572BCE" w:rsidP="00982624">
      <w:pPr>
        <w:pStyle w:val="a"/>
        <w:spacing w:line="240" w:lineRule="auto"/>
        <w:rPr>
          <w:sz w:val="24"/>
          <w:szCs w:val="24"/>
        </w:rPr>
      </w:pPr>
      <w:r w:rsidRPr="005F6D9C">
        <w:rPr>
          <w:sz w:val="24"/>
          <w:szCs w:val="24"/>
        </w:rPr>
        <w:t>описывать действия граждан при установлении уровней террористической опасности;</w:t>
      </w:r>
    </w:p>
    <w:p w:rsidR="00572BCE" w:rsidRPr="005F6D9C" w:rsidRDefault="00572BCE" w:rsidP="00982624">
      <w:pPr>
        <w:pStyle w:val="a"/>
        <w:spacing w:line="240" w:lineRule="auto"/>
        <w:rPr>
          <w:sz w:val="24"/>
          <w:szCs w:val="24"/>
        </w:rPr>
      </w:pPr>
      <w:r w:rsidRPr="005F6D9C">
        <w:rPr>
          <w:sz w:val="24"/>
          <w:szCs w:val="24"/>
        </w:rPr>
        <w:lastRenderedPageBreak/>
        <w:t>описывать правила и рекомендации в случае проведения террористической акции;</w:t>
      </w:r>
    </w:p>
    <w:p w:rsidR="00572BCE" w:rsidRPr="005F6D9C" w:rsidRDefault="00572BCE" w:rsidP="00982624">
      <w:pPr>
        <w:pStyle w:val="a"/>
        <w:spacing w:line="240" w:lineRule="auto"/>
        <w:rPr>
          <w:sz w:val="24"/>
          <w:szCs w:val="24"/>
        </w:rPr>
      </w:pPr>
      <w:r w:rsidRPr="005F6D9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Основы здорового образа жизни</w:t>
      </w:r>
    </w:p>
    <w:p w:rsidR="00572BCE" w:rsidRPr="005F6D9C" w:rsidRDefault="00572BCE" w:rsidP="00982624">
      <w:pPr>
        <w:pStyle w:val="a"/>
        <w:spacing w:line="240" w:lineRule="auto"/>
        <w:rPr>
          <w:sz w:val="24"/>
          <w:szCs w:val="24"/>
        </w:rPr>
      </w:pPr>
      <w:r w:rsidRPr="005F6D9C">
        <w:rPr>
          <w:sz w:val="24"/>
          <w:szCs w:val="24"/>
        </w:rPr>
        <w:t>Комментировать назначение основных нормативных правовых актов в области здорового образа жизни;</w:t>
      </w:r>
    </w:p>
    <w:p w:rsidR="00572BCE" w:rsidRPr="005F6D9C" w:rsidRDefault="00572BCE" w:rsidP="00982624">
      <w:pPr>
        <w:pStyle w:val="a"/>
        <w:spacing w:line="240" w:lineRule="auto"/>
        <w:rPr>
          <w:sz w:val="24"/>
          <w:szCs w:val="24"/>
        </w:rPr>
      </w:pPr>
      <w:r w:rsidRPr="005F6D9C">
        <w:rPr>
          <w:sz w:val="24"/>
          <w:szCs w:val="24"/>
        </w:rPr>
        <w:t>использовать основные нормативные правовые акты в области здорового образа жизни для изучения и реализации своих прав;</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здорового образа жизни;</w:t>
      </w:r>
    </w:p>
    <w:p w:rsidR="00572BCE" w:rsidRPr="005F6D9C" w:rsidRDefault="00572BCE" w:rsidP="00982624">
      <w:pPr>
        <w:pStyle w:val="a"/>
        <w:spacing w:line="240" w:lineRule="auto"/>
        <w:rPr>
          <w:sz w:val="24"/>
          <w:szCs w:val="24"/>
        </w:rPr>
      </w:pPr>
      <w:r w:rsidRPr="005F6D9C">
        <w:rPr>
          <w:sz w:val="24"/>
          <w:szCs w:val="24"/>
        </w:rPr>
        <w:t>описывать факторы здорового образа жизни;</w:t>
      </w:r>
    </w:p>
    <w:p w:rsidR="00572BCE" w:rsidRPr="005F6D9C" w:rsidRDefault="00572BCE" w:rsidP="00982624">
      <w:pPr>
        <w:pStyle w:val="a"/>
        <w:spacing w:line="240" w:lineRule="auto"/>
        <w:rPr>
          <w:sz w:val="24"/>
          <w:szCs w:val="24"/>
        </w:rPr>
      </w:pPr>
      <w:r w:rsidRPr="005F6D9C">
        <w:rPr>
          <w:sz w:val="24"/>
          <w:szCs w:val="24"/>
        </w:rPr>
        <w:t>объяснять преимущества здорового образа жизни;</w:t>
      </w:r>
    </w:p>
    <w:p w:rsidR="00572BCE" w:rsidRPr="005F6D9C" w:rsidRDefault="00572BCE" w:rsidP="00982624">
      <w:pPr>
        <w:pStyle w:val="a"/>
        <w:spacing w:line="240" w:lineRule="auto"/>
        <w:rPr>
          <w:sz w:val="24"/>
          <w:szCs w:val="24"/>
        </w:rPr>
      </w:pPr>
      <w:r w:rsidRPr="005F6D9C">
        <w:rPr>
          <w:sz w:val="24"/>
          <w:szCs w:val="24"/>
        </w:rPr>
        <w:t>объяснять значение здорового образа жизни для благополучия общества и государства;</w:t>
      </w:r>
    </w:p>
    <w:p w:rsidR="00572BCE" w:rsidRPr="005F6D9C" w:rsidRDefault="00572BCE" w:rsidP="00982624">
      <w:pPr>
        <w:pStyle w:val="a"/>
        <w:spacing w:line="240" w:lineRule="auto"/>
        <w:rPr>
          <w:sz w:val="24"/>
          <w:szCs w:val="24"/>
        </w:rPr>
      </w:pPr>
      <w:r w:rsidRPr="005F6D9C">
        <w:rPr>
          <w:sz w:val="24"/>
          <w:szCs w:val="24"/>
        </w:rPr>
        <w:t xml:space="preserve">описывать основные факторы и привычки, пагубно влияющие на здоровье человека; </w:t>
      </w:r>
    </w:p>
    <w:p w:rsidR="00572BCE" w:rsidRPr="005F6D9C" w:rsidRDefault="00572BCE" w:rsidP="00982624">
      <w:pPr>
        <w:pStyle w:val="a"/>
        <w:spacing w:line="240" w:lineRule="auto"/>
        <w:rPr>
          <w:sz w:val="24"/>
          <w:szCs w:val="24"/>
        </w:rPr>
      </w:pPr>
      <w:r w:rsidRPr="005F6D9C">
        <w:rPr>
          <w:sz w:val="24"/>
          <w:szCs w:val="24"/>
        </w:rPr>
        <w:t>раскрывать сущность репродуктивного здоровья;</w:t>
      </w:r>
    </w:p>
    <w:p w:rsidR="00572BCE" w:rsidRPr="005F6D9C" w:rsidRDefault="00572BCE" w:rsidP="00982624">
      <w:pPr>
        <w:pStyle w:val="a"/>
        <w:spacing w:line="240" w:lineRule="auto"/>
        <w:rPr>
          <w:sz w:val="24"/>
          <w:szCs w:val="24"/>
        </w:rPr>
      </w:pPr>
      <w:r w:rsidRPr="005F6D9C">
        <w:rPr>
          <w:sz w:val="24"/>
          <w:szCs w:val="24"/>
        </w:rPr>
        <w:t>распознавать факторы, положительно и отрицательно влияющие на репродуктивное здоровье;</w:t>
      </w:r>
    </w:p>
    <w:p w:rsidR="00572BCE" w:rsidRPr="005F6D9C" w:rsidRDefault="00572BCE" w:rsidP="00982624">
      <w:pPr>
        <w:pStyle w:val="a"/>
        <w:spacing w:line="240" w:lineRule="auto"/>
        <w:rPr>
          <w:sz w:val="24"/>
          <w:szCs w:val="24"/>
        </w:rPr>
      </w:pPr>
      <w:r w:rsidRPr="005F6D9C">
        <w:rPr>
          <w:color w:val="000000"/>
          <w:sz w:val="24"/>
          <w:szCs w:val="24"/>
        </w:rPr>
        <w:t>пользоваться официальными источ</w:t>
      </w:r>
      <w:r w:rsidR="00BB0735" w:rsidRPr="005F6D9C">
        <w:rPr>
          <w:color w:val="000000"/>
          <w:sz w:val="24"/>
          <w:szCs w:val="24"/>
        </w:rPr>
        <w:t>никами для получения информации</w:t>
      </w:r>
      <w:r w:rsidRPr="005F6D9C">
        <w:rPr>
          <w:color w:val="000000"/>
          <w:sz w:val="24"/>
          <w:szCs w:val="24"/>
        </w:rPr>
        <w:t xml:space="preserve"> о здоровье, здоровом образе жизни, сохранении и укреплении репродуктивного здоровья</w:t>
      </w:r>
      <w:r w:rsidRPr="005F6D9C">
        <w:rPr>
          <w:sz w:val="24"/>
          <w:szCs w:val="24"/>
        </w:rPr>
        <w:t>.</w:t>
      </w:r>
    </w:p>
    <w:p w:rsidR="00BB0735" w:rsidRPr="005F6D9C" w:rsidRDefault="00BB0735" w:rsidP="00BB0735">
      <w:pPr>
        <w:rPr>
          <w:rFonts w:ascii="Times New Roman" w:hAnsi="Times New Roman" w:cs="Times New Roman"/>
          <w:sz w:val="2"/>
        </w:rPr>
      </w:pPr>
    </w:p>
    <w:p w:rsidR="00572BCE" w:rsidRPr="005F6D9C" w:rsidRDefault="00C85E6D"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О</w:t>
      </w:r>
      <w:r w:rsidR="00572BCE" w:rsidRPr="005F6D9C">
        <w:rPr>
          <w:rFonts w:ascii="Times New Roman" w:hAnsi="Times New Roman" w:cs="Times New Roman"/>
          <w:b/>
          <w:sz w:val="24"/>
          <w:szCs w:val="24"/>
        </w:rPr>
        <w:t>сновы медицинских знаний и оказание первой помощи</w:t>
      </w:r>
    </w:p>
    <w:p w:rsidR="00572BCE" w:rsidRPr="005F6D9C" w:rsidRDefault="00572BCE" w:rsidP="00982624">
      <w:pPr>
        <w:pStyle w:val="a"/>
        <w:spacing w:line="240" w:lineRule="auto"/>
        <w:rPr>
          <w:sz w:val="24"/>
          <w:szCs w:val="24"/>
        </w:rPr>
      </w:pPr>
      <w:r w:rsidRPr="005F6D9C">
        <w:rPr>
          <w:sz w:val="24"/>
          <w:szCs w:val="24"/>
          <w:highlight w:val="white"/>
        </w:rPr>
        <w:t>Комментировать</w:t>
      </w:r>
      <w:r w:rsidRPr="005F6D9C">
        <w:rPr>
          <w:sz w:val="24"/>
          <w:szCs w:val="24"/>
        </w:rPr>
        <w:t xml:space="preserve"> назначение основных нормативных правовых актов в области оказания первой помощи;</w:t>
      </w:r>
    </w:p>
    <w:p w:rsidR="00572BCE" w:rsidRPr="005F6D9C" w:rsidRDefault="00572BCE" w:rsidP="00982624">
      <w:pPr>
        <w:pStyle w:val="a"/>
        <w:spacing w:line="240" w:lineRule="auto"/>
        <w:rPr>
          <w:sz w:val="24"/>
          <w:szCs w:val="24"/>
        </w:rPr>
      </w:pPr>
      <w:r w:rsidRPr="005F6D9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оказания первой помощи;</w:t>
      </w:r>
    </w:p>
    <w:p w:rsidR="00572BCE" w:rsidRPr="005F6D9C" w:rsidRDefault="00572BCE" w:rsidP="00982624">
      <w:pPr>
        <w:pStyle w:val="a"/>
        <w:spacing w:line="240" w:lineRule="auto"/>
        <w:rPr>
          <w:sz w:val="24"/>
          <w:szCs w:val="24"/>
        </w:rPr>
      </w:pPr>
      <w:r w:rsidRPr="005F6D9C">
        <w:rPr>
          <w:sz w:val="24"/>
          <w:szCs w:val="24"/>
        </w:rPr>
        <w:t xml:space="preserve">отличать первую помощь от медицинской помощи; </w:t>
      </w:r>
    </w:p>
    <w:p w:rsidR="00572BCE" w:rsidRPr="005F6D9C" w:rsidRDefault="00572BCE" w:rsidP="00982624">
      <w:pPr>
        <w:pStyle w:val="a"/>
        <w:spacing w:line="240" w:lineRule="auto"/>
        <w:rPr>
          <w:sz w:val="24"/>
          <w:szCs w:val="24"/>
        </w:rPr>
      </w:pPr>
      <w:r w:rsidRPr="005F6D9C">
        <w:rPr>
          <w:sz w:val="24"/>
          <w:szCs w:val="24"/>
        </w:rPr>
        <w:t>распознавать состояния, при которых оказывается первая помощь, и определять мероприятия по ее оказанию;</w:t>
      </w:r>
    </w:p>
    <w:p w:rsidR="00572BCE" w:rsidRPr="005F6D9C" w:rsidRDefault="00572BCE" w:rsidP="00982624">
      <w:pPr>
        <w:pStyle w:val="a"/>
        <w:spacing w:line="240" w:lineRule="auto"/>
        <w:rPr>
          <w:sz w:val="24"/>
          <w:szCs w:val="24"/>
        </w:rPr>
      </w:pPr>
      <w:r w:rsidRPr="005F6D9C">
        <w:rPr>
          <w:sz w:val="24"/>
          <w:szCs w:val="24"/>
        </w:rPr>
        <w:t>оказывать первую помощь при неотложных состояниях;</w:t>
      </w:r>
    </w:p>
    <w:p w:rsidR="00572BCE" w:rsidRPr="005F6D9C" w:rsidRDefault="00572BCE" w:rsidP="00982624">
      <w:pPr>
        <w:pStyle w:val="a"/>
        <w:spacing w:line="240" w:lineRule="auto"/>
        <w:rPr>
          <w:sz w:val="24"/>
          <w:szCs w:val="24"/>
        </w:rPr>
      </w:pPr>
      <w:r w:rsidRPr="005F6D9C">
        <w:rPr>
          <w:sz w:val="24"/>
          <w:szCs w:val="24"/>
        </w:rPr>
        <w:t>вызывать в случае необходимости службы экстренной помощи;</w:t>
      </w:r>
    </w:p>
    <w:p w:rsidR="00572BCE" w:rsidRPr="005F6D9C" w:rsidRDefault="00572BCE" w:rsidP="00982624">
      <w:pPr>
        <w:pStyle w:val="a"/>
        <w:spacing w:line="240" w:lineRule="auto"/>
        <w:rPr>
          <w:sz w:val="24"/>
          <w:szCs w:val="24"/>
        </w:rPr>
      </w:pPr>
      <w:r w:rsidRPr="005F6D9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572BCE" w:rsidRPr="005F6D9C" w:rsidRDefault="00572BCE" w:rsidP="00982624">
      <w:pPr>
        <w:pStyle w:val="a"/>
        <w:spacing w:line="240" w:lineRule="auto"/>
        <w:rPr>
          <w:sz w:val="24"/>
          <w:szCs w:val="24"/>
        </w:rPr>
      </w:pPr>
      <w:r w:rsidRPr="005F6D9C">
        <w:rPr>
          <w:sz w:val="24"/>
          <w:szCs w:val="24"/>
        </w:rPr>
        <w:t>действовать согласно указанию на знаках безопасности медицинского и санитарного назначения;</w:t>
      </w:r>
    </w:p>
    <w:p w:rsidR="00572BCE" w:rsidRPr="005F6D9C" w:rsidRDefault="00572BCE" w:rsidP="00982624">
      <w:pPr>
        <w:pStyle w:val="a"/>
        <w:spacing w:line="240" w:lineRule="auto"/>
        <w:rPr>
          <w:sz w:val="24"/>
          <w:szCs w:val="24"/>
        </w:rPr>
      </w:pPr>
      <w:r w:rsidRPr="005F6D9C">
        <w:rPr>
          <w:sz w:val="24"/>
          <w:szCs w:val="24"/>
        </w:rPr>
        <w:t>составлять модель личного безопасного поведения при оказании первой помощи пострадавшему;</w:t>
      </w:r>
    </w:p>
    <w:p w:rsidR="00572BCE" w:rsidRPr="005F6D9C" w:rsidRDefault="00572BCE" w:rsidP="00982624">
      <w:pPr>
        <w:pStyle w:val="a"/>
        <w:spacing w:line="240" w:lineRule="auto"/>
        <w:rPr>
          <w:sz w:val="24"/>
          <w:szCs w:val="24"/>
        </w:rPr>
      </w:pPr>
      <w:r w:rsidRPr="005F6D9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572BCE" w:rsidRPr="005F6D9C" w:rsidRDefault="00572BCE" w:rsidP="00982624">
      <w:pPr>
        <w:pStyle w:val="a"/>
        <w:spacing w:line="240" w:lineRule="auto"/>
        <w:rPr>
          <w:sz w:val="24"/>
          <w:szCs w:val="24"/>
        </w:rPr>
      </w:pPr>
      <w:r w:rsidRPr="005F6D9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72BCE" w:rsidRPr="005F6D9C" w:rsidRDefault="00572BCE" w:rsidP="00982624">
      <w:pPr>
        <w:pStyle w:val="a"/>
        <w:spacing w:line="240" w:lineRule="auto"/>
        <w:rPr>
          <w:sz w:val="24"/>
          <w:szCs w:val="24"/>
        </w:rPr>
      </w:pPr>
      <w:r w:rsidRPr="005F6D9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72BCE" w:rsidRPr="005F6D9C" w:rsidRDefault="00572BCE" w:rsidP="00982624">
      <w:pPr>
        <w:pStyle w:val="a"/>
        <w:spacing w:line="240" w:lineRule="auto"/>
        <w:rPr>
          <w:sz w:val="24"/>
          <w:szCs w:val="24"/>
        </w:rPr>
      </w:pPr>
      <w:r w:rsidRPr="005F6D9C">
        <w:rPr>
          <w:sz w:val="24"/>
          <w:szCs w:val="24"/>
        </w:rPr>
        <w:t>классифицировать основные инфекционные болезни;</w:t>
      </w:r>
    </w:p>
    <w:p w:rsidR="00572BCE" w:rsidRPr="005F6D9C" w:rsidRDefault="00572BCE" w:rsidP="00982624">
      <w:pPr>
        <w:pStyle w:val="a"/>
        <w:spacing w:line="240" w:lineRule="auto"/>
        <w:rPr>
          <w:sz w:val="24"/>
          <w:szCs w:val="24"/>
        </w:rPr>
      </w:pPr>
      <w:r w:rsidRPr="005F6D9C">
        <w:rPr>
          <w:sz w:val="24"/>
          <w:szCs w:val="24"/>
        </w:rPr>
        <w:t>определять меры, направленные на предупреждение возникновения и распространения инфекционных заболеваний;</w:t>
      </w:r>
    </w:p>
    <w:p w:rsidR="00572BCE" w:rsidRPr="005F6D9C" w:rsidRDefault="00572BCE" w:rsidP="00982624">
      <w:pPr>
        <w:pStyle w:val="a"/>
        <w:spacing w:line="240" w:lineRule="auto"/>
        <w:rPr>
          <w:sz w:val="24"/>
          <w:szCs w:val="24"/>
        </w:rPr>
      </w:pPr>
      <w:r w:rsidRPr="005F6D9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Основы обороны государства</w:t>
      </w:r>
    </w:p>
    <w:p w:rsidR="00572BCE" w:rsidRPr="005F6D9C" w:rsidRDefault="00572BCE" w:rsidP="00982624">
      <w:pPr>
        <w:pStyle w:val="a"/>
        <w:spacing w:line="240" w:lineRule="auto"/>
        <w:rPr>
          <w:sz w:val="24"/>
          <w:szCs w:val="24"/>
        </w:rPr>
      </w:pPr>
      <w:r w:rsidRPr="005F6D9C">
        <w:rPr>
          <w:sz w:val="24"/>
          <w:szCs w:val="24"/>
        </w:rPr>
        <w:lastRenderedPageBreak/>
        <w:t>Комментировать назначение основных нормативных правовых актов в области обороны государства;</w:t>
      </w:r>
    </w:p>
    <w:p w:rsidR="00572BCE" w:rsidRPr="005F6D9C" w:rsidRDefault="00572BCE" w:rsidP="00982624">
      <w:pPr>
        <w:pStyle w:val="a"/>
        <w:spacing w:line="240" w:lineRule="auto"/>
        <w:rPr>
          <w:sz w:val="24"/>
          <w:szCs w:val="24"/>
        </w:rPr>
      </w:pPr>
      <w:r w:rsidRPr="005F6D9C">
        <w:rPr>
          <w:sz w:val="24"/>
          <w:szCs w:val="24"/>
        </w:rPr>
        <w:t>характеризовать состояние и тенденции развития современного мира и России;</w:t>
      </w:r>
    </w:p>
    <w:p w:rsidR="00572BCE" w:rsidRPr="005F6D9C" w:rsidRDefault="00572BCE" w:rsidP="00982624">
      <w:pPr>
        <w:pStyle w:val="a"/>
        <w:spacing w:line="240" w:lineRule="auto"/>
        <w:rPr>
          <w:sz w:val="24"/>
          <w:szCs w:val="24"/>
        </w:rPr>
      </w:pPr>
      <w:r w:rsidRPr="005F6D9C">
        <w:rPr>
          <w:sz w:val="24"/>
          <w:szCs w:val="24"/>
        </w:rPr>
        <w:t>описывать национальные интересы РФ и стратегические национальные приоритеты;</w:t>
      </w:r>
    </w:p>
    <w:p w:rsidR="00572BCE" w:rsidRPr="005F6D9C" w:rsidRDefault="00572BCE" w:rsidP="00982624">
      <w:pPr>
        <w:pStyle w:val="a"/>
        <w:spacing w:line="240" w:lineRule="auto"/>
        <w:rPr>
          <w:sz w:val="24"/>
          <w:szCs w:val="24"/>
        </w:rPr>
      </w:pPr>
      <w:r w:rsidRPr="005F6D9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72BCE" w:rsidRPr="005F6D9C" w:rsidRDefault="00572BCE" w:rsidP="00982624">
      <w:pPr>
        <w:pStyle w:val="a"/>
        <w:spacing w:line="240" w:lineRule="auto"/>
        <w:rPr>
          <w:sz w:val="24"/>
          <w:szCs w:val="24"/>
        </w:rPr>
      </w:pPr>
      <w:r w:rsidRPr="005F6D9C">
        <w:rPr>
          <w:sz w:val="24"/>
          <w:szCs w:val="24"/>
        </w:rPr>
        <w:t xml:space="preserve">приводить примеры основных внешних и внутренних опасностей; </w:t>
      </w:r>
    </w:p>
    <w:p w:rsidR="00572BCE" w:rsidRPr="005F6D9C" w:rsidRDefault="00572BCE" w:rsidP="00982624">
      <w:pPr>
        <w:pStyle w:val="a"/>
        <w:spacing w:line="240" w:lineRule="auto"/>
        <w:rPr>
          <w:sz w:val="24"/>
          <w:szCs w:val="24"/>
        </w:rPr>
      </w:pPr>
      <w:r w:rsidRPr="005F6D9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72BCE" w:rsidRPr="005F6D9C" w:rsidRDefault="00572BCE" w:rsidP="00982624">
      <w:pPr>
        <w:pStyle w:val="a"/>
        <w:spacing w:line="240" w:lineRule="auto"/>
        <w:rPr>
          <w:sz w:val="24"/>
          <w:szCs w:val="24"/>
        </w:rPr>
      </w:pPr>
      <w:r w:rsidRPr="005F6D9C">
        <w:rPr>
          <w:sz w:val="24"/>
          <w:szCs w:val="24"/>
        </w:rPr>
        <w:t>разъяснять основные направления обеспечения национальной безопасности и обороны РФ;</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обороны государства;</w:t>
      </w:r>
    </w:p>
    <w:p w:rsidR="00572BCE" w:rsidRPr="005F6D9C" w:rsidRDefault="00572BCE" w:rsidP="00982624">
      <w:pPr>
        <w:pStyle w:val="a"/>
        <w:spacing w:line="240" w:lineRule="auto"/>
        <w:rPr>
          <w:sz w:val="24"/>
          <w:szCs w:val="24"/>
        </w:rPr>
      </w:pPr>
      <w:r w:rsidRPr="005F6D9C">
        <w:rPr>
          <w:sz w:val="24"/>
          <w:szCs w:val="24"/>
        </w:rPr>
        <w:t>раскрывать основы и организацию обороны РФ;</w:t>
      </w:r>
    </w:p>
    <w:p w:rsidR="00572BCE" w:rsidRPr="005F6D9C" w:rsidRDefault="00572BCE" w:rsidP="00982624">
      <w:pPr>
        <w:pStyle w:val="a"/>
        <w:spacing w:line="240" w:lineRule="auto"/>
        <w:rPr>
          <w:sz w:val="24"/>
          <w:szCs w:val="24"/>
        </w:rPr>
      </w:pPr>
      <w:r w:rsidRPr="005F6D9C">
        <w:rPr>
          <w:sz w:val="24"/>
          <w:szCs w:val="24"/>
        </w:rPr>
        <w:t>раскрывать предназначение и использование ВС РФ в области обороны;</w:t>
      </w:r>
    </w:p>
    <w:p w:rsidR="00572BCE" w:rsidRPr="005F6D9C" w:rsidRDefault="00572BCE" w:rsidP="00982624">
      <w:pPr>
        <w:pStyle w:val="a"/>
        <w:spacing w:line="240" w:lineRule="auto"/>
        <w:rPr>
          <w:sz w:val="24"/>
          <w:szCs w:val="24"/>
        </w:rPr>
      </w:pPr>
      <w:r w:rsidRPr="005F6D9C">
        <w:rPr>
          <w:sz w:val="24"/>
          <w:szCs w:val="24"/>
        </w:rPr>
        <w:t>объяснять направление военной политики РФ в современных условиях;</w:t>
      </w:r>
    </w:p>
    <w:p w:rsidR="00572BCE" w:rsidRPr="005F6D9C" w:rsidRDefault="00572BCE" w:rsidP="00982624">
      <w:pPr>
        <w:pStyle w:val="a"/>
        <w:spacing w:line="240" w:lineRule="auto"/>
        <w:rPr>
          <w:sz w:val="24"/>
          <w:szCs w:val="24"/>
        </w:rPr>
      </w:pPr>
      <w:r w:rsidRPr="005F6D9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572BCE" w:rsidRPr="005F6D9C" w:rsidRDefault="00572BCE" w:rsidP="00982624">
      <w:pPr>
        <w:pStyle w:val="a"/>
        <w:spacing w:line="240" w:lineRule="auto"/>
        <w:rPr>
          <w:sz w:val="24"/>
          <w:szCs w:val="24"/>
        </w:rPr>
      </w:pPr>
      <w:r w:rsidRPr="005F6D9C">
        <w:rPr>
          <w:sz w:val="24"/>
          <w:szCs w:val="24"/>
        </w:rPr>
        <w:t>характеризовать историю создания ВС РФ;</w:t>
      </w:r>
    </w:p>
    <w:p w:rsidR="00572BCE" w:rsidRPr="005F6D9C" w:rsidRDefault="00572BCE" w:rsidP="00982624">
      <w:pPr>
        <w:pStyle w:val="a"/>
        <w:spacing w:line="240" w:lineRule="auto"/>
        <w:rPr>
          <w:sz w:val="24"/>
          <w:szCs w:val="24"/>
        </w:rPr>
      </w:pPr>
      <w:r w:rsidRPr="005F6D9C">
        <w:rPr>
          <w:sz w:val="24"/>
          <w:szCs w:val="24"/>
        </w:rPr>
        <w:t>описывать структуру ВС РФ;</w:t>
      </w:r>
    </w:p>
    <w:p w:rsidR="00572BCE" w:rsidRPr="005F6D9C" w:rsidRDefault="00572BCE" w:rsidP="00982624">
      <w:pPr>
        <w:pStyle w:val="a"/>
        <w:spacing w:line="240" w:lineRule="auto"/>
        <w:rPr>
          <w:sz w:val="24"/>
          <w:szCs w:val="24"/>
        </w:rPr>
      </w:pPr>
      <w:r w:rsidRPr="005F6D9C">
        <w:rPr>
          <w:sz w:val="24"/>
          <w:szCs w:val="24"/>
        </w:rPr>
        <w:t>характеризовать виды и рода войск ВС РФ, их предназначение и задачи;</w:t>
      </w:r>
    </w:p>
    <w:p w:rsidR="00572BCE" w:rsidRPr="005F6D9C" w:rsidRDefault="00572BCE" w:rsidP="00982624">
      <w:pPr>
        <w:pStyle w:val="a"/>
        <w:spacing w:line="240" w:lineRule="auto"/>
        <w:rPr>
          <w:sz w:val="24"/>
          <w:szCs w:val="24"/>
        </w:rPr>
      </w:pPr>
      <w:r w:rsidRPr="005F6D9C">
        <w:rPr>
          <w:sz w:val="24"/>
          <w:szCs w:val="24"/>
        </w:rPr>
        <w:t>распознавать символы ВС РФ;</w:t>
      </w:r>
    </w:p>
    <w:p w:rsidR="00572BCE" w:rsidRPr="005F6D9C" w:rsidRDefault="00572BCE" w:rsidP="00982624">
      <w:pPr>
        <w:pStyle w:val="a"/>
        <w:spacing w:line="240" w:lineRule="auto"/>
        <w:rPr>
          <w:sz w:val="24"/>
          <w:szCs w:val="24"/>
        </w:rPr>
      </w:pPr>
      <w:r w:rsidRPr="005F6D9C">
        <w:rPr>
          <w:sz w:val="24"/>
          <w:szCs w:val="24"/>
        </w:rPr>
        <w:t>приводить примеры воинских традиций и ритуалов ВС РФ.</w:t>
      </w:r>
    </w:p>
    <w:p w:rsidR="00BB0735" w:rsidRPr="005F6D9C" w:rsidRDefault="00BB0735" w:rsidP="00BB0735">
      <w:pPr>
        <w:rPr>
          <w:rFonts w:ascii="Times New Roman" w:hAnsi="Times New Roman" w:cs="Times New Roman"/>
          <w:sz w:val="2"/>
        </w:rPr>
      </w:pPr>
    </w:p>
    <w:p w:rsidR="00572BCE" w:rsidRPr="005F6D9C" w:rsidRDefault="00572BCE" w:rsidP="00BB073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Правовые основы военной службы</w:t>
      </w:r>
    </w:p>
    <w:p w:rsidR="00572BCE" w:rsidRPr="005F6D9C" w:rsidRDefault="00572BCE" w:rsidP="00982624">
      <w:pPr>
        <w:pStyle w:val="a"/>
        <w:spacing w:line="240" w:lineRule="auto"/>
        <w:rPr>
          <w:sz w:val="24"/>
          <w:szCs w:val="24"/>
        </w:rPr>
      </w:pPr>
      <w:r w:rsidRPr="005F6D9C">
        <w:rPr>
          <w:sz w:val="24"/>
          <w:szCs w:val="24"/>
        </w:rPr>
        <w:t>Комментировать назначение основных нормативных правовых актов в области воинской обязанности граждан и военной службы;</w:t>
      </w:r>
    </w:p>
    <w:p w:rsidR="00572BCE" w:rsidRPr="005F6D9C" w:rsidRDefault="00572BCE" w:rsidP="00982624">
      <w:pPr>
        <w:pStyle w:val="a"/>
        <w:spacing w:line="240" w:lineRule="auto"/>
        <w:rPr>
          <w:sz w:val="24"/>
          <w:szCs w:val="24"/>
        </w:rPr>
      </w:pPr>
      <w:r w:rsidRPr="005F6D9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в области воинской обязанности граждан и военной службы;</w:t>
      </w:r>
    </w:p>
    <w:p w:rsidR="00572BCE" w:rsidRPr="005F6D9C" w:rsidRDefault="00572BCE" w:rsidP="00982624">
      <w:pPr>
        <w:pStyle w:val="a"/>
        <w:spacing w:line="240" w:lineRule="auto"/>
        <w:rPr>
          <w:sz w:val="24"/>
          <w:szCs w:val="24"/>
        </w:rPr>
      </w:pPr>
      <w:r w:rsidRPr="005F6D9C">
        <w:rPr>
          <w:sz w:val="24"/>
          <w:szCs w:val="24"/>
        </w:rPr>
        <w:t>раскрывать сущность военной службы и составляющие воинской обязанности гражданина РФ;</w:t>
      </w:r>
    </w:p>
    <w:p w:rsidR="00572BCE" w:rsidRPr="005F6D9C" w:rsidRDefault="00572BCE" w:rsidP="00982624">
      <w:pPr>
        <w:pStyle w:val="a"/>
        <w:spacing w:line="240" w:lineRule="auto"/>
        <w:rPr>
          <w:sz w:val="24"/>
          <w:szCs w:val="24"/>
        </w:rPr>
      </w:pPr>
      <w:r w:rsidRPr="005F6D9C">
        <w:rPr>
          <w:sz w:val="24"/>
          <w:szCs w:val="24"/>
        </w:rPr>
        <w:t>характеризовать обязательную и добровольную подготовку к военной службе;</w:t>
      </w:r>
    </w:p>
    <w:p w:rsidR="00572BCE" w:rsidRPr="005F6D9C" w:rsidRDefault="00572BCE" w:rsidP="00982624">
      <w:pPr>
        <w:pStyle w:val="a"/>
        <w:spacing w:line="240" w:lineRule="auto"/>
        <w:rPr>
          <w:sz w:val="24"/>
          <w:szCs w:val="24"/>
        </w:rPr>
      </w:pPr>
      <w:r w:rsidRPr="005F6D9C">
        <w:rPr>
          <w:sz w:val="24"/>
          <w:szCs w:val="24"/>
        </w:rPr>
        <w:t>раскрывать организацию воинского учета;</w:t>
      </w:r>
    </w:p>
    <w:p w:rsidR="00572BCE" w:rsidRPr="005F6D9C" w:rsidRDefault="00572BCE" w:rsidP="00982624">
      <w:pPr>
        <w:pStyle w:val="a"/>
        <w:spacing w:line="240" w:lineRule="auto"/>
        <w:rPr>
          <w:sz w:val="24"/>
          <w:szCs w:val="24"/>
        </w:rPr>
      </w:pPr>
      <w:r w:rsidRPr="005F6D9C">
        <w:rPr>
          <w:sz w:val="24"/>
          <w:szCs w:val="24"/>
        </w:rPr>
        <w:t>комментировать назначение Общевоинских уставов ВС РФ;</w:t>
      </w:r>
    </w:p>
    <w:p w:rsidR="00572BCE" w:rsidRPr="005F6D9C" w:rsidRDefault="00572BCE" w:rsidP="00982624">
      <w:pPr>
        <w:pStyle w:val="a"/>
        <w:spacing w:line="240" w:lineRule="auto"/>
        <w:rPr>
          <w:sz w:val="24"/>
          <w:szCs w:val="24"/>
        </w:rPr>
      </w:pPr>
      <w:r w:rsidRPr="005F6D9C">
        <w:rPr>
          <w:sz w:val="24"/>
          <w:szCs w:val="24"/>
        </w:rPr>
        <w:t>использовать Общевоинские уставы ВС РФ при подготовке к прохождению военной службы по призыву, контракту;</w:t>
      </w:r>
    </w:p>
    <w:p w:rsidR="00572BCE" w:rsidRPr="005F6D9C" w:rsidRDefault="00572BCE" w:rsidP="00982624">
      <w:pPr>
        <w:pStyle w:val="a"/>
        <w:spacing w:line="240" w:lineRule="auto"/>
        <w:rPr>
          <w:sz w:val="24"/>
          <w:szCs w:val="24"/>
        </w:rPr>
      </w:pPr>
      <w:r w:rsidRPr="005F6D9C">
        <w:rPr>
          <w:sz w:val="24"/>
          <w:szCs w:val="24"/>
        </w:rPr>
        <w:t>описывать порядок и сроки прохождения службы по призыву, контракту и альтернативной гражданской службы;</w:t>
      </w:r>
    </w:p>
    <w:p w:rsidR="00572BCE" w:rsidRPr="005F6D9C" w:rsidRDefault="00572BCE" w:rsidP="00982624">
      <w:pPr>
        <w:pStyle w:val="a"/>
        <w:spacing w:line="240" w:lineRule="auto"/>
        <w:rPr>
          <w:sz w:val="24"/>
          <w:szCs w:val="24"/>
        </w:rPr>
      </w:pPr>
      <w:r w:rsidRPr="005F6D9C">
        <w:rPr>
          <w:sz w:val="24"/>
          <w:szCs w:val="24"/>
        </w:rPr>
        <w:t>объяснять порядок назначения на воинскую должность, присвоения и лишения воинского звания;</w:t>
      </w:r>
    </w:p>
    <w:p w:rsidR="00572BCE" w:rsidRPr="005F6D9C" w:rsidRDefault="00572BCE" w:rsidP="00982624">
      <w:pPr>
        <w:pStyle w:val="a"/>
        <w:spacing w:line="240" w:lineRule="auto"/>
        <w:rPr>
          <w:spacing w:val="-8"/>
          <w:sz w:val="24"/>
          <w:szCs w:val="24"/>
        </w:rPr>
      </w:pPr>
      <w:r w:rsidRPr="005F6D9C">
        <w:rPr>
          <w:spacing w:val="-8"/>
          <w:sz w:val="24"/>
          <w:szCs w:val="24"/>
        </w:rPr>
        <w:t>различать военную форму одежды и знаки различия военнослужащих ВС РФ;</w:t>
      </w:r>
    </w:p>
    <w:p w:rsidR="00572BCE" w:rsidRPr="005F6D9C" w:rsidRDefault="00572BCE" w:rsidP="00982624">
      <w:pPr>
        <w:pStyle w:val="a"/>
        <w:spacing w:line="240" w:lineRule="auto"/>
        <w:rPr>
          <w:sz w:val="24"/>
          <w:szCs w:val="24"/>
        </w:rPr>
      </w:pPr>
      <w:r w:rsidRPr="005F6D9C">
        <w:rPr>
          <w:sz w:val="24"/>
          <w:szCs w:val="24"/>
        </w:rPr>
        <w:t>описывать основание увольнения с военной службы;</w:t>
      </w:r>
    </w:p>
    <w:p w:rsidR="00572BCE" w:rsidRPr="005F6D9C" w:rsidRDefault="00572BCE" w:rsidP="00982624">
      <w:pPr>
        <w:pStyle w:val="a"/>
        <w:spacing w:line="240" w:lineRule="auto"/>
        <w:rPr>
          <w:sz w:val="24"/>
          <w:szCs w:val="24"/>
        </w:rPr>
      </w:pPr>
      <w:r w:rsidRPr="005F6D9C">
        <w:rPr>
          <w:sz w:val="24"/>
          <w:szCs w:val="24"/>
        </w:rPr>
        <w:t>раскрывать предназначение запаса;</w:t>
      </w:r>
    </w:p>
    <w:p w:rsidR="00572BCE" w:rsidRPr="005F6D9C" w:rsidRDefault="00572BCE" w:rsidP="00982624">
      <w:pPr>
        <w:pStyle w:val="a"/>
        <w:spacing w:line="240" w:lineRule="auto"/>
        <w:rPr>
          <w:sz w:val="24"/>
          <w:szCs w:val="24"/>
        </w:rPr>
      </w:pPr>
      <w:r w:rsidRPr="005F6D9C">
        <w:rPr>
          <w:sz w:val="24"/>
          <w:szCs w:val="24"/>
        </w:rPr>
        <w:t xml:space="preserve">объяснять порядок зачисления и пребывания в запасе; </w:t>
      </w:r>
    </w:p>
    <w:p w:rsidR="00572BCE" w:rsidRPr="005F6D9C" w:rsidRDefault="00572BCE" w:rsidP="00982624">
      <w:pPr>
        <w:pStyle w:val="a"/>
        <w:spacing w:line="240" w:lineRule="auto"/>
        <w:rPr>
          <w:sz w:val="24"/>
          <w:szCs w:val="24"/>
        </w:rPr>
      </w:pPr>
      <w:r w:rsidRPr="005F6D9C">
        <w:rPr>
          <w:sz w:val="24"/>
          <w:szCs w:val="24"/>
        </w:rPr>
        <w:t>раскрывать предназначение мобилизационного резерва;</w:t>
      </w:r>
    </w:p>
    <w:p w:rsidR="00572BCE" w:rsidRPr="005F6D9C" w:rsidRDefault="00572BCE" w:rsidP="00982624">
      <w:pPr>
        <w:pStyle w:val="a"/>
        <w:spacing w:line="240" w:lineRule="auto"/>
        <w:rPr>
          <w:sz w:val="24"/>
          <w:szCs w:val="24"/>
        </w:rPr>
      </w:pPr>
      <w:r w:rsidRPr="005F6D9C">
        <w:rPr>
          <w:sz w:val="24"/>
          <w:szCs w:val="24"/>
        </w:rPr>
        <w:t>объяснять порядок заключения контракта и сроки пребывания в резерве.</w:t>
      </w:r>
    </w:p>
    <w:p w:rsidR="00961A56" w:rsidRPr="005F6D9C" w:rsidRDefault="00961A56" w:rsidP="00961A56">
      <w:pPr>
        <w:rPr>
          <w:rFonts w:ascii="Times New Roman" w:hAnsi="Times New Roman" w:cs="Times New Roman"/>
          <w:sz w:val="2"/>
        </w:rPr>
      </w:pPr>
    </w:p>
    <w:p w:rsidR="00572BCE" w:rsidRPr="005F6D9C" w:rsidRDefault="00572BCE" w:rsidP="00961A56">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Элементы начальной военной подготовки</w:t>
      </w:r>
    </w:p>
    <w:p w:rsidR="00572BCE" w:rsidRPr="005F6D9C" w:rsidRDefault="00572BCE" w:rsidP="00982624">
      <w:pPr>
        <w:pStyle w:val="a"/>
        <w:spacing w:line="240" w:lineRule="auto"/>
        <w:rPr>
          <w:sz w:val="24"/>
          <w:szCs w:val="24"/>
        </w:rPr>
      </w:pPr>
      <w:r w:rsidRPr="005F6D9C">
        <w:rPr>
          <w:sz w:val="24"/>
          <w:szCs w:val="24"/>
        </w:rPr>
        <w:t>Комментировать назначение Строевого устава ВС РФ;</w:t>
      </w:r>
    </w:p>
    <w:p w:rsidR="00572BCE" w:rsidRPr="005F6D9C" w:rsidRDefault="00572BCE" w:rsidP="00982624">
      <w:pPr>
        <w:pStyle w:val="a"/>
        <w:spacing w:line="240" w:lineRule="auto"/>
        <w:rPr>
          <w:sz w:val="24"/>
          <w:szCs w:val="24"/>
        </w:rPr>
      </w:pPr>
      <w:r w:rsidRPr="005F6D9C">
        <w:rPr>
          <w:sz w:val="24"/>
          <w:szCs w:val="24"/>
        </w:rPr>
        <w:t>использовать Строевой устав ВС РФ при обучении элементам строевой подготовки;</w:t>
      </w:r>
    </w:p>
    <w:p w:rsidR="00572BCE" w:rsidRPr="005F6D9C" w:rsidRDefault="00572BCE" w:rsidP="00982624">
      <w:pPr>
        <w:pStyle w:val="a"/>
        <w:spacing w:line="240" w:lineRule="auto"/>
        <w:rPr>
          <w:sz w:val="24"/>
          <w:szCs w:val="24"/>
        </w:rPr>
      </w:pPr>
      <w:r w:rsidRPr="005F6D9C">
        <w:rPr>
          <w:sz w:val="24"/>
          <w:szCs w:val="24"/>
        </w:rPr>
        <w:t>оперировать основными понятиями Строевого устава ВС РФ;</w:t>
      </w:r>
    </w:p>
    <w:p w:rsidR="00572BCE" w:rsidRPr="005F6D9C" w:rsidRDefault="00572BCE" w:rsidP="00982624">
      <w:pPr>
        <w:pStyle w:val="a"/>
        <w:spacing w:line="240" w:lineRule="auto"/>
        <w:rPr>
          <w:sz w:val="24"/>
          <w:szCs w:val="24"/>
        </w:rPr>
      </w:pPr>
      <w:r w:rsidRPr="005F6D9C">
        <w:rPr>
          <w:sz w:val="24"/>
          <w:szCs w:val="24"/>
        </w:rPr>
        <w:lastRenderedPageBreak/>
        <w:t>выполнять строевые приемы и движение без оружия;</w:t>
      </w:r>
    </w:p>
    <w:p w:rsidR="00572BCE" w:rsidRPr="005F6D9C" w:rsidRDefault="00572BCE" w:rsidP="00982624">
      <w:pPr>
        <w:pStyle w:val="a"/>
        <w:spacing w:line="240" w:lineRule="auto"/>
        <w:rPr>
          <w:sz w:val="24"/>
          <w:szCs w:val="24"/>
        </w:rPr>
      </w:pPr>
      <w:r w:rsidRPr="005F6D9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572BCE" w:rsidRPr="005F6D9C" w:rsidRDefault="00572BCE" w:rsidP="00982624">
      <w:pPr>
        <w:pStyle w:val="a"/>
        <w:spacing w:line="240" w:lineRule="auto"/>
        <w:rPr>
          <w:sz w:val="24"/>
          <w:szCs w:val="24"/>
        </w:rPr>
      </w:pPr>
      <w:r w:rsidRPr="005F6D9C">
        <w:rPr>
          <w:sz w:val="24"/>
          <w:szCs w:val="24"/>
        </w:rPr>
        <w:t>выполнять строевые приемы в составе отделения на месте и в движении;</w:t>
      </w:r>
    </w:p>
    <w:p w:rsidR="00572BCE" w:rsidRPr="005F6D9C" w:rsidRDefault="00572BCE" w:rsidP="00982624">
      <w:pPr>
        <w:pStyle w:val="a"/>
        <w:spacing w:line="240" w:lineRule="auto"/>
        <w:rPr>
          <w:sz w:val="24"/>
          <w:szCs w:val="24"/>
        </w:rPr>
      </w:pPr>
      <w:r w:rsidRPr="005F6D9C">
        <w:rPr>
          <w:sz w:val="24"/>
          <w:szCs w:val="24"/>
        </w:rPr>
        <w:t>приводить примеры команд управления строем с помощью голоса;</w:t>
      </w:r>
    </w:p>
    <w:p w:rsidR="00572BCE" w:rsidRPr="005F6D9C" w:rsidRDefault="00572BCE" w:rsidP="00982624">
      <w:pPr>
        <w:pStyle w:val="a"/>
        <w:spacing w:line="240" w:lineRule="auto"/>
        <w:rPr>
          <w:sz w:val="24"/>
          <w:szCs w:val="24"/>
        </w:rPr>
      </w:pPr>
      <w:r w:rsidRPr="005F6D9C">
        <w:rPr>
          <w:sz w:val="24"/>
          <w:szCs w:val="24"/>
        </w:rPr>
        <w:t>описывать назначение, боевые свойства и общее устройство автомата Калашникова;</w:t>
      </w:r>
    </w:p>
    <w:p w:rsidR="00572BCE" w:rsidRPr="005F6D9C" w:rsidRDefault="00572BCE" w:rsidP="00982624">
      <w:pPr>
        <w:pStyle w:val="a"/>
        <w:spacing w:line="240" w:lineRule="auto"/>
        <w:rPr>
          <w:sz w:val="24"/>
          <w:szCs w:val="24"/>
        </w:rPr>
      </w:pPr>
      <w:r w:rsidRPr="005F6D9C">
        <w:rPr>
          <w:sz w:val="24"/>
          <w:szCs w:val="24"/>
        </w:rPr>
        <w:t>выполнять неполную разборку и сборку автомата К</w:t>
      </w:r>
      <w:r w:rsidR="00961A56" w:rsidRPr="005F6D9C">
        <w:rPr>
          <w:sz w:val="24"/>
          <w:szCs w:val="24"/>
        </w:rPr>
        <w:t>алашникова для чистки и смазки;</w:t>
      </w:r>
    </w:p>
    <w:p w:rsidR="00572BCE" w:rsidRPr="005F6D9C" w:rsidRDefault="00572BCE" w:rsidP="00982624">
      <w:pPr>
        <w:pStyle w:val="a"/>
        <w:spacing w:line="240" w:lineRule="auto"/>
        <w:rPr>
          <w:sz w:val="24"/>
          <w:szCs w:val="24"/>
        </w:rPr>
      </w:pPr>
      <w:r w:rsidRPr="005F6D9C">
        <w:rPr>
          <w:sz w:val="24"/>
          <w:szCs w:val="24"/>
        </w:rPr>
        <w:t>описывать порядок хранения автомата;</w:t>
      </w:r>
    </w:p>
    <w:p w:rsidR="00572BCE" w:rsidRPr="005F6D9C" w:rsidRDefault="00572BCE" w:rsidP="00982624">
      <w:pPr>
        <w:pStyle w:val="a"/>
        <w:spacing w:line="240" w:lineRule="auto"/>
        <w:rPr>
          <w:sz w:val="24"/>
          <w:szCs w:val="24"/>
        </w:rPr>
      </w:pPr>
      <w:r w:rsidRPr="005F6D9C">
        <w:rPr>
          <w:sz w:val="24"/>
          <w:szCs w:val="24"/>
        </w:rPr>
        <w:t>различать составляющие патрона;</w:t>
      </w:r>
    </w:p>
    <w:p w:rsidR="00572BCE" w:rsidRPr="005F6D9C" w:rsidRDefault="00572BCE" w:rsidP="00982624">
      <w:pPr>
        <w:pStyle w:val="a"/>
        <w:spacing w:line="240" w:lineRule="auto"/>
        <w:rPr>
          <w:sz w:val="24"/>
          <w:szCs w:val="24"/>
        </w:rPr>
      </w:pPr>
      <w:r w:rsidRPr="005F6D9C">
        <w:rPr>
          <w:sz w:val="24"/>
          <w:szCs w:val="24"/>
        </w:rPr>
        <w:t>снаряжать магазин патронами;</w:t>
      </w:r>
    </w:p>
    <w:p w:rsidR="00572BCE" w:rsidRPr="005F6D9C" w:rsidRDefault="00572BCE" w:rsidP="00982624">
      <w:pPr>
        <w:pStyle w:val="a"/>
        <w:spacing w:line="240" w:lineRule="auto"/>
        <w:rPr>
          <w:sz w:val="24"/>
          <w:szCs w:val="24"/>
        </w:rPr>
      </w:pPr>
      <w:r w:rsidRPr="005F6D9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72BCE" w:rsidRPr="005F6D9C" w:rsidRDefault="00572BCE" w:rsidP="00982624">
      <w:pPr>
        <w:pStyle w:val="a"/>
        <w:spacing w:line="240" w:lineRule="auto"/>
        <w:rPr>
          <w:sz w:val="24"/>
          <w:szCs w:val="24"/>
        </w:rPr>
      </w:pPr>
      <w:r w:rsidRPr="005F6D9C">
        <w:rPr>
          <w:sz w:val="24"/>
          <w:szCs w:val="24"/>
        </w:rPr>
        <w:t>описывать явление выстрела и его практическое значение;</w:t>
      </w:r>
    </w:p>
    <w:p w:rsidR="00572BCE" w:rsidRPr="005F6D9C" w:rsidRDefault="00572BCE" w:rsidP="00982624">
      <w:pPr>
        <w:pStyle w:val="a"/>
        <w:spacing w:line="240" w:lineRule="auto"/>
        <w:rPr>
          <w:sz w:val="24"/>
          <w:szCs w:val="24"/>
        </w:rPr>
      </w:pPr>
      <w:r w:rsidRPr="005F6D9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572BCE" w:rsidRPr="005F6D9C" w:rsidRDefault="00572BCE" w:rsidP="00982624">
      <w:pPr>
        <w:pStyle w:val="a"/>
        <w:spacing w:line="240" w:lineRule="auto"/>
        <w:rPr>
          <w:sz w:val="24"/>
          <w:szCs w:val="24"/>
        </w:rPr>
      </w:pPr>
      <w:r w:rsidRPr="005F6D9C">
        <w:rPr>
          <w:sz w:val="24"/>
          <w:szCs w:val="24"/>
        </w:rPr>
        <w:t>объяснять влияние отдачи оружия на результат выстрела;</w:t>
      </w:r>
    </w:p>
    <w:p w:rsidR="00572BCE" w:rsidRPr="005F6D9C" w:rsidRDefault="00572BCE" w:rsidP="00982624">
      <w:pPr>
        <w:pStyle w:val="a"/>
        <w:spacing w:line="240" w:lineRule="auto"/>
        <w:rPr>
          <w:sz w:val="24"/>
          <w:szCs w:val="24"/>
        </w:rPr>
      </w:pPr>
      <w:r w:rsidRPr="005F6D9C">
        <w:rPr>
          <w:sz w:val="24"/>
          <w:szCs w:val="24"/>
        </w:rPr>
        <w:t>выбирать прицел и правильную точку прицеливания для стрельбы по неподвижным целям;</w:t>
      </w:r>
    </w:p>
    <w:p w:rsidR="00572BCE" w:rsidRPr="005F6D9C" w:rsidRDefault="00572BCE" w:rsidP="00982624">
      <w:pPr>
        <w:pStyle w:val="a"/>
        <w:spacing w:line="240" w:lineRule="auto"/>
        <w:rPr>
          <w:sz w:val="24"/>
          <w:szCs w:val="24"/>
        </w:rPr>
      </w:pPr>
      <w:r w:rsidRPr="005F6D9C">
        <w:rPr>
          <w:sz w:val="24"/>
          <w:szCs w:val="24"/>
        </w:rPr>
        <w:t>объяснять ошибки прицеливания по результатам стрельбы;</w:t>
      </w:r>
    </w:p>
    <w:p w:rsidR="00572BCE" w:rsidRPr="005F6D9C" w:rsidRDefault="00572BCE" w:rsidP="00982624">
      <w:pPr>
        <w:pStyle w:val="a"/>
        <w:spacing w:line="240" w:lineRule="auto"/>
        <w:rPr>
          <w:sz w:val="24"/>
          <w:szCs w:val="24"/>
        </w:rPr>
      </w:pPr>
      <w:r w:rsidRPr="005F6D9C">
        <w:rPr>
          <w:sz w:val="24"/>
          <w:szCs w:val="24"/>
        </w:rPr>
        <w:t>выполнять изготовку к стрельбе;</w:t>
      </w:r>
    </w:p>
    <w:p w:rsidR="00572BCE" w:rsidRPr="005F6D9C" w:rsidRDefault="00572BCE" w:rsidP="00982624">
      <w:pPr>
        <w:pStyle w:val="a"/>
        <w:spacing w:line="240" w:lineRule="auto"/>
        <w:rPr>
          <w:sz w:val="24"/>
          <w:szCs w:val="24"/>
        </w:rPr>
      </w:pPr>
      <w:r w:rsidRPr="005F6D9C">
        <w:rPr>
          <w:sz w:val="24"/>
          <w:szCs w:val="24"/>
        </w:rPr>
        <w:t>производить стрельбу;</w:t>
      </w:r>
    </w:p>
    <w:p w:rsidR="00572BCE" w:rsidRPr="005F6D9C" w:rsidRDefault="00572BCE" w:rsidP="00982624">
      <w:pPr>
        <w:pStyle w:val="a"/>
        <w:spacing w:line="240" w:lineRule="auto"/>
        <w:rPr>
          <w:sz w:val="24"/>
          <w:szCs w:val="24"/>
        </w:rPr>
      </w:pPr>
      <w:r w:rsidRPr="005F6D9C">
        <w:rPr>
          <w:sz w:val="24"/>
          <w:szCs w:val="24"/>
        </w:rPr>
        <w:t>объяснять назначение и боевые свойства гранат;</w:t>
      </w:r>
    </w:p>
    <w:p w:rsidR="00572BCE" w:rsidRPr="005F6D9C" w:rsidRDefault="00572BCE" w:rsidP="00982624">
      <w:pPr>
        <w:pStyle w:val="a"/>
        <w:spacing w:line="240" w:lineRule="auto"/>
        <w:rPr>
          <w:sz w:val="24"/>
          <w:szCs w:val="24"/>
        </w:rPr>
      </w:pPr>
      <w:r w:rsidRPr="005F6D9C">
        <w:rPr>
          <w:sz w:val="24"/>
          <w:szCs w:val="24"/>
        </w:rPr>
        <w:t>различать наступательные и оборонительные гранаты;</w:t>
      </w:r>
    </w:p>
    <w:p w:rsidR="00572BCE" w:rsidRPr="005F6D9C" w:rsidRDefault="00572BCE" w:rsidP="00982624">
      <w:pPr>
        <w:pStyle w:val="a"/>
        <w:spacing w:line="240" w:lineRule="auto"/>
        <w:rPr>
          <w:sz w:val="24"/>
          <w:szCs w:val="24"/>
        </w:rPr>
      </w:pPr>
      <w:r w:rsidRPr="005F6D9C">
        <w:rPr>
          <w:sz w:val="24"/>
          <w:szCs w:val="24"/>
        </w:rPr>
        <w:t xml:space="preserve">описывать устройство ручных осколочных гранат; </w:t>
      </w:r>
    </w:p>
    <w:p w:rsidR="00572BCE" w:rsidRPr="005F6D9C" w:rsidRDefault="00572BCE" w:rsidP="00982624">
      <w:pPr>
        <w:pStyle w:val="a"/>
        <w:spacing w:line="240" w:lineRule="auto"/>
        <w:rPr>
          <w:sz w:val="24"/>
          <w:szCs w:val="24"/>
        </w:rPr>
      </w:pPr>
      <w:r w:rsidRPr="005F6D9C">
        <w:rPr>
          <w:sz w:val="24"/>
          <w:szCs w:val="24"/>
        </w:rPr>
        <w:t>выполнять приемы и правила снаряжения и метания ручных гранат;</w:t>
      </w:r>
    </w:p>
    <w:p w:rsidR="00572BCE" w:rsidRPr="005F6D9C" w:rsidRDefault="00572BCE" w:rsidP="00982624">
      <w:pPr>
        <w:pStyle w:val="a"/>
        <w:spacing w:line="240" w:lineRule="auto"/>
        <w:rPr>
          <w:sz w:val="24"/>
          <w:szCs w:val="24"/>
        </w:rPr>
      </w:pPr>
      <w:r w:rsidRPr="005F6D9C">
        <w:rPr>
          <w:sz w:val="24"/>
          <w:szCs w:val="24"/>
        </w:rPr>
        <w:t>выполнять меры безопасности при обращении с гранатами;</w:t>
      </w:r>
    </w:p>
    <w:p w:rsidR="00572BCE" w:rsidRPr="005F6D9C" w:rsidRDefault="00572BCE" w:rsidP="00982624">
      <w:pPr>
        <w:pStyle w:val="a"/>
        <w:spacing w:line="240" w:lineRule="auto"/>
        <w:rPr>
          <w:sz w:val="24"/>
          <w:szCs w:val="24"/>
        </w:rPr>
      </w:pPr>
      <w:r w:rsidRPr="005F6D9C">
        <w:rPr>
          <w:sz w:val="24"/>
          <w:szCs w:val="24"/>
        </w:rPr>
        <w:t>объяснять предназначение современного общевойскового боя;</w:t>
      </w:r>
    </w:p>
    <w:p w:rsidR="00572BCE" w:rsidRPr="005F6D9C" w:rsidRDefault="00572BCE" w:rsidP="00982624">
      <w:pPr>
        <w:pStyle w:val="a"/>
        <w:spacing w:line="240" w:lineRule="auto"/>
        <w:rPr>
          <w:sz w:val="24"/>
          <w:szCs w:val="24"/>
        </w:rPr>
      </w:pPr>
      <w:r w:rsidRPr="005F6D9C">
        <w:rPr>
          <w:sz w:val="24"/>
          <w:szCs w:val="24"/>
        </w:rPr>
        <w:t>характеризовать современный общевойсковой бой;</w:t>
      </w:r>
    </w:p>
    <w:p w:rsidR="00572BCE" w:rsidRPr="005F6D9C" w:rsidRDefault="00572BCE" w:rsidP="00982624">
      <w:pPr>
        <w:pStyle w:val="a"/>
        <w:spacing w:line="240" w:lineRule="auto"/>
        <w:rPr>
          <w:sz w:val="24"/>
          <w:szCs w:val="24"/>
        </w:rPr>
      </w:pPr>
      <w:r w:rsidRPr="005F6D9C">
        <w:rPr>
          <w:sz w:val="24"/>
          <w:szCs w:val="24"/>
        </w:rPr>
        <w:t>описывать элементы инженерного оборудования позиции солдата и порядок их оборудования;</w:t>
      </w:r>
    </w:p>
    <w:p w:rsidR="00572BCE" w:rsidRPr="005F6D9C" w:rsidRDefault="00572BCE" w:rsidP="00982624">
      <w:pPr>
        <w:pStyle w:val="a"/>
        <w:spacing w:line="240" w:lineRule="auto"/>
        <w:rPr>
          <w:sz w:val="24"/>
          <w:szCs w:val="24"/>
        </w:rPr>
      </w:pPr>
      <w:r w:rsidRPr="005F6D9C">
        <w:rPr>
          <w:sz w:val="24"/>
          <w:szCs w:val="24"/>
        </w:rPr>
        <w:t>выполнять приемы «К бою», «Встать»;</w:t>
      </w:r>
    </w:p>
    <w:p w:rsidR="00572BCE" w:rsidRPr="005F6D9C" w:rsidRDefault="00572BCE" w:rsidP="00982624">
      <w:pPr>
        <w:pStyle w:val="a"/>
        <w:spacing w:line="240" w:lineRule="auto"/>
        <w:rPr>
          <w:sz w:val="24"/>
          <w:szCs w:val="24"/>
        </w:rPr>
      </w:pPr>
      <w:r w:rsidRPr="005F6D9C">
        <w:rPr>
          <w:sz w:val="24"/>
          <w:szCs w:val="24"/>
        </w:rPr>
        <w:t>объяснять, в каких случаях используются перебежки и переползания;</w:t>
      </w:r>
    </w:p>
    <w:p w:rsidR="00572BCE" w:rsidRPr="005F6D9C" w:rsidRDefault="00572BCE" w:rsidP="00982624">
      <w:pPr>
        <w:pStyle w:val="a"/>
        <w:spacing w:line="240" w:lineRule="auto"/>
        <w:rPr>
          <w:sz w:val="24"/>
          <w:szCs w:val="24"/>
        </w:rPr>
      </w:pPr>
      <w:r w:rsidRPr="005F6D9C">
        <w:rPr>
          <w:sz w:val="24"/>
          <w:szCs w:val="24"/>
        </w:rPr>
        <w:t>выполнять перебежки и переползания (по-пластунски, на получетвереньках, на боку);</w:t>
      </w:r>
    </w:p>
    <w:p w:rsidR="00572BCE" w:rsidRPr="005F6D9C" w:rsidRDefault="00572BCE" w:rsidP="00982624">
      <w:pPr>
        <w:pStyle w:val="a"/>
        <w:spacing w:line="240" w:lineRule="auto"/>
        <w:rPr>
          <w:sz w:val="24"/>
          <w:szCs w:val="24"/>
        </w:rPr>
      </w:pPr>
      <w:r w:rsidRPr="005F6D9C">
        <w:rPr>
          <w:sz w:val="24"/>
          <w:szCs w:val="24"/>
        </w:rPr>
        <w:t>определять стороны горизонта по компасу, солнцу и часам, по Полярной звезде и признакам местных предметов;</w:t>
      </w:r>
    </w:p>
    <w:p w:rsidR="00572BCE" w:rsidRPr="005F6D9C" w:rsidRDefault="00572BCE" w:rsidP="00982624">
      <w:pPr>
        <w:pStyle w:val="a"/>
        <w:spacing w:line="240" w:lineRule="auto"/>
        <w:rPr>
          <w:sz w:val="24"/>
          <w:szCs w:val="24"/>
        </w:rPr>
      </w:pPr>
      <w:r w:rsidRPr="005F6D9C">
        <w:rPr>
          <w:sz w:val="24"/>
          <w:szCs w:val="24"/>
        </w:rPr>
        <w:t>передвигаться по азимутам;</w:t>
      </w:r>
    </w:p>
    <w:p w:rsidR="00572BCE" w:rsidRPr="005F6D9C" w:rsidRDefault="00572BCE" w:rsidP="00982624">
      <w:pPr>
        <w:pStyle w:val="a"/>
        <w:spacing w:line="240" w:lineRule="auto"/>
        <w:rPr>
          <w:sz w:val="24"/>
          <w:szCs w:val="24"/>
        </w:rPr>
      </w:pPr>
      <w:r w:rsidRPr="005F6D9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72BCE" w:rsidRPr="005F6D9C" w:rsidRDefault="00572BCE" w:rsidP="00982624">
      <w:pPr>
        <w:pStyle w:val="a"/>
        <w:spacing w:line="240" w:lineRule="auto"/>
        <w:rPr>
          <w:sz w:val="24"/>
          <w:szCs w:val="24"/>
        </w:rPr>
      </w:pPr>
      <w:r w:rsidRPr="005F6D9C">
        <w:rPr>
          <w:sz w:val="24"/>
          <w:szCs w:val="24"/>
        </w:rPr>
        <w:t>применять средства индивидуальной защиты;</w:t>
      </w:r>
    </w:p>
    <w:p w:rsidR="00572BCE" w:rsidRPr="005F6D9C" w:rsidRDefault="00572BCE" w:rsidP="00982624">
      <w:pPr>
        <w:pStyle w:val="a"/>
        <w:spacing w:line="240" w:lineRule="auto"/>
        <w:rPr>
          <w:sz w:val="24"/>
          <w:szCs w:val="24"/>
        </w:rPr>
      </w:pPr>
      <w:r w:rsidRPr="005F6D9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72BCE" w:rsidRPr="005F6D9C" w:rsidRDefault="00572BCE" w:rsidP="00982624">
      <w:pPr>
        <w:pStyle w:val="a"/>
        <w:spacing w:line="240" w:lineRule="auto"/>
        <w:rPr>
          <w:sz w:val="24"/>
          <w:szCs w:val="24"/>
        </w:rPr>
      </w:pPr>
      <w:r w:rsidRPr="005F6D9C">
        <w:rPr>
          <w:sz w:val="24"/>
          <w:szCs w:val="24"/>
        </w:rPr>
        <w:t>описывать состав и область применения аптечки индивидуальной;</w:t>
      </w:r>
    </w:p>
    <w:p w:rsidR="00572BCE" w:rsidRPr="005F6D9C" w:rsidRDefault="00572BCE" w:rsidP="00982624">
      <w:pPr>
        <w:pStyle w:val="a"/>
        <w:spacing w:line="240" w:lineRule="auto"/>
        <w:rPr>
          <w:sz w:val="24"/>
          <w:szCs w:val="24"/>
        </w:rPr>
      </w:pPr>
      <w:r w:rsidRPr="005F6D9C">
        <w:rPr>
          <w:sz w:val="24"/>
          <w:szCs w:val="24"/>
        </w:rPr>
        <w:t>раскрывать особенности оказания первой помощи в бою;</w:t>
      </w:r>
    </w:p>
    <w:p w:rsidR="00572BCE" w:rsidRPr="005F6D9C" w:rsidRDefault="00572BCE" w:rsidP="00982624">
      <w:pPr>
        <w:pStyle w:val="a"/>
        <w:spacing w:line="240" w:lineRule="auto"/>
        <w:rPr>
          <w:sz w:val="24"/>
          <w:szCs w:val="24"/>
        </w:rPr>
      </w:pPr>
      <w:r w:rsidRPr="005F6D9C">
        <w:rPr>
          <w:sz w:val="24"/>
          <w:szCs w:val="24"/>
        </w:rPr>
        <w:t>выполнять приемы по выносу раненых с поля боя.</w:t>
      </w:r>
    </w:p>
    <w:p w:rsidR="00961A56" w:rsidRPr="005F6D9C" w:rsidRDefault="00961A56" w:rsidP="00961A56">
      <w:pPr>
        <w:rPr>
          <w:rFonts w:ascii="Times New Roman" w:hAnsi="Times New Roman" w:cs="Times New Roman"/>
          <w:sz w:val="2"/>
        </w:rPr>
      </w:pPr>
    </w:p>
    <w:p w:rsidR="00572BCE" w:rsidRPr="005F6D9C" w:rsidRDefault="00572BCE" w:rsidP="00961A56">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Военно-профессиональная деятельность</w:t>
      </w:r>
    </w:p>
    <w:p w:rsidR="00572BCE" w:rsidRPr="005F6D9C" w:rsidRDefault="00572BCE" w:rsidP="00982624">
      <w:pPr>
        <w:pStyle w:val="a"/>
        <w:spacing w:line="240" w:lineRule="auto"/>
        <w:rPr>
          <w:sz w:val="24"/>
          <w:szCs w:val="24"/>
        </w:rPr>
      </w:pPr>
      <w:r w:rsidRPr="005F6D9C">
        <w:rPr>
          <w:sz w:val="24"/>
          <w:szCs w:val="24"/>
        </w:rPr>
        <w:t>Раскрывать сущность военно-профессиональной деятельности;</w:t>
      </w:r>
    </w:p>
    <w:p w:rsidR="00572BCE" w:rsidRPr="005F6D9C" w:rsidRDefault="00572BCE" w:rsidP="00982624">
      <w:pPr>
        <w:pStyle w:val="a"/>
        <w:spacing w:line="240" w:lineRule="auto"/>
        <w:rPr>
          <w:sz w:val="24"/>
          <w:szCs w:val="24"/>
        </w:rPr>
      </w:pPr>
      <w:r w:rsidRPr="005F6D9C">
        <w:rPr>
          <w:sz w:val="24"/>
          <w:szCs w:val="24"/>
        </w:rPr>
        <w:t>объяснять порядок подготовки граждан по военно-учетным специальностям;</w:t>
      </w:r>
    </w:p>
    <w:p w:rsidR="00572BCE" w:rsidRPr="005F6D9C" w:rsidRDefault="00572BCE" w:rsidP="00982624">
      <w:pPr>
        <w:pStyle w:val="a"/>
        <w:spacing w:line="240" w:lineRule="auto"/>
        <w:rPr>
          <w:sz w:val="24"/>
          <w:szCs w:val="24"/>
        </w:rPr>
      </w:pPr>
      <w:r w:rsidRPr="005F6D9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572BCE" w:rsidRPr="005F6D9C" w:rsidRDefault="00572BCE" w:rsidP="00982624">
      <w:pPr>
        <w:pStyle w:val="a"/>
        <w:spacing w:line="240" w:lineRule="auto"/>
        <w:rPr>
          <w:sz w:val="24"/>
          <w:szCs w:val="24"/>
        </w:rPr>
      </w:pPr>
      <w:r w:rsidRPr="005F6D9C">
        <w:rPr>
          <w:sz w:val="24"/>
          <w:szCs w:val="24"/>
        </w:rPr>
        <w:t>характеризовать особенности подготовки офицеров в различных учебных и военно-учебных заведениях;</w:t>
      </w:r>
    </w:p>
    <w:p w:rsidR="00572BCE" w:rsidRPr="005F6D9C" w:rsidRDefault="00572BCE" w:rsidP="00982624">
      <w:pPr>
        <w:pStyle w:val="a"/>
        <w:spacing w:line="240" w:lineRule="auto"/>
        <w:rPr>
          <w:sz w:val="24"/>
          <w:szCs w:val="24"/>
        </w:rPr>
      </w:pPr>
      <w:r w:rsidRPr="005F6D9C">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61A56" w:rsidRPr="005F6D9C" w:rsidRDefault="00961A56" w:rsidP="00961A56">
      <w:pPr>
        <w:rPr>
          <w:rFonts w:ascii="Times New Roman" w:hAnsi="Times New Roman" w:cs="Times New Roman"/>
          <w:sz w:val="2"/>
        </w:rPr>
      </w:pPr>
    </w:p>
    <w:p w:rsidR="00572BCE" w:rsidRPr="005F6D9C" w:rsidRDefault="00572BCE" w:rsidP="00961A56">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Выпускник на базовом уровне получит возможность научиться:</w:t>
      </w:r>
    </w:p>
    <w:p w:rsidR="00572BCE" w:rsidRPr="005F6D9C" w:rsidRDefault="00572BCE" w:rsidP="00961A56">
      <w:pPr>
        <w:spacing w:line="240" w:lineRule="auto"/>
        <w:ind w:firstLine="709"/>
        <w:rPr>
          <w:rFonts w:ascii="Times New Roman" w:hAnsi="Times New Roman" w:cs="Times New Roman"/>
          <w:b/>
          <w:i/>
          <w:sz w:val="24"/>
          <w:szCs w:val="24"/>
        </w:rPr>
      </w:pPr>
      <w:r w:rsidRPr="005F6D9C">
        <w:rPr>
          <w:rFonts w:ascii="Times New Roman" w:hAnsi="Times New Roman" w:cs="Times New Roman"/>
          <w:b/>
          <w:i/>
          <w:sz w:val="24"/>
          <w:szCs w:val="24"/>
        </w:rPr>
        <w:t>Основы комплексной безопасности</w:t>
      </w:r>
    </w:p>
    <w:p w:rsidR="00572BCE" w:rsidRPr="005F6D9C" w:rsidRDefault="00572BCE" w:rsidP="00982624">
      <w:pPr>
        <w:pStyle w:val="a"/>
        <w:spacing w:line="240" w:lineRule="auto"/>
        <w:rPr>
          <w:i/>
          <w:sz w:val="24"/>
          <w:szCs w:val="24"/>
        </w:rPr>
      </w:pPr>
      <w:r w:rsidRPr="005F6D9C">
        <w:rPr>
          <w:i/>
          <w:sz w:val="24"/>
          <w:szCs w:val="24"/>
        </w:rPr>
        <w:t>Объяснять, как экологическая безопасность связана с национальной безопасностью и влияет на нее .</w:t>
      </w:r>
    </w:p>
    <w:p w:rsidR="00961A56" w:rsidRPr="005F6D9C" w:rsidRDefault="00961A56" w:rsidP="00961A56">
      <w:pPr>
        <w:rPr>
          <w:rFonts w:ascii="Times New Roman" w:hAnsi="Times New Roman" w:cs="Times New Roman"/>
          <w:sz w:val="2"/>
        </w:rPr>
      </w:pPr>
    </w:p>
    <w:p w:rsidR="00572BCE" w:rsidRPr="005F6D9C" w:rsidRDefault="00572BCE" w:rsidP="00961A56">
      <w:pPr>
        <w:spacing w:line="240" w:lineRule="auto"/>
        <w:ind w:firstLine="709"/>
        <w:rPr>
          <w:rFonts w:ascii="Times New Roman" w:hAnsi="Times New Roman" w:cs="Times New Roman"/>
          <w:i/>
          <w:sz w:val="24"/>
          <w:szCs w:val="24"/>
        </w:rPr>
      </w:pPr>
      <w:r w:rsidRPr="005F6D9C">
        <w:rPr>
          <w:rFonts w:ascii="Times New Roman" w:hAnsi="Times New Roman" w:cs="Times New Roman"/>
          <w:b/>
          <w:i/>
          <w:sz w:val="24"/>
          <w:szCs w:val="24"/>
        </w:rPr>
        <w:t>Защита</w:t>
      </w:r>
      <w:r w:rsidRPr="005F6D9C">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572BCE" w:rsidRPr="005F6D9C" w:rsidRDefault="00572BCE" w:rsidP="00982624">
      <w:pPr>
        <w:pStyle w:val="a"/>
        <w:spacing w:line="240" w:lineRule="auto"/>
        <w:rPr>
          <w:i/>
          <w:sz w:val="24"/>
          <w:szCs w:val="24"/>
        </w:rPr>
      </w:pPr>
      <w:r w:rsidRPr="005F6D9C">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72BCE" w:rsidRPr="005F6D9C" w:rsidRDefault="00572BCE" w:rsidP="00961A56">
      <w:pPr>
        <w:spacing w:line="240" w:lineRule="auto"/>
        <w:ind w:firstLine="709"/>
        <w:rPr>
          <w:rFonts w:ascii="Times New Roman" w:hAnsi="Times New Roman" w:cs="Times New Roman"/>
          <w:i/>
          <w:sz w:val="24"/>
          <w:szCs w:val="24"/>
        </w:rPr>
      </w:pPr>
      <w:r w:rsidRPr="005F6D9C">
        <w:rPr>
          <w:rFonts w:ascii="Times New Roman" w:hAnsi="Times New Roman" w:cs="Times New Roman"/>
          <w:b/>
          <w:i/>
          <w:sz w:val="24"/>
          <w:szCs w:val="24"/>
        </w:rPr>
        <w:t>Основы</w:t>
      </w:r>
      <w:r w:rsidRPr="005F6D9C">
        <w:rPr>
          <w:rFonts w:ascii="Times New Roman" w:eastAsia="Times New Roman" w:hAnsi="Times New Roman" w:cs="Times New Roman"/>
          <w:b/>
          <w:i/>
          <w:sz w:val="24"/>
          <w:szCs w:val="24"/>
        </w:rPr>
        <w:t xml:space="preserve"> обороны государства</w:t>
      </w:r>
    </w:p>
    <w:p w:rsidR="00572BCE" w:rsidRPr="005F6D9C" w:rsidRDefault="00572BCE" w:rsidP="00982624">
      <w:pPr>
        <w:pStyle w:val="a"/>
        <w:spacing w:line="240" w:lineRule="auto"/>
        <w:rPr>
          <w:i/>
          <w:sz w:val="24"/>
          <w:szCs w:val="24"/>
        </w:rPr>
      </w:pPr>
      <w:r w:rsidRPr="005F6D9C">
        <w:rPr>
          <w:i/>
          <w:sz w:val="24"/>
          <w:szCs w:val="24"/>
        </w:rPr>
        <w:t>Объяснять основные задачи и направления развития, строительства, оснащения и модернизации ВС РФ;</w:t>
      </w:r>
    </w:p>
    <w:p w:rsidR="00572BCE" w:rsidRPr="005F6D9C" w:rsidRDefault="00572BCE" w:rsidP="00982624">
      <w:pPr>
        <w:pStyle w:val="a"/>
        <w:spacing w:line="240" w:lineRule="auto"/>
        <w:rPr>
          <w:i/>
          <w:sz w:val="24"/>
          <w:szCs w:val="24"/>
        </w:rPr>
      </w:pPr>
      <w:r w:rsidRPr="005F6D9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61A56" w:rsidRPr="005F6D9C" w:rsidRDefault="00961A56" w:rsidP="00961A56">
      <w:pPr>
        <w:rPr>
          <w:rFonts w:ascii="Times New Roman" w:hAnsi="Times New Roman" w:cs="Times New Roman"/>
          <w:sz w:val="2"/>
        </w:rPr>
      </w:pPr>
    </w:p>
    <w:p w:rsidR="00572BCE" w:rsidRPr="005F6D9C" w:rsidRDefault="00572BCE" w:rsidP="00961A56">
      <w:pPr>
        <w:spacing w:line="240" w:lineRule="auto"/>
        <w:ind w:firstLine="709"/>
        <w:rPr>
          <w:rFonts w:ascii="Times New Roman" w:hAnsi="Times New Roman" w:cs="Times New Roman"/>
          <w:i/>
          <w:sz w:val="24"/>
          <w:szCs w:val="24"/>
        </w:rPr>
      </w:pPr>
      <w:r w:rsidRPr="005F6D9C">
        <w:rPr>
          <w:rFonts w:ascii="Times New Roman" w:eastAsia="Times New Roman" w:hAnsi="Times New Roman" w:cs="Times New Roman"/>
          <w:b/>
          <w:i/>
          <w:sz w:val="24"/>
          <w:szCs w:val="24"/>
        </w:rPr>
        <w:t>Элементы начальной военной подготовки</w:t>
      </w:r>
    </w:p>
    <w:p w:rsidR="00572BCE" w:rsidRPr="005F6D9C" w:rsidRDefault="00572BCE" w:rsidP="00982624">
      <w:pPr>
        <w:pStyle w:val="a"/>
        <w:spacing w:line="240" w:lineRule="auto"/>
        <w:rPr>
          <w:i/>
          <w:sz w:val="24"/>
          <w:szCs w:val="24"/>
        </w:rPr>
      </w:pPr>
      <w:r w:rsidRPr="005F6D9C">
        <w:rPr>
          <w:i/>
          <w:sz w:val="24"/>
          <w:szCs w:val="24"/>
        </w:rPr>
        <w:t>Приводить примеры сигналов управления строем с помощью рук, флажков и фонаря;</w:t>
      </w:r>
    </w:p>
    <w:p w:rsidR="00572BCE" w:rsidRPr="005F6D9C" w:rsidRDefault="00572BCE" w:rsidP="00982624">
      <w:pPr>
        <w:pStyle w:val="a"/>
        <w:spacing w:line="240" w:lineRule="auto"/>
        <w:rPr>
          <w:i/>
          <w:sz w:val="24"/>
          <w:szCs w:val="24"/>
        </w:rPr>
      </w:pPr>
      <w:r w:rsidRPr="005F6D9C">
        <w:rPr>
          <w:i/>
          <w:sz w:val="24"/>
          <w:szCs w:val="24"/>
        </w:rPr>
        <w:t>определять назначение, устройство частей и механизмов автомата Калашникова;</w:t>
      </w:r>
    </w:p>
    <w:p w:rsidR="00572BCE" w:rsidRPr="005F6D9C" w:rsidRDefault="00572BCE" w:rsidP="00982624">
      <w:pPr>
        <w:pStyle w:val="a"/>
        <w:spacing w:line="240" w:lineRule="auto"/>
        <w:rPr>
          <w:i/>
          <w:sz w:val="24"/>
          <w:szCs w:val="24"/>
        </w:rPr>
      </w:pPr>
      <w:r w:rsidRPr="005F6D9C">
        <w:rPr>
          <w:i/>
          <w:sz w:val="24"/>
          <w:szCs w:val="24"/>
        </w:rPr>
        <w:t>выполнять чистку и смазку автомата Калашникова;</w:t>
      </w:r>
    </w:p>
    <w:p w:rsidR="00572BCE" w:rsidRPr="005F6D9C" w:rsidRDefault="00572BCE" w:rsidP="00982624">
      <w:pPr>
        <w:pStyle w:val="a"/>
        <w:spacing w:line="240" w:lineRule="auto"/>
        <w:rPr>
          <w:i/>
          <w:sz w:val="24"/>
          <w:szCs w:val="24"/>
        </w:rPr>
      </w:pPr>
      <w:r w:rsidRPr="005F6D9C">
        <w:rPr>
          <w:i/>
          <w:sz w:val="24"/>
          <w:szCs w:val="24"/>
        </w:rPr>
        <w:t>выполнять нормативы неполной разборки и сборки автомата Калашникова;</w:t>
      </w:r>
    </w:p>
    <w:p w:rsidR="00572BCE" w:rsidRPr="005F6D9C" w:rsidRDefault="00572BCE" w:rsidP="00982624">
      <w:pPr>
        <w:pStyle w:val="a"/>
        <w:spacing w:line="240" w:lineRule="auto"/>
        <w:rPr>
          <w:i/>
          <w:sz w:val="24"/>
          <w:szCs w:val="24"/>
        </w:rPr>
      </w:pPr>
      <w:r w:rsidRPr="005F6D9C">
        <w:rPr>
          <w:i/>
          <w:sz w:val="24"/>
          <w:szCs w:val="24"/>
        </w:rPr>
        <w:t>описывать работу частей и механизмов автомата Калашникова при стрельбе;</w:t>
      </w:r>
    </w:p>
    <w:p w:rsidR="00572BCE" w:rsidRPr="005F6D9C" w:rsidRDefault="00572BCE" w:rsidP="00982624">
      <w:pPr>
        <w:pStyle w:val="a"/>
        <w:spacing w:line="240" w:lineRule="auto"/>
        <w:rPr>
          <w:i/>
          <w:sz w:val="24"/>
          <w:szCs w:val="24"/>
        </w:rPr>
      </w:pPr>
      <w:r w:rsidRPr="005F6D9C">
        <w:rPr>
          <w:i/>
          <w:sz w:val="24"/>
          <w:szCs w:val="24"/>
        </w:rPr>
        <w:t>выполнять норматив снаряжения магазина автомата Калашникова патронами;</w:t>
      </w:r>
    </w:p>
    <w:p w:rsidR="00572BCE" w:rsidRPr="005F6D9C" w:rsidRDefault="00572BCE" w:rsidP="00982624">
      <w:pPr>
        <w:pStyle w:val="a"/>
        <w:spacing w:line="240" w:lineRule="auto"/>
        <w:rPr>
          <w:i/>
          <w:sz w:val="24"/>
          <w:szCs w:val="24"/>
        </w:rPr>
      </w:pPr>
      <w:r w:rsidRPr="005F6D9C">
        <w:rPr>
          <w:i/>
          <w:sz w:val="24"/>
          <w:szCs w:val="24"/>
        </w:rPr>
        <w:t>описывать работу частей и механизмов гранаты при метании;</w:t>
      </w:r>
    </w:p>
    <w:p w:rsidR="00572BCE" w:rsidRPr="005F6D9C" w:rsidRDefault="00572BCE" w:rsidP="00982624">
      <w:pPr>
        <w:pStyle w:val="a"/>
        <w:spacing w:line="240" w:lineRule="auto"/>
        <w:rPr>
          <w:i/>
          <w:sz w:val="24"/>
          <w:szCs w:val="24"/>
        </w:rPr>
      </w:pPr>
      <w:r w:rsidRPr="005F6D9C">
        <w:rPr>
          <w:i/>
          <w:sz w:val="24"/>
          <w:szCs w:val="24"/>
        </w:rPr>
        <w:t>выполнять нормативы надевания противогаза, респиратора и общевойскового защитного комплекта (ОЗК).</w:t>
      </w:r>
    </w:p>
    <w:p w:rsidR="00961A56" w:rsidRPr="005F6D9C" w:rsidRDefault="00961A56" w:rsidP="00961A56">
      <w:pPr>
        <w:rPr>
          <w:rFonts w:ascii="Times New Roman" w:hAnsi="Times New Roman" w:cs="Times New Roman"/>
          <w:sz w:val="2"/>
        </w:rPr>
      </w:pPr>
    </w:p>
    <w:p w:rsidR="00572BCE" w:rsidRPr="005F6D9C" w:rsidRDefault="00572BCE" w:rsidP="00961A56">
      <w:pPr>
        <w:spacing w:line="240" w:lineRule="auto"/>
        <w:ind w:firstLine="709"/>
        <w:rPr>
          <w:rFonts w:ascii="Times New Roman" w:hAnsi="Times New Roman" w:cs="Times New Roman"/>
          <w:b/>
          <w:i/>
          <w:sz w:val="24"/>
          <w:szCs w:val="24"/>
        </w:rPr>
      </w:pPr>
      <w:r w:rsidRPr="005F6D9C">
        <w:rPr>
          <w:rFonts w:ascii="Times New Roman" w:eastAsia="Times New Roman" w:hAnsi="Times New Roman" w:cs="Times New Roman"/>
          <w:b/>
          <w:i/>
          <w:sz w:val="24"/>
          <w:szCs w:val="24"/>
        </w:rPr>
        <w:t>Военно-профессиональная деятельность</w:t>
      </w:r>
    </w:p>
    <w:p w:rsidR="00572BCE" w:rsidRPr="005F6D9C" w:rsidRDefault="00572BCE" w:rsidP="00982624">
      <w:pPr>
        <w:pStyle w:val="a"/>
        <w:spacing w:line="240" w:lineRule="auto"/>
        <w:rPr>
          <w:i/>
          <w:sz w:val="24"/>
          <w:szCs w:val="24"/>
        </w:rPr>
      </w:pPr>
      <w:r w:rsidRPr="005F6D9C">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72BCE" w:rsidRPr="005F6D9C" w:rsidRDefault="00572BCE" w:rsidP="00982624">
      <w:pPr>
        <w:pStyle w:val="a"/>
        <w:spacing w:line="240" w:lineRule="auto"/>
        <w:rPr>
          <w:i/>
          <w:sz w:val="24"/>
          <w:szCs w:val="24"/>
        </w:rPr>
      </w:pPr>
      <w:r w:rsidRPr="005F6D9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542AF" w:rsidRPr="005F6D9C" w:rsidRDefault="007542AF" w:rsidP="007542AF">
      <w:pPr>
        <w:shd w:val="clear" w:color="auto" w:fill="FFFFFF"/>
        <w:spacing w:after="0" w:line="240" w:lineRule="auto"/>
        <w:rPr>
          <w:rFonts w:ascii="Times New Roman" w:eastAsia="Times New Roman" w:hAnsi="Times New Roman" w:cs="Times New Roman"/>
          <w:b/>
          <w:bCs/>
          <w:sz w:val="24"/>
          <w:szCs w:val="24"/>
        </w:rPr>
      </w:pPr>
      <w:bookmarkStart w:id="56" w:name="_Toc453968166"/>
    </w:p>
    <w:p w:rsidR="007542AF" w:rsidRPr="005F6D9C" w:rsidRDefault="007542AF" w:rsidP="007542AF">
      <w:pPr>
        <w:shd w:val="clear" w:color="auto" w:fill="FFFFFF"/>
        <w:spacing w:after="0"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b/>
          <w:bCs/>
          <w:sz w:val="24"/>
          <w:szCs w:val="24"/>
        </w:rPr>
        <w:t xml:space="preserve"> Планируемые результаты освоения учебного курса </w:t>
      </w:r>
      <w:r w:rsidRPr="005F6D9C">
        <w:rPr>
          <w:rFonts w:ascii="Times New Roman" w:eastAsia="Times New Roman" w:hAnsi="Times New Roman" w:cs="Times New Roman"/>
          <w:b/>
          <w:color w:val="000000"/>
          <w:sz w:val="24"/>
          <w:szCs w:val="24"/>
        </w:rPr>
        <w:t>«</w:t>
      </w:r>
      <w:r w:rsidRPr="005F6D9C">
        <w:rPr>
          <w:rFonts w:ascii="Times New Roman" w:eastAsia="Times New Roman" w:hAnsi="Times New Roman" w:cs="Times New Roman"/>
          <w:b/>
          <w:sz w:val="24"/>
          <w:szCs w:val="24"/>
        </w:rPr>
        <w:t>Индивидуальный проект»</w:t>
      </w:r>
    </w:p>
    <w:p w:rsidR="007542AF" w:rsidRPr="005F6D9C" w:rsidRDefault="007542AF" w:rsidP="007542AF">
      <w:pPr>
        <w:spacing w:after="0" w:line="240" w:lineRule="auto"/>
        <w:ind w:left="18"/>
        <w:jc w:val="both"/>
        <w:rPr>
          <w:rFonts w:ascii="Times New Roman" w:eastAsia="Times New Roman" w:hAnsi="Times New Roman" w:cs="Times New Roman"/>
          <w:b/>
          <w:bCs/>
          <w:color w:val="000000"/>
          <w:sz w:val="24"/>
          <w:szCs w:val="24"/>
        </w:rPr>
      </w:pPr>
      <w:r w:rsidRPr="005F6D9C">
        <w:rPr>
          <w:rFonts w:ascii="Times New Roman" w:eastAsia="Times New Roman" w:hAnsi="Times New Roman" w:cs="Times New Roman"/>
          <w:b/>
          <w:bCs/>
          <w:color w:val="000000"/>
          <w:sz w:val="24"/>
          <w:szCs w:val="24"/>
        </w:rPr>
        <w:t xml:space="preserve"> </w:t>
      </w:r>
    </w:p>
    <w:p w:rsidR="007542AF" w:rsidRPr="005F6D9C" w:rsidRDefault="007542AF" w:rsidP="007542AF">
      <w:pPr>
        <w:spacing w:after="0" w:line="240" w:lineRule="auto"/>
        <w:ind w:left="18"/>
        <w:jc w:val="both"/>
        <w:rPr>
          <w:rFonts w:ascii="Times New Roman" w:eastAsia="Times New Roman" w:hAnsi="Times New Roman" w:cs="Times New Roman"/>
          <w:sz w:val="24"/>
          <w:szCs w:val="24"/>
        </w:rPr>
      </w:pPr>
      <w:r w:rsidRPr="005F6D9C">
        <w:rPr>
          <w:rFonts w:ascii="Times New Roman" w:eastAsia="Times New Roman" w:hAnsi="Times New Roman" w:cs="Times New Roman"/>
          <w:b/>
          <w:bCs/>
          <w:color w:val="000000"/>
          <w:sz w:val="24"/>
          <w:szCs w:val="24"/>
        </w:rPr>
        <w:t>Личностные результаты:</w:t>
      </w:r>
    </w:p>
    <w:p w:rsidR="007542AF" w:rsidRPr="005F6D9C" w:rsidRDefault="007542AF" w:rsidP="007542AF">
      <w:pPr>
        <w:shd w:val="clear" w:color="auto" w:fill="FFFFFF"/>
        <w:spacing w:after="0" w:line="240" w:lineRule="auto"/>
        <w:jc w:val="both"/>
        <w:rPr>
          <w:rFonts w:ascii="Times New Roman" w:eastAsia="Times New Roman" w:hAnsi="Times New Roman" w:cs="Times New Roman"/>
          <w:b/>
          <w:color w:val="000000"/>
          <w:sz w:val="24"/>
          <w:szCs w:val="24"/>
        </w:rPr>
      </w:pPr>
      <w:r w:rsidRPr="005F6D9C">
        <w:rPr>
          <w:rFonts w:ascii="Times New Roman" w:eastAsia="Times New Roman" w:hAnsi="Times New Roman" w:cs="Times New Roman"/>
          <w:b/>
          <w:iCs/>
          <w:color w:val="000000"/>
          <w:sz w:val="24"/>
          <w:szCs w:val="24"/>
        </w:rPr>
        <w:t>Ученик научится:</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-планировать и выполнять учебный проект, учебное исследование, используя оборудование, модели, методы и приемы, адекватные проблеме;</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-формулировать научную гипотезу, ставить цель в рамках исследования и проектирования, исходя из культурной нормы;</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-выделять основные задачи по реализации поставленной цели в проекте и исследовательской работе;</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-распознавать проблемы и ставить вопросы, формулировать на основании полученных результатов;</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-отличать факты от суждений, мнений и оценок;</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lastRenderedPageBreak/>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-оценивать ресурсы, в том числе и нематериальные(такие, как время), необходимые для достижения поставленной цели, определять допустимые сроки выполнения проекта или работы;</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-работать с литературой, выделять главное;</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-оформлять результаты своего исследования или отчет о выполнении проекта;</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-подготовить доклад и компьютерную презентацию по выполненной работе (проекту) для защиты на школьной конференции;</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-грамотно, кратко и четко высказывать свои мысли, уметь отвечать на вопросы и аргументировать ответы;</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542AF" w:rsidRPr="005F6D9C" w:rsidRDefault="007542AF" w:rsidP="007542AF">
      <w:pPr>
        <w:shd w:val="clear" w:color="auto" w:fill="FFFFFF"/>
        <w:spacing w:after="0" w:line="240" w:lineRule="auto"/>
        <w:jc w:val="both"/>
        <w:rPr>
          <w:rFonts w:ascii="Times New Roman" w:eastAsia="Times New Roman" w:hAnsi="Times New Roman" w:cs="Times New Roman"/>
          <w:b/>
          <w:color w:val="000000"/>
          <w:sz w:val="24"/>
          <w:szCs w:val="24"/>
        </w:rPr>
      </w:pPr>
      <w:r w:rsidRPr="005F6D9C">
        <w:rPr>
          <w:rFonts w:ascii="Times New Roman" w:eastAsia="Times New Roman" w:hAnsi="Times New Roman" w:cs="Times New Roman"/>
          <w:b/>
          <w:iCs/>
          <w:color w:val="000000"/>
          <w:sz w:val="24"/>
          <w:szCs w:val="24"/>
        </w:rPr>
        <w:t>Ученик получит возможность научиться:</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-владению понятийным аппаратом проектно-исследовательской деятельности;</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-применению знания технологии выполнения самостоятельного исследования;</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-грамотно использовать в своей работе литературные данные и материалы сайтов Internet;</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-соблюдать правила оформления исследовательской работы и отчета о выполнении проекта;</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-иллюстрировать полученные результаты, применяя статистику и современные информационные технологии;</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-осознанно соблюдать правила сбора материала и его обработки и анализа;</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отслеживать и принимать во внимание тенденции развития различных видов</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деятельности, в том числе научных, учитывать их при постановке собственных целей;</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-подготовить доклад и компьютерную презентацию по выполненной работе (проекту) для выступлений на научно-практической конференции;</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-подготовить тезисы по результатам выполненной работы (проекта) для публикации;</w:t>
      </w:r>
    </w:p>
    <w:p w:rsidR="007542AF" w:rsidRPr="005F6D9C"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-выбирать адекватные стратеги и коммуникации, гибко регулировать собственное речевое поведение.</w:t>
      </w:r>
    </w:p>
    <w:p w:rsidR="007542AF" w:rsidRPr="005F6D9C" w:rsidRDefault="007542AF" w:rsidP="007542AF">
      <w:pPr>
        <w:shd w:val="clear" w:color="auto" w:fill="FFFFFF"/>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-осознавать свою ответственность за достоверность полученных знаний, за качество выполненного проекта.</w:t>
      </w:r>
    </w:p>
    <w:p w:rsidR="007542AF" w:rsidRPr="005F6D9C" w:rsidRDefault="007542AF" w:rsidP="007542AF">
      <w:pPr>
        <w:spacing w:after="0" w:line="240" w:lineRule="auto"/>
        <w:ind w:left="338" w:right="356" w:hanging="227"/>
        <w:jc w:val="both"/>
        <w:rPr>
          <w:rFonts w:ascii="Times New Roman" w:eastAsia="Times New Roman" w:hAnsi="Times New Roman" w:cs="Times New Roman"/>
          <w:sz w:val="24"/>
          <w:szCs w:val="24"/>
        </w:rPr>
      </w:pPr>
    </w:p>
    <w:p w:rsidR="007542AF" w:rsidRPr="005F6D9C" w:rsidRDefault="007542AF" w:rsidP="007542AF">
      <w:pPr>
        <w:spacing w:after="0" w:line="240" w:lineRule="auto"/>
        <w:ind w:left="18"/>
        <w:rPr>
          <w:rFonts w:ascii="Times New Roman" w:eastAsia="Times New Roman" w:hAnsi="Times New Roman" w:cs="Times New Roman"/>
          <w:sz w:val="24"/>
          <w:szCs w:val="24"/>
        </w:rPr>
      </w:pPr>
      <w:r w:rsidRPr="005F6D9C">
        <w:rPr>
          <w:rFonts w:ascii="Times New Roman" w:eastAsia="Times New Roman" w:hAnsi="Times New Roman" w:cs="Times New Roman"/>
          <w:b/>
          <w:bCs/>
          <w:color w:val="000000"/>
          <w:sz w:val="24"/>
          <w:szCs w:val="24"/>
        </w:rPr>
        <w:t>Метапредметные результаты:</w:t>
      </w:r>
    </w:p>
    <w:p w:rsidR="007542AF" w:rsidRPr="005F6D9C" w:rsidRDefault="007542AF" w:rsidP="007542AF">
      <w:pPr>
        <w:spacing w:after="0" w:line="240" w:lineRule="auto"/>
        <w:rPr>
          <w:rFonts w:ascii="Times New Roman" w:eastAsia="Times New Roman" w:hAnsi="Times New Roman" w:cs="Times New Roman"/>
          <w:b/>
          <w:sz w:val="24"/>
          <w:szCs w:val="24"/>
        </w:rPr>
      </w:pPr>
      <w:r w:rsidRPr="005F6D9C">
        <w:rPr>
          <w:rFonts w:ascii="Times New Roman" w:eastAsia="Times New Roman" w:hAnsi="Times New Roman" w:cs="Times New Roman"/>
          <w:b/>
          <w:iCs/>
          <w:color w:val="000000"/>
          <w:sz w:val="24"/>
          <w:szCs w:val="24"/>
        </w:rPr>
        <w:t xml:space="preserve">Ученик </w:t>
      </w:r>
      <w:r w:rsidRPr="005F6D9C">
        <w:rPr>
          <w:rFonts w:ascii="Times New Roman" w:eastAsia="Times New Roman" w:hAnsi="Times New Roman" w:cs="Times New Roman"/>
          <w:b/>
          <w:bCs/>
          <w:color w:val="000000"/>
          <w:sz w:val="24"/>
          <w:szCs w:val="24"/>
        </w:rPr>
        <w:t xml:space="preserve"> научится:</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7542AF" w:rsidRPr="005F6D9C" w:rsidRDefault="007542AF" w:rsidP="007542AF">
      <w:pPr>
        <w:numPr>
          <w:ilvl w:val="0"/>
          <w:numId w:val="50"/>
        </w:numPr>
        <w:spacing w:before="100" w:beforeAutospacing="1"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542AF" w:rsidRPr="005F6D9C" w:rsidRDefault="007542AF" w:rsidP="007542AF">
      <w:pPr>
        <w:numPr>
          <w:ilvl w:val="0"/>
          <w:numId w:val="50"/>
        </w:numPr>
        <w:spacing w:before="100" w:beforeAutospacing="1"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7542AF" w:rsidRPr="005F6D9C" w:rsidRDefault="007542AF" w:rsidP="007542AF">
      <w:pPr>
        <w:spacing w:after="0"/>
        <w:ind w:left="360"/>
        <w:rPr>
          <w:rFonts w:ascii="Times New Roman" w:eastAsia="Times New Roman" w:hAnsi="Times New Roman" w:cs="Times New Roman"/>
          <w:sz w:val="24"/>
          <w:szCs w:val="24"/>
        </w:rPr>
      </w:pPr>
      <w:r w:rsidRPr="005F6D9C">
        <w:rPr>
          <w:rFonts w:ascii="Times New Roman" w:hAnsi="Times New Roman" w:cs="Times New Roman"/>
          <w:b/>
          <w:bCs/>
          <w:color w:val="000000"/>
          <w:sz w:val="24"/>
          <w:szCs w:val="24"/>
        </w:rPr>
        <w:t xml:space="preserve">Ученик </w:t>
      </w:r>
      <w:r w:rsidRPr="005F6D9C">
        <w:rPr>
          <w:rFonts w:ascii="Times New Roman" w:eastAsia="Times New Roman" w:hAnsi="Times New Roman" w:cs="Times New Roman"/>
          <w:b/>
          <w:iCs/>
          <w:color w:val="000000"/>
          <w:sz w:val="24"/>
          <w:szCs w:val="24"/>
        </w:rPr>
        <w:t xml:space="preserve">получит возможность </w:t>
      </w:r>
      <w:r w:rsidRPr="005F6D9C">
        <w:rPr>
          <w:rFonts w:ascii="Times New Roman" w:eastAsia="Times New Roman" w:hAnsi="Times New Roman" w:cs="Times New Roman"/>
          <w:b/>
          <w:bCs/>
          <w:color w:val="000000"/>
          <w:sz w:val="24"/>
          <w:szCs w:val="24"/>
        </w:rPr>
        <w:t>научиться:</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менять и удерживать разные позиции в познавательной деятельности.</w:t>
      </w:r>
    </w:p>
    <w:p w:rsidR="007542AF" w:rsidRPr="005F6D9C" w:rsidRDefault="007542AF" w:rsidP="007542AF">
      <w:pPr>
        <w:numPr>
          <w:ilvl w:val="0"/>
          <w:numId w:val="50"/>
        </w:numPr>
        <w:spacing w:before="10" w:after="1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542AF" w:rsidRPr="005F6D9C" w:rsidRDefault="007542AF" w:rsidP="007542AF">
      <w:pPr>
        <w:spacing w:after="0" w:line="240" w:lineRule="auto"/>
        <w:ind w:left="360"/>
        <w:rPr>
          <w:rFonts w:ascii="Times New Roman" w:eastAsia="Times New Roman" w:hAnsi="Times New Roman" w:cs="Times New Roman"/>
          <w:sz w:val="24"/>
          <w:szCs w:val="24"/>
        </w:rPr>
      </w:pPr>
      <w:r w:rsidRPr="005F6D9C">
        <w:rPr>
          <w:rFonts w:ascii="Times New Roman" w:eastAsia="Times New Roman" w:hAnsi="Times New Roman" w:cs="Times New Roman"/>
          <w:b/>
          <w:bCs/>
          <w:color w:val="000000"/>
          <w:sz w:val="24"/>
          <w:szCs w:val="24"/>
        </w:rPr>
        <w:t>Предметные результаты</w:t>
      </w:r>
    </w:p>
    <w:p w:rsidR="007542AF" w:rsidRPr="005F6D9C" w:rsidRDefault="007542AF" w:rsidP="007542AF">
      <w:pPr>
        <w:spacing w:after="0"/>
        <w:rPr>
          <w:rFonts w:ascii="Times New Roman" w:eastAsia="Times New Roman" w:hAnsi="Times New Roman" w:cs="Times New Roman"/>
          <w:sz w:val="24"/>
          <w:szCs w:val="24"/>
        </w:rPr>
      </w:pPr>
      <w:r w:rsidRPr="005F6D9C">
        <w:rPr>
          <w:rFonts w:ascii="Times New Roman" w:eastAsia="Times New Roman" w:hAnsi="Times New Roman" w:cs="Times New Roman"/>
          <w:b/>
          <w:bCs/>
          <w:color w:val="000000"/>
          <w:sz w:val="24"/>
          <w:szCs w:val="24"/>
        </w:rPr>
        <w:t>Ученик получит представления:</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 истории науки;</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 новейших разработках в области науки и технологий;</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7542AF" w:rsidRPr="005F6D9C" w:rsidRDefault="007542AF" w:rsidP="007542AF">
      <w:pPr>
        <w:spacing w:after="0"/>
        <w:ind w:left="360"/>
        <w:jc w:val="both"/>
        <w:rPr>
          <w:rFonts w:ascii="Times New Roman" w:eastAsia="Times New Roman" w:hAnsi="Times New Roman" w:cs="Times New Roman"/>
          <w:sz w:val="24"/>
          <w:szCs w:val="24"/>
        </w:rPr>
      </w:pPr>
      <w:r w:rsidRPr="005F6D9C">
        <w:rPr>
          <w:rFonts w:ascii="Times New Roman" w:eastAsia="Times New Roman" w:hAnsi="Times New Roman" w:cs="Times New Roman"/>
          <w:b/>
          <w:bCs/>
          <w:sz w:val="24"/>
          <w:szCs w:val="24"/>
        </w:rPr>
        <w:t>Ученик научится:</w:t>
      </w:r>
    </w:p>
    <w:p w:rsidR="007542AF" w:rsidRPr="005F6D9C" w:rsidRDefault="007542AF" w:rsidP="007542AF">
      <w:pPr>
        <w:numPr>
          <w:ilvl w:val="0"/>
          <w:numId w:val="50"/>
        </w:numPr>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формулировать научную гипотезу, ставить цель в рамках исследования и проектирования,</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определять предмет, объект, объектную область исследования вид, тип проекта, формулировать проблему исследования  и искать новые пути решения исследовательской проблемы;</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грамотно планировать собственную исследовательскую деятельность;</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оценивать ресурсы, необходимые для достижения поставленной цели;</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находить различные источники информации,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умело обрабатывать и компилировать информацию из разных источников;</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использовать разнообразные методы исследования в проектной деятельности;</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осуществлять экспериментальную работу, сопоставлять результаты эксперимента, делать выводы и заключения;</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соответствии с требованиями нормативных документов оформлять проектную работу;</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умело презентовать свою проектную работу, грамотно вести научную дискуссию;</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542AF" w:rsidRPr="005F6D9C" w:rsidRDefault="007542AF" w:rsidP="007542AF">
      <w:pPr>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42277" w:rsidRPr="005F6D9C" w:rsidRDefault="00742277" w:rsidP="00961A56">
      <w:pPr>
        <w:pStyle w:val="2"/>
        <w:spacing w:line="240" w:lineRule="auto"/>
        <w:jc w:val="center"/>
        <w:rPr>
          <w:rFonts w:ascii="Times New Roman" w:hAnsi="Times New Roman" w:cs="Times New Roman"/>
          <w:color w:val="auto"/>
          <w:sz w:val="24"/>
          <w:szCs w:val="24"/>
        </w:rPr>
      </w:pPr>
      <w:r w:rsidRPr="005F6D9C">
        <w:rPr>
          <w:rFonts w:ascii="Times New Roman" w:hAnsi="Times New Roman" w:cs="Times New Roman"/>
          <w:color w:val="auto"/>
          <w:sz w:val="24"/>
          <w:szCs w:val="24"/>
          <w:lang w:val="en-US"/>
        </w:rPr>
        <w:t>I</w:t>
      </w:r>
      <w:r w:rsidRPr="005F6D9C">
        <w:rPr>
          <w:rFonts w:ascii="Times New Roman" w:hAnsi="Times New Roman" w:cs="Times New Roman"/>
          <w:color w:val="auto"/>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56"/>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742277" w:rsidRPr="005F6D9C" w:rsidRDefault="00742277" w:rsidP="00961A56">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Общие положения</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42277" w:rsidRPr="005F6D9C" w:rsidRDefault="00742277" w:rsidP="00961A56">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742277" w:rsidRPr="005F6D9C" w:rsidRDefault="00742277" w:rsidP="00982624">
      <w:pPr>
        <w:pStyle w:val="a"/>
        <w:spacing w:line="240" w:lineRule="auto"/>
        <w:rPr>
          <w:sz w:val="24"/>
          <w:szCs w:val="24"/>
        </w:rPr>
      </w:pPr>
      <w:r w:rsidRPr="005F6D9C">
        <w:rPr>
          <w:sz w:val="24"/>
          <w:szCs w:val="24"/>
        </w:rPr>
        <w:t>оценка образовательных достижений обучающихсяна различных этапах обучениякак основа их итоговой аттестации;</w:t>
      </w:r>
    </w:p>
    <w:p w:rsidR="00742277" w:rsidRPr="005F6D9C" w:rsidRDefault="00742277" w:rsidP="00982624">
      <w:pPr>
        <w:pStyle w:val="a"/>
        <w:spacing w:line="240" w:lineRule="auto"/>
        <w:rPr>
          <w:sz w:val="24"/>
          <w:szCs w:val="24"/>
        </w:rPr>
      </w:pPr>
      <w:r w:rsidRPr="005F6D9C">
        <w:rPr>
          <w:sz w:val="24"/>
          <w:szCs w:val="24"/>
        </w:rPr>
        <w:lastRenderedPageBreak/>
        <w:t>оценка результатов деятельности педагогических работников как основа аттестационных процедур;</w:t>
      </w:r>
    </w:p>
    <w:p w:rsidR="00742277" w:rsidRPr="005F6D9C" w:rsidRDefault="00742277" w:rsidP="00982624">
      <w:pPr>
        <w:pStyle w:val="a"/>
        <w:spacing w:line="240" w:lineRule="auto"/>
        <w:rPr>
          <w:sz w:val="24"/>
          <w:szCs w:val="24"/>
        </w:rPr>
      </w:pPr>
      <w:r w:rsidRPr="005F6D9C">
        <w:rPr>
          <w:sz w:val="24"/>
          <w:szCs w:val="24"/>
        </w:rPr>
        <w:t>оценка результатов деятельности образовательной организации как основа аккредитационных процедур.</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42277" w:rsidRPr="005F6D9C" w:rsidRDefault="00742277" w:rsidP="00961A56">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Оценкарезультатов деятельности педагогических работников осуществляется на основании:</w:t>
      </w:r>
    </w:p>
    <w:p w:rsidR="00742277" w:rsidRPr="005F6D9C" w:rsidRDefault="00742277" w:rsidP="00982624">
      <w:pPr>
        <w:pStyle w:val="a"/>
        <w:spacing w:line="240" w:lineRule="auto"/>
        <w:rPr>
          <w:sz w:val="24"/>
          <w:szCs w:val="24"/>
        </w:rPr>
      </w:pPr>
      <w:r w:rsidRPr="005F6D9C">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42277" w:rsidRPr="005F6D9C" w:rsidRDefault="00742277" w:rsidP="00982624">
      <w:pPr>
        <w:pStyle w:val="a"/>
        <w:spacing w:line="240" w:lineRule="auto"/>
        <w:rPr>
          <w:sz w:val="24"/>
          <w:szCs w:val="24"/>
        </w:rPr>
      </w:pPr>
      <w:r w:rsidRPr="005F6D9C">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42277" w:rsidRPr="005F6D9C" w:rsidRDefault="00742277" w:rsidP="00961A56">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Комплексный подход к оценке образовательных достижений реализуется путем:</w:t>
      </w:r>
    </w:p>
    <w:p w:rsidR="00742277" w:rsidRPr="005F6D9C" w:rsidRDefault="00742277" w:rsidP="00982624">
      <w:pPr>
        <w:pStyle w:val="a"/>
        <w:spacing w:line="240" w:lineRule="auto"/>
        <w:rPr>
          <w:sz w:val="24"/>
          <w:szCs w:val="24"/>
        </w:rPr>
      </w:pPr>
      <w:r w:rsidRPr="005F6D9C">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42277" w:rsidRPr="005F6D9C" w:rsidRDefault="00742277" w:rsidP="00982624">
      <w:pPr>
        <w:pStyle w:val="a"/>
        <w:spacing w:line="240" w:lineRule="auto"/>
        <w:rPr>
          <w:sz w:val="24"/>
          <w:szCs w:val="24"/>
        </w:rPr>
      </w:pPr>
      <w:r w:rsidRPr="005F6D9C">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42277" w:rsidRPr="005F6D9C" w:rsidRDefault="00742277" w:rsidP="00982624">
      <w:pPr>
        <w:pStyle w:val="a"/>
        <w:spacing w:line="240" w:lineRule="auto"/>
        <w:rPr>
          <w:sz w:val="24"/>
          <w:szCs w:val="24"/>
        </w:rPr>
      </w:pPr>
      <w:r w:rsidRPr="005F6D9C">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Уровневый подход реализуется по отношению как к содержанию оценки, так и к представлению и интерпретации результатов.</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742277" w:rsidRPr="005F6D9C" w:rsidRDefault="00961A56" w:rsidP="00961A56">
      <w:pPr>
        <w:suppressAutoHyphens/>
        <w:spacing w:after="0" w:line="240" w:lineRule="auto"/>
        <w:ind w:left="709"/>
        <w:contextualSpacing/>
        <w:jc w:val="both"/>
        <w:rPr>
          <w:rFonts w:ascii="Times New Roman" w:hAnsi="Times New Roman" w:cs="Times New Roman"/>
          <w:sz w:val="24"/>
          <w:szCs w:val="24"/>
        </w:rPr>
      </w:pPr>
      <w:r w:rsidRPr="005F6D9C">
        <w:rPr>
          <w:rFonts w:ascii="Times New Roman" w:hAnsi="Times New Roman" w:cs="Times New Roman"/>
          <w:sz w:val="24"/>
          <w:szCs w:val="24"/>
        </w:rPr>
        <w:t>-</w:t>
      </w:r>
      <w:r w:rsidR="00742277" w:rsidRPr="005F6D9C">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742277" w:rsidRPr="005F6D9C" w:rsidRDefault="00961A56" w:rsidP="00961A56">
      <w:pPr>
        <w:suppressAutoHyphens/>
        <w:spacing w:after="0" w:line="240" w:lineRule="auto"/>
        <w:ind w:left="709"/>
        <w:contextualSpacing/>
        <w:jc w:val="both"/>
        <w:rPr>
          <w:rFonts w:ascii="Times New Roman" w:hAnsi="Times New Roman" w:cs="Times New Roman"/>
          <w:sz w:val="24"/>
          <w:szCs w:val="24"/>
        </w:rPr>
      </w:pPr>
      <w:r w:rsidRPr="005F6D9C">
        <w:rPr>
          <w:rFonts w:ascii="Times New Roman" w:hAnsi="Times New Roman" w:cs="Times New Roman"/>
          <w:sz w:val="24"/>
          <w:szCs w:val="24"/>
        </w:rPr>
        <w:t>-</w:t>
      </w:r>
      <w:r w:rsidR="00742277" w:rsidRPr="005F6D9C">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961A56"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42277" w:rsidRPr="005F6D9C" w:rsidRDefault="00742277" w:rsidP="00961A56">
      <w:pPr>
        <w:spacing w:line="240" w:lineRule="auto"/>
        <w:jc w:val="center"/>
        <w:rPr>
          <w:rFonts w:ascii="Times New Roman" w:hAnsi="Times New Roman" w:cs="Times New Roman"/>
          <w:b/>
          <w:sz w:val="24"/>
          <w:szCs w:val="24"/>
          <w:lang w:bidi="en-US"/>
        </w:rPr>
      </w:pPr>
      <w:r w:rsidRPr="005F6D9C">
        <w:rPr>
          <w:rFonts w:ascii="Times New Roman" w:hAnsi="Times New Roman" w:cs="Times New Roman"/>
          <w:b/>
          <w:sz w:val="24"/>
          <w:szCs w:val="24"/>
          <w:lang w:bidi="en-US"/>
        </w:rPr>
        <w:t>Особенности оценки личностных, метапредметных и предметных результатов</w:t>
      </w:r>
    </w:p>
    <w:p w:rsidR="00742277" w:rsidRPr="005F6D9C" w:rsidRDefault="00742277" w:rsidP="00961A56">
      <w:pPr>
        <w:spacing w:line="240" w:lineRule="auto"/>
        <w:ind w:firstLine="709"/>
        <w:jc w:val="both"/>
        <w:rPr>
          <w:rFonts w:ascii="Times New Roman" w:hAnsi="Times New Roman" w:cs="Times New Roman"/>
          <w:sz w:val="24"/>
          <w:szCs w:val="24"/>
          <w:lang w:bidi="en-US"/>
        </w:rPr>
      </w:pPr>
      <w:r w:rsidRPr="005F6D9C">
        <w:rPr>
          <w:rFonts w:ascii="Times New Roman" w:hAnsi="Times New Roman" w:cs="Times New Roman"/>
          <w:sz w:val="24"/>
          <w:szCs w:val="24"/>
          <w:lang w:bidi="en-US"/>
        </w:rPr>
        <w:t>Особенности оценки личностных результатов</w:t>
      </w:r>
    </w:p>
    <w:p w:rsidR="00742277" w:rsidRPr="005F6D9C" w:rsidRDefault="00742277" w:rsidP="00961A56">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F6D9C">
        <w:rPr>
          <w:rFonts w:ascii="Times New Roman" w:hAnsi="Times New Roman" w:cs="Times New Roman"/>
          <w:bCs/>
          <w:iCs/>
          <w:sz w:val="24"/>
          <w:szCs w:val="24"/>
        </w:rPr>
        <w:t xml:space="preserve">Оценка </w:t>
      </w:r>
      <w:r w:rsidRPr="005F6D9C">
        <w:rPr>
          <w:rFonts w:ascii="Times New Roman" w:hAnsi="Times New Roman" w:cs="Times New Roman"/>
          <w:sz w:val="24"/>
          <w:szCs w:val="24"/>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w:t>
      </w:r>
      <w:r w:rsidRPr="005F6D9C">
        <w:rPr>
          <w:rFonts w:ascii="Times New Roman" w:hAnsi="Times New Roman" w:cs="Times New Roman"/>
          <w:sz w:val="24"/>
          <w:szCs w:val="24"/>
        </w:rPr>
        <w:lastRenderedPageBreak/>
        <w:t>мониторинговых исследований, возможно только в соответствии с</w:t>
      </w:r>
      <w:r w:rsidRPr="005F6D9C">
        <w:rPr>
          <w:rFonts w:ascii="Times New Roman" w:hAnsi="Times New Roman" w:cs="Times New Roman"/>
          <w:bCs/>
          <w:sz w:val="24"/>
          <w:szCs w:val="24"/>
        </w:rPr>
        <w:t>Федеральным</w:t>
      </w:r>
      <w:r w:rsidRPr="005F6D9C">
        <w:rPr>
          <w:rFonts w:ascii="Times New Roman" w:hAnsi="Times New Roman" w:cs="Times New Roman"/>
          <w:sz w:val="24"/>
          <w:szCs w:val="24"/>
        </w:rPr>
        <w:t>законом от 27.07.2006 № 152-ФЗ «О персональных данных».</w:t>
      </w:r>
    </w:p>
    <w:p w:rsidR="00742277" w:rsidRPr="005F6D9C" w:rsidRDefault="00742277" w:rsidP="00411324">
      <w:pPr>
        <w:spacing w:line="240" w:lineRule="auto"/>
        <w:jc w:val="center"/>
        <w:rPr>
          <w:rFonts w:ascii="Times New Roman" w:hAnsi="Times New Roman" w:cs="Times New Roman"/>
          <w:b/>
          <w:sz w:val="24"/>
          <w:szCs w:val="24"/>
          <w:lang w:bidi="en-US"/>
        </w:rPr>
      </w:pPr>
      <w:r w:rsidRPr="005F6D9C">
        <w:rPr>
          <w:rFonts w:ascii="Times New Roman" w:hAnsi="Times New Roman" w:cs="Times New Roman"/>
          <w:b/>
          <w:sz w:val="24"/>
          <w:szCs w:val="24"/>
          <w:lang w:bidi="en-US"/>
        </w:rPr>
        <w:t>Особенности оценки метапредметных результатов</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Оценка метапредметных результатов</w:t>
      </w:r>
      <w:r w:rsidRPr="005F6D9C">
        <w:rPr>
          <w:rFonts w:ascii="Times New Roman" w:hAnsi="Times New Roman" w:cs="Times New Roman"/>
          <w:bCs/>
          <w:sz w:val="24"/>
          <w:szCs w:val="24"/>
        </w:rPr>
        <w:t xml:space="preserve">представляет собой оценку достижения </w:t>
      </w:r>
      <w:r w:rsidRPr="005F6D9C">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80CDF"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w:t>
      </w:r>
    </w:p>
    <w:p w:rsidR="00980CDF" w:rsidRPr="005F6D9C" w:rsidRDefault="00980CDF"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Периодичность оценочных процедур:</w:t>
      </w:r>
    </w:p>
    <w:p w:rsidR="00980CDF" w:rsidRPr="005F6D9C" w:rsidRDefault="00980CDF" w:rsidP="00982624">
      <w:pPr>
        <w:pStyle w:val="a9"/>
        <w:numPr>
          <w:ilvl w:val="0"/>
          <w:numId w:val="12"/>
        </w:numPr>
        <w:suppressAutoHyphens/>
        <w:spacing w:after="0" w:line="240" w:lineRule="auto"/>
        <w:jc w:val="both"/>
        <w:rPr>
          <w:rFonts w:ascii="Times New Roman" w:hAnsi="Times New Roman" w:cs="Times New Roman"/>
          <w:i/>
          <w:sz w:val="24"/>
          <w:szCs w:val="24"/>
        </w:rPr>
      </w:pPr>
      <w:r w:rsidRPr="005F6D9C">
        <w:rPr>
          <w:rFonts w:ascii="Times New Roman" w:hAnsi="Times New Roman" w:cs="Times New Roman"/>
          <w:sz w:val="24"/>
          <w:szCs w:val="24"/>
        </w:rPr>
        <w:t>комплексная работа (смысловое чтение, оценка познавательных учебных действий) – в первом полугодии  10 класса</w:t>
      </w:r>
      <w:r w:rsidR="00590953" w:rsidRPr="005F6D9C">
        <w:rPr>
          <w:rFonts w:ascii="Times New Roman" w:hAnsi="Times New Roman" w:cs="Times New Roman"/>
          <w:sz w:val="24"/>
          <w:szCs w:val="24"/>
        </w:rPr>
        <w:t>;</w:t>
      </w:r>
    </w:p>
    <w:p w:rsidR="00590953" w:rsidRPr="005F6D9C" w:rsidRDefault="00590953" w:rsidP="00982624">
      <w:pPr>
        <w:pStyle w:val="a9"/>
        <w:numPr>
          <w:ilvl w:val="0"/>
          <w:numId w:val="12"/>
        </w:numPr>
        <w:suppressAutoHyphens/>
        <w:spacing w:after="0" w:line="240" w:lineRule="auto"/>
        <w:jc w:val="both"/>
        <w:rPr>
          <w:rFonts w:ascii="Times New Roman" w:hAnsi="Times New Roman" w:cs="Times New Roman"/>
          <w:i/>
          <w:sz w:val="24"/>
          <w:szCs w:val="24"/>
        </w:rPr>
      </w:pPr>
      <w:r w:rsidRPr="005F6D9C">
        <w:rPr>
          <w:rFonts w:ascii="Times New Roman" w:hAnsi="Times New Roman" w:cs="Times New Roman"/>
          <w:sz w:val="24"/>
          <w:szCs w:val="24"/>
        </w:rPr>
        <w:t>ИКТ-компетентность  (практическая работа) в первом полугодии 11 класса;</w:t>
      </w:r>
    </w:p>
    <w:p w:rsidR="00590953" w:rsidRPr="005F6D9C" w:rsidRDefault="00590953" w:rsidP="00982624">
      <w:pPr>
        <w:pStyle w:val="a9"/>
        <w:numPr>
          <w:ilvl w:val="0"/>
          <w:numId w:val="12"/>
        </w:num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защита индивидуального итогового проекта  (10 – 11 класс, по выбору обучающегося).</w:t>
      </w:r>
    </w:p>
    <w:p w:rsidR="00742277" w:rsidRPr="005F6D9C" w:rsidRDefault="00742277" w:rsidP="00411324">
      <w:pPr>
        <w:spacing w:line="240" w:lineRule="auto"/>
        <w:jc w:val="center"/>
        <w:rPr>
          <w:rFonts w:ascii="Times New Roman" w:hAnsi="Times New Roman" w:cs="Times New Roman"/>
          <w:b/>
          <w:sz w:val="24"/>
          <w:szCs w:val="24"/>
          <w:lang w:bidi="en-US"/>
        </w:rPr>
      </w:pPr>
      <w:r w:rsidRPr="005F6D9C">
        <w:rPr>
          <w:rFonts w:ascii="Times New Roman" w:hAnsi="Times New Roman" w:cs="Times New Roman"/>
          <w:b/>
          <w:sz w:val="24"/>
          <w:szCs w:val="24"/>
          <w:lang w:bidi="en-US"/>
        </w:rPr>
        <w:t>Особенности оценки предметных результатов</w:t>
      </w:r>
    </w:p>
    <w:p w:rsidR="00411324"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Оценка предметных результатов</w:t>
      </w:r>
      <w:r w:rsidRPr="005F6D9C">
        <w:rPr>
          <w:rFonts w:ascii="Times New Roman" w:hAnsi="Times New Roman" w:cs="Times New Roman"/>
          <w:bCs/>
          <w:sz w:val="24"/>
          <w:szCs w:val="24"/>
        </w:rPr>
        <w:t xml:space="preserve">представляет собой оценку достижения обучающимися </w:t>
      </w:r>
      <w:r w:rsidRPr="005F6D9C">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Особенности оценки по отдельному предмету </w:t>
      </w:r>
      <w:r w:rsidR="00B37544" w:rsidRPr="005F6D9C">
        <w:rPr>
          <w:rFonts w:ascii="Times New Roman" w:hAnsi="Times New Roman" w:cs="Times New Roman"/>
          <w:sz w:val="24"/>
          <w:szCs w:val="24"/>
        </w:rPr>
        <w:t xml:space="preserve"> отражены </w:t>
      </w:r>
      <w:r w:rsidRPr="005F6D9C">
        <w:rPr>
          <w:rFonts w:ascii="Times New Roman" w:hAnsi="Times New Roman" w:cs="Times New Roman"/>
          <w:sz w:val="24"/>
          <w:szCs w:val="24"/>
        </w:rPr>
        <w:t xml:space="preserve"> в приложении </w:t>
      </w:r>
      <w:r w:rsidR="00B37544" w:rsidRPr="005F6D9C">
        <w:rPr>
          <w:rFonts w:ascii="Times New Roman" w:hAnsi="Times New Roman" w:cs="Times New Roman"/>
          <w:sz w:val="24"/>
          <w:szCs w:val="24"/>
        </w:rPr>
        <w:t xml:space="preserve">№ 1 к образовательной программе (включают  нормы оценки и демонстрационные версии стартовых,  итоговых работ для промежуточной аттестации). </w:t>
      </w:r>
    </w:p>
    <w:p w:rsidR="00742277" w:rsidRPr="005F6D9C" w:rsidRDefault="00742277" w:rsidP="00411324">
      <w:pPr>
        <w:pStyle w:val="a"/>
        <w:numPr>
          <w:ilvl w:val="0"/>
          <w:numId w:val="0"/>
        </w:numPr>
        <w:spacing w:line="240" w:lineRule="auto"/>
        <w:jc w:val="center"/>
        <w:rPr>
          <w:b/>
          <w:sz w:val="24"/>
          <w:szCs w:val="24"/>
        </w:rPr>
      </w:pPr>
      <w:r w:rsidRPr="005F6D9C">
        <w:rPr>
          <w:b/>
          <w:sz w:val="24"/>
          <w:szCs w:val="24"/>
        </w:rPr>
        <w:t>Организация и содержание оценочных процедур</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i/>
          <w:sz w:val="24"/>
          <w:szCs w:val="24"/>
        </w:rPr>
        <w:t xml:space="preserve">Стартовая диагностика </w:t>
      </w:r>
      <w:r w:rsidRPr="005F6D9C">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742277" w:rsidRPr="005F6D9C" w:rsidRDefault="00742277" w:rsidP="00411324">
      <w:pPr>
        <w:spacing w:line="240" w:lineRule="auto"/>
        <w:ind w:firstLine="709"/>
        <w:jc w:val="both"/>
        <w:rPr>
          <w:rFonts w:ascii="Times New Roman" w:hAnsi="Times New Roman" w:cs="Times New Roman"/>
          <w:b/>
          <w:i/>
          <w:sz w:val="24"/>
          <w:szCs w:val="24"/>
        </w:rPr>
      </w:pPr>
      <w:r w:rsidRPr="005F6D9C">
        <w:rPr>
          <w:rFonts w:ascii="Times New Roman" w:hAnsi="Times New Roman" w:cs="Times New Roman"/>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Стартовая диагностикаготовности к изучению отдельных предметов (разделов) проводится учителем в начале изучения предметного курса (раздела).</w:t>
      </w:r>
    </w:p>
    <w:p w:rsidR="00742277" w:rsidRPr="005F6D9C" w:rsidRDefault="00742277" w:rsidP="0041132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42277" w:rsidRPr="005F6D9C" w:rsidRDefault="00742277" w:rsidP="00411324">
      <w:pPr>
        <w:spacing w:line="240" w:lineRule="auto"/>
        <w:ind w:firstLine="709"/>
        <w:jc w:val="both"/>
        <w:rPr>
          <w:rFonts w:ascii="Times New Roman" w:eastAsia="@Arial Unicode MS" w:hAnsi="Times New Roman" w:cs="Times New Roman"/>
          <w:sz w:val="24"/>
          <w:szCs w:val="24"/>
        </w:rPr>
      </w:pPr>
      <w:r w:rsidRPr="005F6D9C">
        <w:rPr>
          <w:rFonts w:ascii="Times New Roman" w:hAnsi="Times New Roman" w:cs="Times New Roman"/>
          <w:i/>
          <w:sz w:val="24"/>
          <w:szCs w:val="24"/>
        </w:rPr>
        <w:t xml:space="preserve">Текущая оценка </w:t>
      </w:r>
      <w:r w:rsidRPr="005F6D9C">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w:t>
      </w:r>
      <w:r w:rsidRPr="005F6D9C">
        <w:rPr>
          <w:rFonts w:ascii="Times New Roman" w:hAnsi="Times New Roman" w:cs="Times New Roman"/>
          <w:sz w:val="24"/>
          <w:szCs w:val="24"/>
        </w:rPr>
        <w:lastRenderedPageBreak/>
        <w:t xml:space="preserve">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eastAsia="@Arial Unicode MS" w:hAnsi="Times New Roman" w:cs="Times New Roman"/>
          <w:sz w:val="24"/>
          <w:szCs w:val="24"/>
        </w:rPr>
        <w:t xml:space="preserve">В ходе оценки </w:t>
      </w:r>
      <w:r w:rsidRPr="005F6D9C">
        <w:rPr>
          <w:rFonts w:ascii="Times New Roman" w:hAnsi="Times New Roman" w:cs="Times New Roman"/>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42277" w:rsidRPr="005F6D9C" w:rsidRDefault="00742277" w:rsidP="005A04BE">
      <w:pPr>
        <w:spacing w:line="240" w:lineRule="auto"/>
        <w:ind w:firstLine="709"/>
        <w:jc w:val="both"/>
        <w:rPr>
          <w:rFonts w:ascii="Times New Roman" w:hAnsi="Times New Roman" w:cs="Times New Roman"/>
          <w:b/>
          <w:i/>
          <w:sz w:val="24"/>
          <w:szCs w:val="24"/>
        </w:rPr>
      </w:pPr>
      <w:r w:rsidRPr="005F6D9C">
        <w:rPr>
          <w:rFonts w:ascii="Times New Roman" w:hAnsi="Times New Roman" w:cs="Times New Roman"/>
          <w:i/>
          <w:sz w:val="24"/>
          <w:szCs w:val="24"/>
        </w:rPr>
        <w:t>Портфолио</w:t>
      </w:r>
      <w:r w:rsidRPr="005F6D9C">
        <w:rPr>
          <w:rFonts w:ascii="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42277" w:rsidRPr="005F6D9C" w:rsidRDefault="00742277" w:rsidP="005A04BE">
      <w:pPr>
        <w:spacing w:line="240" w:lineRule="auto"/>
        <w:ind w:firstLine="709"/>
        <w:jc w:val="both"/>
        <w:rPr>
          <w:rFonts w:ascii="Times New Roman" w:hAnsi="Times New Roman" w:cs="Times New Roman"/>
          <w:b/>
          <w:i/>
          <w:sz w:val="24"/>
          <w:szCs w:val="24"/>
        </w:rPr>
      </w:pPr>
      <w:r w:rsidRPr="005F6D9C">
        <w:rPr>
          <w:rFonts w:ascii="Times New Roman" w:hAnsi="Times New Roman" w:cs="Times New Roman"/>
          <w:i/>
          <w:sz w:val="24"/>
          <w:szCs w:val="24"/>
        </w:rPr>
        <w:t>Внутренний мониторинг</w:t>
      </w:r>
      <w:r w:rsidRPr="005F6D9C">
        <w:rPr>
          <w:rFonts w:ascii="Times New Roman" w:hAnsi="Times New Roman" w:cs="Times New Roman"/>
          <w:sz w:val="24"/>
          <w:szCs w:val="24"/>
        </w:rPr>
        <w:t xml:space="preserve">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i/>
          <w:sz w:val="24"/>
          <w:szCs w:val="24"/>
        </w:rPr>
        <w:t xml:space="preserve">Промежуточная аттестация </w:t>
      </w:r>
      <w:r w:rsidRPr="005F6D9C">
        <w:rPr>
          <w:rFonts w:ascii="Times New Roman" w:hAnsi="Times New Roman" w:cs="Times New Roman"/>
          <w:sz w:val="24"/>
          <w:szCs w:val="24"/>
        </w:rPr>
        <w:t>представляет собой процедуру аттестации обучающихся на уровне среднего общего образов</w:t>
      </w:r>
      <w:r w:rsidR="00A23FDA" w:rsidRPr="005F6D9C">
        <w:rPr>
          <w:rFonts w:ascii="Times New Roman" w:hAnsi="Times New Roman" w:cs="Times New Roman"/>
          <w:sz w:val="24"/>
          <w:szCs w:val="24"/>
        </w:rPr>
        <w:t>ания и проводится в конце каждого полугодия</w:t>
      </w:r>
      <w:r w:rsidRPr="005F6D9C">
        <w:rPr>
          <w:rFonts w:ascii="Times New Roman" w:hAnsi="Times New Roman" w:cs="Times New Roman"/>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i/>
          <w:sz w:val="24"/>
          <w:szCs w:val="24"/>
        </w:rPr>
        <w:lastRenderedPageBreak/>
        <w:t>Промежуточная оценка</w:t>
      </w:r>
      <w:r w:rsidRPr="005F6D9C">
        <w:rPr>
          <w:rFonts w:ascii="Times New Roman" w:hAnsi="Times New Roman" w:cs="Times New Roman"/>
          <w:sz w:val="24"/>
          <w:szCs w:val="24"/>
        </w:rPr>
        <w:t>,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w:t>
      </w:r>
      <w:r w:rsidR="00736627" w:rsidRPr="005F6D9C">
        <w:rPr>
          <w:rFonts w:ascii="Times New Roman" w:hAnsi="Times New Roman" w:cs="Times New Roman"/>
          <w:sz w:val="24"/>
          <w:szCs w:val="24"/>
        </w:rPr>
        <w:t xml:space="preserve"> не менее </w:t>
      </w:r>
      <w:r w:rsidRPr="005F6D9C">
        <w:rPr>
          <w:rFonts w:ascii="Times New Roman" w:hAnsi="Times New Roman" w:cs="Times New Roman"/>
          <w:sz w:val="24"/>
          <w:szCs w:val="24"/>
        </w:rPr>
        <w:t>5</w:t>
      </w:r>
      <w:r w:rsidR="00736627" w:rsidRPr="005F6D9C">
        <w:rPr>
          <w:rFonts w:ascii="Times New Roman" w:hAnsi="Times New Roman" w:cs="Times New Roman"/>
          <w:sz w:val="24"/>
          <w:szCs w:val="24"/>
        </w:rPr>
        <w:t>0</w:t>
      </w:r>
      <w:r w:rsidRPr="005F6D9C">
        <w:rPr>
          <w:rFonts w:ascii="Times New Roman" w:hAnsi="Times New Roman" w:cs="Times New Roman"/>
          <w:sz w:val="24"/>
          <w:szCs w:val="24"/>
        </w:rPr>
        <w:t> % заданий</w:t>
      </w:r>
      <w:r w:rsidR="00736627" w:rsidRPr="005F6D9C">
        <w:rPr>
          <w:rFonts w:ascii="Times New Roman" w:hAnsi="Times New Roman" w:cs="Times New Roman"/>
          <w:sz w:val="24"/>
          <w:szCs w:val="24"/>
        </w:rPr>
        <w:t xml:space="preserve"> базового уровня или получения </w:t>
      </w:r>
      <w:r w:rsidRPr="005F6D9C">
        <w:rPr>
          <w:rFonts w:ascii="Times New Roman" w:hAnsi="Times New Roman" w:cs="Times New Roman"/>
          <w:sz w:val="24"/>
          <w:szCs w:val="24"/>
        </w:rPr>
        <w:t>5</w:t>
      </w:r>
      <w:r w:rsidR="00736627" w:rsidRPr="005F6D9C">
        <w:rPr>
          <w:rFonts w:ascii="Times New Roman" w:hAnsi="Times New Roman" w:cs="Times New Roman"/>
          <w:sz w:val="24"/>
          <w:szCs w:val="24"/>
        </w:rPr>
        <w:t>0</w:t>
      </w:r>
      <w:r w:rsidRPr="005F6D9C">
        <w:rPr>
          <w:rFonts w:ascii="Times New Roman" w:hAnsi="Times New Roman" w:cs="Times New Roman"/>
          <w:sz w:val="24"/>
          <w:szCs w:val="24"/>
        </w:rPr>
        <w:t xml:space="preserve"> % от максимального балла за выполнение заданий базового уровня. </w:t>
      </w:r>
    </w:p>
    <w:p w:rsidR="00742277" w:rsidRPr="005F6D9C" w:rsidRDefault="00742277" w:rsidP="005A04BE">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Государственная итоговая аттестация</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i/>
          <w:sz w:val="24"/>
          <w:szCs w:val="24"/>
        </w:rPr>
        <w:t>Итоговая аттестация</w:t>
      </w:r>
      <w:r w:rsidRPr="005F6D9C">
        <w:rPr>
          <w:rFonts w:ascii="Times New Roman" w:hAnsi="Times New Roman" w:cs="Times New Roman"/>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w:t>
      </w:r>
      <w:r w:rsidR="00A23FDA" w:rsidRPr="005F6D9C">
        <w:rPr>
          <w:rFonts w:ascii="Times New Roman" w:hAnsi="Times New Roman" w:cs="Times New Roman"/>
          <w:sz w:val="24"/>
          <w:szCs w:val="24"/>
        </w:rPr>
        <w:t xml:space="preserve"> письменная проверочная работа.</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w:t>
      </w:r>
      <w:r w:rsidRPr="005F6D9C">
        <w:rPr>
          <w:rFonts w:ascii="Times New Roman" w:eastAsia="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rsidR="00742277" w:rsidRPr="005F6D9C" w:rsidRDefault="00742277" w:rsidP="00982624">
      <w:pPr>
        <w:pStyle w:val="a"/>
        <w:spacing w:line="240" w:lineRule="auto"/>
        <w:rPr>
          <w:sz w:val="24"/>
          <w:szCs w:val="24"/>
        </w:rPr>
      </w:pPr>
      <w:r w:rsidRPr="005F6D9C">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2277" w:rsidRPr="005F6D9C" w:rsidRDefault="00742277" w:rsidP="00982624">
      <w:pPr>
        <w:pStyle w:val="a"/>
        <w:spacing w:line="240" w:lineRule="auto"/>
        <w:rPr>
          <w:sz w:val="24"/>
          <w:szCs w:val="24"/>
        </w:rPr>
      </w:pPr>
      <w:r w:rsidRPr="005F6D9C">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742277" w:rsidRPr="005F6D9C" w:rsidRDefault="00742277" w:rsidP="00982624">
      <w:pPr>
        <w:pStyle w:val="a"/>
        <w:spacing w:line="240" w:lineRule="auto"/>
        <w:rPr>
          <w:sz w:val="24"/>
          <w:szCs w:val="24"/>
        </w:rPr>
      </w:pPr>
      <w:r w:rsidRPr="005F6D9C">
        <w:rPr>
          <w:sz w:val="24"/>
          <w:szCs w:val="24"/>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w:t>
      </w:r>
      <w:r w:rsidRPr="005F6D9C">
        <w:rPr>
          <w:sz w:val="24"/>
          <w:szCs w:val="24"/>
        </w:rPr>
        <w:lastRenderedPageBreak/>
        <w:t>ресурсные возможности для достижения целей; осуществлять выбор конструктивных стратегий в трудных ситуациях.</w:t>
      </w:r>
    </w:p>
    <w:p w:rsidR="00742277" w:rsidRPr="005F6D9C" w:rsidRDefault="00742277" w:rsidP="00982624">
      <w:pPr>
        <w:pStyle w:val="a"/>
        <w:spacing w:line="240" w:lineRule="auto"/>
        <w:rPr>
          <w:sz w:val="24"/>
          <w:szCs w:val="24"/>
        </w:rPr>
      </w:pPr>
      <w:r w:rsidRPr="005F6D9C">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42277" w:rsidRPr="005F6D9C" w:rsidRDefault="0074227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w:t>
      </w:r>
      <w:r w:rsidR="00736627" w:rsidRPr="005F6D9C">
        <w:rPr>
          <w:rFonts w:ascii="Times New Roman" w:hAnsi="Times New Roman" w:cs="Times New Roman"/>
          <w:sz w:val="24"/>
          <w:szCs w:val="24"/>
        </w:rPr>
        <w:t xml:space="preserve"> ОУ.</w:t>
      </w:r>
      <w:r w:rsidRPr="005F6D9C">
        <w:rPr>
          <w:rFonts w:ascii="Times New Roman" w:hAnsi="Times New Roman" w:cs="Times New Roman"/>
          <w:sz w:val="24"/>
          <w:szCs w:val="24"/>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2277" w:rsidRPr="005F6D9C" w:rsidRDefault="0074227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542AF" w:rsidRPr="005F6D9C" w:rsidRDefault="007542AF" w:rsidP="005A04BE">
      <w:pPr>
        <w:spacing w:line="240" w:lineRule="auto"/>
        <w:ind w:firstLine="709"/>
        <w:jc w:val="both"/>
        <w:rPr>
          <w:rFonts w:ascii="Times New Roman" w:hAnsi="Times New Roman" w:cs="Times New Roman"/>
          <w:sz w:val="24"/>
          <w:szCs w:val="24"/>
        </w:rPr>
      </w:pPr>
    </w:p>
    <w:p w:rsidR="00736627" w:rsidRPr="005F6D9C" w:rsidRDefault="00E65D31" w:rsidP="005A04BE">
      <w:pPr>
        <w:pStyle w:val="a9"/>
        <w:numPr>
          <w:ilvl w:val="0"/>
          <w:numId w:val="2"/>
        </w:numPr>
        <w:spacing w:line="240" w:lineRule="auto"/>
        <w:jc w:val="center"/>
        <w:rPr>
          <w:rFonts w:ascii="Times New Roman" w:hAnsi="Times New Roman" w:cs="Times New Roman"/>
          <w:b/>
          <w:sz w:val="24"/>
          <w:szCs w:val="24"/>
        </w:rPr>
      </w:pPr>
      <w:bookmarkStart w:id="57" w:name="_Toc453968167"/>
      <w:r w:rsidRPr="005F6D9C">
        <w:rPr>
          <w:rFonts w:ascii="Times New Roman" w:hAnsi="Times New Roman" w:cs="Times New Roman"/>
          <w:b/>
          <w:sz w:val="24"/>
          <w:szCs w:val="24"/>
        </w:rPr>
        <w:t xml:space="preserve">Содержательный раздел </w:t>
      </w:r>
      <w:r w:rsidR="00736627" w:rsidRPr="005F6D9C">
        <w:rPr>
          <w:rFonts w:ascii="Times New Roman" w:hAnsi="Times New Roman" w:cs="Times New Roman"/>
          <w:b/>
          <w:sz w:val="24"/>
          <w:szCs w:val="24"/>
        </w:rPr>
        <w:t xml:space="preserve"> основной образовательной программы среднего общего образования</w:t>
      </w:r>
      <w:bookmarkEnd w:id="57"/>
    </w:p>
    <w:p w:rsidR="000C39DC" w:rsidRPr="005F6D9C" w:rsidRDefault="000C39DC" w:rsidP="005A04BE">
      <w:pPr>
        <w:pStyle w:val="a9"/>
        <w:spacing w:line="240" w:lineRule="auto"/>
        <w:ind w:left="1080"/>
        <w:jc w:val="center"/>
        <w:rPr>
          <w:rFonts w:ascii="Times New Roman" w:hAnsi="Times New Roman" w:cs="Times New Roman"/>
          <w:b/>
          <w:sz w:val="24"/>
          <w:szCs w:val="24"/>
        </w:rPr>
      </w:pPr>
    </w:p>
    <w:p w:rsidR="00736627" w:rsidRPr="005F6D9C" w:rsidRDefault="00736627" w:rsidP="005A04BE">
      <w:pPr>
        <w:spacing w:line="240" w:lineRule="auto"/>
        <w:ind w:firstLine="709"/>
        <w:jc w:val="both"/>
        <w:rPr>
          <w:rFonts w:ascii="Times New Roman" w:hAnsi="Times New Roman" w:cs="Times New Roman"/>
          <w:b/>
          <w:sz w:val="24"/>
          <w:szCs w:val="24"/>
        </w:rPr>
      </w:pPr>
      <w:bookmarkStart w:id="58" w:name="_Toc435412694"/>
      <w:bookmarkStart w:id="59" w:name="_Toc453968168"/>
      <w:r w:rsidRPr="005F6D9C">
        <w:rPr>
          <w:rFonts w:ascii="Times New Roman" w:hAnsi="Times New Roman" w:cs="Times New Roman"/>
          <w:b/>
          <w:sz w:val="24"/>
          <w:szCs w:val="24"/>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736627" w:rsidRPr="005F6D9C" w:rsidRDefault="0073662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736627" w:rsidRPr="005F6D9C" w:rsidRDefault="00736627" w:rsidP="005A04BE">
      <w:pPr>
        <w:spacing w:line="240" w:lineRule="auto"/>
        <w:ind w:firstLine="709"/>
        <w:jc w:val="both"/>
        <w:rPr>
          <w:rFonts w:ascii="Times New Roman" w:hAnsi="Times New Roman" w:cs="Times New Roman"/>
          <w:b/>
          <w:sz w:val="24"/>
          <w:szCs w:val="24"/>
        </w:rPr>
      </w:pPr>
      <w:bookmarkStart w:id="60" w:name="_Toc435412695"/>
      <w:bookmarkStart w:id="61" w:name="_Toc453968169"/>
      <w:r w:rsidRPr="005F6D9C">
        <w:rPr>
          <w:rFonts w:ascii="Times New Roman" w:hAnsi="Times New Roman" w:cs="Times New Roman"/>
          <w:b/>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0"/>
      <w:bookmarkEnd w:id="61"/>
    </w:p>
    <w:p w:rsidR="000C39DC" w:rsidRPr="005F6D9C" w:rsidRDefault="00E65D31"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w:t>
      </w:r>
      <w:r w:rsidR="00736627" w:rsidRPr="005F6D9C">
        <w:rPr>
          <w:rFonts w:ascii="Times New Roman" w:hAnsi="Times New Roman" w:cs="Times New Roman"/>
          <w:sz w:val="24"/>
          <w:szCs w:val="24"/>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736627" w:rsidRPr="005F6D9C" w:rsidRDefault="0073662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Требования включают: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способность их использования в познавательной и социальной практике;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736627" w:rsidRPr="005F6D9C" w:rsidRDefault="0073662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Программа направлена 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36627" w:rsidRPr="005F6D9C" w:rsidRDefault="00736627" w:rsidP="005A04B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Программа обеспечивает: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практическую направленность проводимых исследований и индивидуальных проектов;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соответствии с указанной ц</w:t>
      </w:r>
      <w:r w:rsidR="00B73BF9" w:rsidRPr="005F6D9C">
        <w:rPr>
          <w:rFonts w:ascii="Times New Roman" w:hAnsi="Times New Roman" w:cs="Times New Roman"/>
          <w:sz w:val="24"/>
          <w:szCs w:val="24"/>
        </w:rPr>
        <w:t xml:space="preserve">елью </w:t>
      </w:r>
      <w:r w:rsidRPr="005F6D9C">
        <w:rPr>
          <w:rFonts w:ascii="Times New Roman" w:hAnsi="Times New Roman" w:cs="Times New Roman"/>
          <w:sz w:val="24"/>
          <w:szCs w:val="24"/>
        </w:rPr>
        <w:t>программа развития УУД среднего общего образования определяет следующие задачи:</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w:t>
      </w:r>
    </w:p>
    <w:p w:rsidR="00736627" w:rsidRPr="005F6D9C" w:rsidRDefault="00736627" w:rsidP="00290E02">
      <w:pPr>
        <w:spacing w:line="240" w:lineRule="auto"/>
        <w:ind w:firstLine="709"/>
        <w:jc w:val="both"/>
        <w:rPr>
          <w:rFonts w:ascii="Times New Roman" w:hAnsi="Times New Roman" w:cs="Times New Roman"/>
          <w:b/>
          <w:sz w:val="24"/>
          <w:szCs w:val="24"/>
        </w:rPr>
      </w:pPr>
      <w:bookmarkStart w:id="62" w:name="_Toc435412696"/>
      <w:bookmarkStart w:id="63" w:name="_Toc453968170"/>
      <w:r w:rsidRPr="005F6D9C">
        <w:rPr>
          <w:rFonts w:ascii="Times New Roman" w:hAnsi="Times New Roman" w:cs="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2"/>
      <w:bookmarkEnd w:id="63"/>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36627" w:rsidRPr="005F6D9C" w:rsidRDefault="00736627" w:rsidP="00290E0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w:t>
      </w:r>
      <w:r w:rsidR="00690A88">
        <w:rPr>
          <w:rFonts w:ascii="Times New Roman" w:hAnsi="Times New Roman" w:cs="Times New Roman"/>
          <w:sz w:val="24"/>
          <w:szCs w:val="24"/>
        </w:rPr>
        <w:t>,</w:t>
      </w:r>
      <w:r w:rsidRPr="005F6D9C">
        <w:rPr>
          <w:rFonts w:ascii="Times New Roman" w:hAnsi="Times New Roman" w:cs="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w:t>
      </w:r>
      <w:r w:rsidRPr="005F6D9C">
        <w:rPr>
          <w:rFonts w:ascii="Times New Roman" w:hAnsi="Times New Roman" w:cs="Times New Roman"/>
          <w:sz w:val="24"/>
          <w:szCs w:val="24"/>
        </w:rPr>
        <w:lastRenderedPageBreak/>
        <w:t xml:space="preserve">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36627" w:rsidRPr="005F6D9C" w:rsidRDefault="00736627" w:rsidP="00BC7983">
      <w:pPr>
        <w:spacing w:line="240" w:lineRule="auto"/>
        <w:ind w:firstLine="709"/>
        <w:rPr>
          <w:rFonts w:ascii="Times New Roman" w:hAnsi="Times New Roman" w:cs="Times New Roman"/>
          <w:b/>
          <w:sz w:val="24"/>
          <w:szCs w:val="24"/>
        </w:rPr>
      </w:pPr>
      <w:bookmarkStart w:id="64" w:name="_Toc435412697"/>
      <w:bookmarkStart w:id="65" w:name="_Toc453968171"/>
      <w:r w:rsidRPr="005F6D9C">
        <w:rPr>
          <w:rFonts w:ascii="Times New Roman" w:hAnsi="Times New Roman" w:cs="Times New Roman"/>
          <w:b/>
          <w:sz w:val="24"/>
          <w:szCs w:val="24"/>
        </w:rPr>
        <w:t>II.1.3. Типовые задачи по формированию универсальных учебных действий</w:t>
      </w:r>
      <w:bookmarkEnd w:id="64"/>
      <w:bookmarkEnd w:id="65"/>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36627" w:rsidRPr="005F6D9C" w:rsidRDefault="00736627" w:rsidP="00BC7983">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 xml:space="preserve">Формирование познавательных универсальных учебных действий </w:t>
      </w:r>
    </w:p>
    <w:p w:rsidR="00736627" w:rsidRPr="005F6D9C" w:rsidRDefault="00736627" w:rsidP="00BC7983">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Задачи должны быть сконструированы таким образом, чтобы формировать у обучающихся умения: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 объяснять явления с научной точки зрения;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 разрабатывать дизайн научного исследования;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полидисциплинарные и метапредметные погружения и интенсивы;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методологические и философские семинары;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образовательные экспедиции и экскурсии;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учебно-исследовательская работа обучающихся, которая предполагает: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 выбор тематики исследования, связанной с новейшими достижениями в области науки и технологий;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736627" w:rsidRPr="005F6D9C" w:rsidRDefault="00736627" w:rsidP="000075CC">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Формирование коммуникативных универсальных учебных действий</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представителями власти, местного самоуправления, фондов, спонсорами и др.</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комплексные задачи, направленные на решение проблем местного сообщества;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получение предметных знаний в структурах, альтернативных образовательной организации: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 в заочных и дистанционных школах и университетах;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 участие в дистанционных конкурсах и олимпиадах;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 самостоятельное освоение отдельных предметов и курсов;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 самостоятельное освоение дополнительных иностранных языков.</w:t>
      </w:r>
    </w:p>
    <w:p w:rsidR="00736627" w:rsidRPr="005F6D9C" w:rsidRDefault="00736627" w:rsidP="000075CC">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Формирование регулятивных универсальных учебных действий</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 самостоятельное освоение глав, разделов и тем учебных предметов;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 самостоятельное обучение в заочных и дистанционных школах и университетах;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е) самостоятельное управление ресурсами, в том числе нематериальными;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ж) презентация результатов проектной работы на различных этапах ее реализации.</w:t>
      </w:r>
    </w:p>
    <w:p w:rsidR="00736627" w:rsidRPr="005F6D9C" w:rsidRDefault="00736627" w:rsidP="000075CC">
      <w:pPr>
        <w:spacing w:line="240" w:lineRule="auto"/>
        <w:ind w:firstLine="709"/>
        <w:jc w:val="both"/>
        <w:rPr>
          <w:rFonts w:ascii="Times New Roman" w:hAnsi="Times New Roman" w:cs="Times New Roman"/>
          <w:b/>
          <w:sz w:val="24"/>
          <w:szCs w:val="24"/>
        </w:rPr>
      </w:pPr>
      <w:bookmarkStart w:id="66" w:name="_Toc435412698"/>
      <w:bookmarkStart w:id="67" w:name="_Toc453968172"/>
      <w:r w:rsidRPr="005F6D9C">
        <w:rPr>
          <w:rFonts w:ascii="Times New Roman" w:hAnsi="Times New Roman" w:cs="Times New Roman"/>
          <w:b/>
          <w:sz w:val="24"/>
          <w:szCs w:val="24"/>
        </w:rPr>
        <w:t>II.1.4. Описание особенностей учебно-исследовательской и проектной деятельности обучающихся</w:t>
      </w:r>
      <w:bookmarkEnd w:id="66"/>
      <w:bookmarkEnd w:id="67"/>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770A2E" w:rsidRPr="005F6D9C">
        <w:rPr>
          <w:rFonts w:ascii="Times New Roman" w:hAnsi="Times New Roman" w:cs="Times New Roman"/>
          <w:sz w:val="24"/>
          <w:szCs w:val="24"/>
        </w:rPr>
        <w:t>.</w:t>
      </w:r>
      <w:r w:rsidRPr="005F6D9C">
        <w:rPr>
          <w:rFonts w:ascii="Times New Roman"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w:t>
      </w:r>
      <w:r w:rsidRPr="005F6D9C">
        <w:rPr>
          <w:rFonts w:ascii="Times New Roman" w:hAnsi="Times New Roman" w:cs="Times New Roman"/>
          <w:sz w:val="24"/>
          <w:szCs w:val="24"/>
        </w:rPr>
        <w:lastRenderedPageBreak/>
        <w:t>параметров и критериев успешности проекта, предлагаемых другими, внешними по отношению к школе социальными и культурными сообществами.</w:t>
      </w:r>
    </w:p>
    <w:p w:rsidR="00736627" w:rsidRPr="005F6D9C" w:rsidRDefault="00736627" w:rsidP="000075CC">
      <w:pPr>
        <w:spacing w:line="240" w:lineRule="auto"/>
        <w:ind w:firstLine="709"/>
        <w:jc w:val="both"/>
        <w:rPr>
          <w:rFonts w:ascii="Times New Roman" w:hAnsi="Times New Roman" w:cs="Times New Roman"/>
          <w:b/>
          <w:sz w:val="24"/>
          <w:szCs w:val="24"/>
        </w:rPr>
      </w:pPr>
      <w:bookmarkStart w:id="68" w:name="_Toc435412699"/>
      <w:bookmarkStart w:id="69" w:name="_Toc453968173"/>
      <w:r w:rsidRPr="005F6D9C">
        <w:rPr>
          <w:rFonts w:ascii="Times New Roman" w:hAnsi="Times New Roman" w:cs="Times New Roman"/>
          <w:b/>
          <w:sz w:val="24"/>
          <w:szCs w:val="24"/>
        </w:rPr>
        <w:t>II.1.5. Описание основных направлений учебно-исследовательской и проектной деятельности обучающихся</w:t>
      </w:r>
      <w:bookmarkEnd w:id="68"/>
      <w:bookmarkEnd w:id="69"/>
    </w:p>
    <w:p w:rsidR="00736627" w:rsidRPr="005F6D9C" w:rsidRDefault="00736627" w:rsidP="000075CC">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исследовательское;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инженерное;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прикладное;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бизнес-проектирование;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информационное;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социальное;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игровое;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творческое.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На уровне среднего общего образования приоритетными направлениями являются:</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социальное;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бизнес-проектирование;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исследовательское;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инженерное;</w:t>
      </w:r>
    </w:p>
    <w:p w:rsidR="00736627" w:rsidRPr="005F6D9C" w:rsidRDefault="00736627" w:rsidP="000075CC">
      <w:pPr>
        <w:pStyle w:val="a8"/>
        <w:ind w:firstLine="709"/>
        <w:rPr>
          <w:rFonts w:ascii="Times New Roman" w:hAnsi="Times New Roman" w:cs="Times New Roman"/>
          <w:sz w:val="24"/>
          <w:szCs w:val="24"/>
        </w:rPr>
      </w:pPr>
      <w:r w:rsidRPr="005F6D9C">
        <w:rPr>
          <w:rFonts w:ascii="Times New Roman" w:hAnsi="Times New Roman" w:cs="Times New Roman"/>
          <w:sz w:val="24"/>
          <w:szCs w:val="24"/>
        </w:rPr>
        <w:t>информационное.</w:t>
      </w:r>
    </w:p>
    <w:p w:rsidR="00736627" w:rsidRPr="005F6D9C" w:rsidRDefault="00736627" w:rsidP="00982624">
      <w:pPr>
        <w:spacing w:line="240" w:lineRule="auto"/>
        <w:rPr>
          <w:rFonts w:ascii="Times New Roman" w:hAnsi="Times New Roman" w:cs="Times New Roman"/>
          <w:sz w:val="24"/>
          <w:szCs w:val="24"/>
        </w:rPr>
      </w:pPr>
    </w:p>
    <w:p w:rsidR="00736627" w:rsidRPr="005F6D9C" w:rsidRDefault="00736627" w:rsidP="000075CC">
      <w:pPr>
        <w:spacing w:line="240" w:lineRule="auto"/>
        <w:ind w:firstLine="709"/>
        <w:jc w:val="both"/>
        <w:rPr>
          <w:rFonts w:ascii="Times New Roman" w:hAnsi="Times New Roman" w:cs="Times New Roman"/>
          <w:b/>
          <w:sz w:val="24"/>
          <w:szCs w:val="24"/>
        </w:rPr>
      </w:pPr>
      <w:bookmarkStart w:id="70" w:name="_Toc435412700"/>
      <w:bookmarkStart w:id="71" w:name="_Toc453968174"/>
      <w:r w:rsidRPr="005F6D9C">
        <w:rPr>
          <w:rFonts w:ascii="Times New Roman" w:hAnsi="Times New Roman" w:cs="Times New Roman"/>
          <w:b/>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 истории науки;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новейших разработках в области науки и технологий;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36627" w:rsidRPr="005F6D9C" w:rsidRDefault="00736627" w:rsidP="000075CC">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Обучающийся сможет: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решать задачи, находящиеся на стыке нескольких учебных дисциплин;</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использовать элементы математического моделирования при решении исследовательских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44754"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736627" w:rsidRPr="005F6D9C" w:rsidRDefault="000C39DC"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w:t>
      </w:r>
      <w:r w:rsidR="00736627" w:rsidRPr="005F6D9C">
        <w:rPr>
          <w:rFonts w:ascii="Times New Roman" w:hAnsi="Times New Roman" w:cs="Times New Roman"/>
          <w:sz w:val="24"/>
          <w:szCs w:val="24"/>
        </w:rPr>
        <w:t>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36627" w:rsidRPr="005F6D9C" w:rsidRDefault="00736627" w:rsidP="000075CC">
      <w:pPr>
        <w:spacing w:line="240" w:lineRule="auto"/>
        <w:ind w:firstLine="709"/>
        <w:jc w:val="both"/>
        <w:rPr>
          <w:rFonts w:ascii="Times New Roman" w:hAnsi="Times New Roman" w:cs="Times New Roman"/>
          <w:b/>
          <w:sz w:val="24"/>
          <w:szCs w:val="24"/>
        </w:rPr>
      </w:pPr>
      <w:bookmarkStart w:id="72" w:name="_Toc435412701"/>
      <w:bookmarkStart w:id="73" w:name="_Toc453968175"/>
      <w:r w:rsidRPr="005F6D9C">
        <w:rPr>
          <w:rFonts w:ascii="Times New Roman" w:hAnsi="Times New Roman" w:cs="Times New Roman"/>
          <w:b/>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736627" w:rsidRPr="005F6D9C" w:rsidRDefault="00736627" w:rsidP="000075CC">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Педагогические кадры должны иметь необходимый уровень подготовки для реализации программы УУД, что может включать следующее: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прошли курсы повышения квалификации, посвященные ФГОС;</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736627" w:rsidRPr="005F6D9C" w:rsidRDefault="00736627" w:rsidP="007650C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36627" w:rsidRPr="005F6D9C" w:rsidRDefault="00736627" w:rsidP="007650C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736627" w:rsidRPr="005F6D9C" w:rsidRDefault="00736627" w:rsidP="007650C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650CE" w:rsidRPr="005F6D9C" w:rsidRDefault="00736627" w:rsidP="007650C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736627" w:rsidRPr="005F6D9C" w:rsidRDefault="00736627" w:rsidP="007650CE">
      <w:pPr>
        <w:spacing w:line="240" w:lineRule="auto"/>
        <w:ind w:firstLine="709"/>
        <w:jc w:val="both"/>
        <w:rPr>
          <w:rFonts w:ascii="Times New Roman" w:hAnsi="Times New Roman" w:cs="Times New Roman"/>
          <w:sz w:val="24"/>
          <w:szCs w:val="24"/>
        </w:rPr>
      </w:pPr>
      <w:bookmarkStart w:id="74" w:name="_Toc435412702"/>
      <w:bookmarkStart w:id="75" w:name="_Toc453968176"/>
      <w:r w:rsidRPr="005F6D9C">
        <w:rPr>
          <w:rFonts w:ascii="Times New Roman" w:hAnsi="Times New Roman" w:cs="Times New Roman"/>
          <w:b/>
          <w:sz w:val="24"/>
          <w:szCs w:val="24"/>
        </w:rPr>
        <w:t>II.1.8. Методика и инструментарий оценки успешности освоения и применения обучающимися универсальных учебных действий</w:t>
      </w:r>
      <w:bookmarkEnd w:id="74"/>
      <w:bookmarkEnd w:id="75"/>
    </w:p>
    <w:p w:rsidR="00736627" w:rsidRPr="005F6D9C" w:rsidRDefault="00736627" w:rsidP="007650C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36627" w:rsidRPr="005F6D9C" w:rsidRDefault="00736627" w:rsidP="00856535">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Защита проекта как формат оценки успешности освоения и применения обучающимися универсальных учебных действий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Публично должны быть представлены два элемента проектной работы: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защита темы проекта (проектной идеи);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защита реализованного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 защите темы проекта (проектной идеи) с обучающимся должны быть обсуждены: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актуальность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риски реализации проекта и сложности, которые ожидают обучающегося при реализации данного проекта;</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1. Тема и краткое описание сути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2. Актуальность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3. Положительные эффекты от реализации проекта, которые получат как сам автор, так и другие люди.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5. Ход реализации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Проектная работа должна быть обеспечена </w:t>
      </w:r>
      <w:r w:rsidR="007134A9" w:rsidRPr="005F6D9C">
        <w:rPr>
          <w:rFonts w:ascii="Times New Roman" w:hAnsi="Times New Roman" w:cs="Times New Roman"/>
          <w:sz w:val="24"/>
          <w:szCs w:val="24"/>
        </w:rPr>
        <w:t xml:space="preserve"> кураторским</w:t>
      </w:r>
      <w:r w:rsidRPr="005F6D9C">
        <w:rPr>
          <w:rFonts w:ascii="Times New Roman" w:hAnsi="Times New Roman" w:cs="Times New Roman"/>
          <w:sz w:val="24"/>
          <w:szCs w:val="24"/>
        </w:rPr>
        <w:t xml:space="preserve"> сопровождением.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для оценки проектной работы должна быть создана экспертная комиссия, в которую </w:t>
      </w:r>
      <w:r w:rsidR="007134A9" w:rsidRPr="005F6D9C">
        <w:rPr>
          <w:rFonts w:ascii="Times New Roman" w:hAnsi="Times New Roman" w:cs="Times New Roman"/>
          <w:sz w:val="24"/>
          <w:szCs w:val="24"/>
        </w:rPr>
        <w:t xml:space="preserve">   входят</w:t>
      </w:r>
      <w:r w:rsidRPr="005F6D9C">
        <w:rPr>
          <w:rFonts w:ascii="Times New Roman" w:hAnsi="Times New Roman" w:cs="Times New Roman"/>
          <w:sz w:val="24"/>
          <w:szCs w:val="24"/>
        </w:rPr>
        <w:t xml:space="preserve"> педагоги и представите</w:t>
      </w:r>
      <w:r w:rsidR="00900DA0" w:rsidRPr="005F6D9C">
        <w:rPr>
          <w:rFonts w:ascii="Times New Roman" w:hAnsi="Times New Roman" w:cs="Times New Roman"/>
          <w:sz w:val="24"/>
          <w:szCs w:val="24"/>
        </w:rPr>
        <w:t>ли администрации образовательной организации</w:t>
      </w:r>
      <w:r w:rsidR="00900DA0" w:rsidRPr="005F6D9C">
        <w:rPr>
          <w:rFonts w:ascii="Times New Roman" w:hAnsi="Times New Roman" w:cs="Times New Roman"/>
          <w:b/>
          <w:sz w:val="24"/>
          <w:szCs w:val="24"/>
        </w:rPr>
        <w:t>.</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оценивание производится на основе критериальной модели;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36627" w:rsidRPr="005F6D9C" w:rsidRDefault="00736627" w:rsidP="00856535">
      <w:pPr>
        <w:spacing w:line="240" w:lineRule="auto"/>
        <w:ind w:firstLine="709"/>
        <w:rPr>
          <w:rFonts w:ascii="Times New Roman" w:hAnsi="Times New Roman" w:cs="Times New Roman"/>
          <w:i/>
          <w:sz w:val="24"/>
          <w:szCs w:val="24"/>
        </w:rPr>
      </w:pPr>
      <w:r w:rsidRPr="005F6D9C">
        <w:rPr>
          <w:rFonts w:ascii="Times New Roman" w:hAnsi="Times New Roman" w:cs="Times New Roman"/>
          <w:i/>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Исследовательские проекты могут иметь следующие направления: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естественно-научные исследования;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исследования в гуманитарных областях (в том числе выходящих за рамки школьной программы, например в психологии, социологии);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экономические исследования;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социальные исследования;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научно-технические исследования.</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736627" w:rsidRPr="005F6D9C" w:rsidRDefault="00736627" w:rsidP="005F6D9C">
      <w:pPr>
        <w:spacing w:line="240" w:lineRule="auto"/>
        <w:jc w:val="both"/>
        <w:rPr>
          <w:rFonts w:ascii="Times New Roman" w:hAnsi="Times New Roman" w:cs="Times New Roman"/>
          <w:b/>
          <w:sz w:val="24"/>
          <w:szCs w:val="24"/>
        </w:rPr>
      </w:pPr>
      <w:bookmarkStart w:id="76" w:name="_Toc435412703"/>
      <w:bookmarkStart w:id="77" w:name="_Toc453968177"/>
      <w:r w:rsidRPr="005F6D9C">
        <w:rPr>
          <w:rFonts w:ascii="Times New Roman" w:hAnsi="Times New Roman" w:cs="Times New Roman"/>
          <w:b/>
          <w:sz w:val="24"/>
          <w:szCs w:val="24"/>
        </w:rPr>
        <w:t>II.2. </w:t>
      </w:r>
      <w:r w:rsidR="005F6D9C" w:rsidRPr="005F6D9C">
        <w:rPr>
          <w:rFonts w:ascii="Times New Roman" w:hAnsi="Times New Roman" w:cs="Times New Roman"/>
          <w:b/>
          <w:sz w:val="24"/>
          <w:szCs w:val="24"/>
        </w:rPr>
        <w:t>П</w:t>
      </w:r>
      <w:r w:rsidRPr="005F6D9C">
        <w:rPr>
          <w:rFonts w:ascii="Times New Roman" w:hAnsi="Times New Roman" w:cs="Times New Roman"/>
          <w:b/>
          <w:sz w:val="24"/>
          <w:szCs w:val="24"/>
        </w:rPr>
        <w:t>рограммы отдельных учебных предметов</w:t>
      </w:r>
      <w:bookmarkEnd w:id="76"/>
      <w:bookmarkEnd w:id="77"/>
      <w:r w:rsidR="00FA3B09" w:rsidRPr="005F6D9C">
        <w:rPr>
          <w:rFonts w:ascii="Times New Roman" w:hAnsi="Times New Roman" w:cs="Times New Roman"/>
          <w:b/>
          <w:sz w:val="24"/>
          <w:szCs w:val="24"/>
        </w:rPr>
        <w:t>, курсов</w:t>
      </w:r>
      <w:r w:rsidR="005F6D9C" w:rsidRPr="005F6D9C">
        <w:rPr>
          <w:rFonts w:ascii="Times New Roman" w:hAnsi="Times New Roman" w:cs="Times New Roman"/>
          <w:b/>
          <w:sz w:val="24"/>
          <w:szCs w:val="24"/>
        </w:rPr>
        <w:t xml:space="preserve"> и курсов внеурочной деятельности</w:t>
      </w:r>
    </w:p>
    <w:p w:rsidR="00736627" w:rsidRPr="005F6D9C" w:rsidRDefault="002011B4"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Рабочие </w:t>
      </w:r>
      <w:r w:rsidR="00736627" w:rsidRPr="005F6D9C">
        <w:rPr>
          <w:rFonts w:ascii="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w:t>
      </w:r>
      <w:r w:rsidRPr="005F6D9C">
        <w:rPr>
          <w:rFonts w:ascii="Times New Roman" w:hAnsi="Times New Roman" w:cs="Times New Roman"/>
          <w:sz w:val="24"/>
          <w:szCs w:val="24"/>
        </w:rPr>
        <w:t>ой основного общего образования,</w:t>
      </w:r>
      <w:r w:rsidR="00736627" w:rsidRPr="005F6D9C">
        <w:rPr>
          <w:rFonts w:ascii="Times New Roman" w:hAnsi="Times New Roman" w:cs="Times New Roman"/>
          <w:sz w:val="24"/>
          <w:szCs w:val="24"/>
        </w:rPr>
        <w:t xml:space="preserve">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736627" w:rsidRPr="005F6D9C" w:rsidRDefault="00860370"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Рабочи</w:t>
      </w:r>
      <w:r w:rsidR="00736627" w:rsidRPr="005F6D9C">
        <w:rPr>
          <w:rFonts w:ascii="Times New Roman" w:hAnsi="Times New Roman" w:cs="Times New Roman"/>
          <w:sz w:val="24"/>
          <w:szCs w:val="24"/>
        </w:rPr>
        <w:t xml:space="preserve">е программы учебных предметов построены таким образом, чтобы обеспечить достижение планируемых образовательных результатов. </w:t>
      </w:r>
    </w:p>
    <w:p w:rsidR="00736627" w:rsidRPr="005F6D9C" w:rsidRDefault="00736627" w:rsidP="00856535">
      <w:pPr>
        <w:spacing w:line="240" w:lineRule="auto"/>
        <w:ind w:firstLine="709"/>
        <w:jc w:val="center"/>
        <w:rPr>
          <w:rFonts w:ascii="Times New Roman" w:hAnsi="Times New Roman" w:cs="Times New Roman"/>
          <w:b/>
          <w:sz w:val="24"/>
          <w:szCs w:val="24"/>
        </w:rPr>
      </w:pPr>
      <w:bookmarkStart w:id="78" w:name="_Toc435412705"/>
      <w:bookmarkStart w:id="79" w:name="_Toc453968178"/>
      <w:r w:rsidRPr="005F6D9C">
        <w:rPr>
          <w:rFonts w:ascii="Times New Roman" w:hAnsi="Times New Roman" w:cs="Times New Roman"/>
          <w:b/>
          <w:sz w:val="24"/>
          <w:szCs w:val="24"/>
        </w:rPr>
        <w:t>Русский язык</w:t>
      </w:r>
      <w:bookmarkEnd w:id="78"/>
      <w:bookmarkEnd w:id="79"/>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Предмет «Русский язык» входит в предметную облас</w:t>
      </w:r>
      <w:r w:rsidR="00860370" w:rsidRPr="005F6D9C">
        <w:rPr>
          <w:rFonts w:ascii="Times New Roman" w:hAnsi="Times New Roman" w:cs="Times New Roman"/>
          <w:sz w:val="24"/>
          <w:szCs w:val="24"/>
        </w:rPr>
        <w:t xml:space="preserve">ть «Русский язык и литература» </w:t>
      </w:r>
      <w:r w:rsidRPr="005F6D9C">
        <w:rPr>
          <w:rFonts w:ascii="Times New Roman" w:hAnsi="Times New Roman" w:cs="Times New Roman"/>
          <w:sz w:val="24"/>
          <w:szCs w:val="24"/>
        </w:rPr>
        <w:t xml:space="preserve"> и является обязательным для прохождения итоговой аттестации.</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Главными задачами реализации программы являются: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умениями комплексного анализа предложенного текста;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736627" w:rsidRPr="005F6D9C" w:rsidRDefault="00736627" w:rsidP="00856535">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Язык. Общие сведения о языке. Основные разделы науки о языке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языка.Историческое развитие русского языка. Выдающиеся отечественные лингвисты.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Речь. Речевое общение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Речь как деятельность. Виды речевой деятельности: чтение, аудирование, говорение, письмо.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w:t>
      </w:r>
      <w:r w:rsidRPr="005F6D9C">
        <w:rPr>
          <w:rFonts w:ascii="Times New Roman" w:hAnsi="Times New Roman" w:cs="Times New Roman"/>
          <w:sz w:val="24"/>
          <w:szCs w:val="24"/>
        </w:rPr>
        <w:lastRenderedPageBreak/>
        <w:t>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Основные изобразительно-выразительные средства языка.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Текст. Признаки текста.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Лингвистический анализ текстов различных функциональных разновидностей языка.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видов речевой деятельности – чтения, аудирования, говорения и письма.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736627" w:rsidRPr="005F6D9C" w:rsidRDefault="00736627" w:rsidP="00856535">
      <w:pPr>
        <w:spacing w:line="240" w:lineRule="auto"/>
        <w:jc w:val="center"/>
        <w:rPr>
          <w:rFonts w:ascii="Times New Roman" w:hAnsi="Times New Roman" w:cs="Times New Roman"/>
          <w:b/>
          <w:sz w:val="24"/>
          <w:szCs w:val="24"/>
        </w:rPr>
      </w:pPr>
      <w:bookmarkStart w:id="80" w:name="_Toc435412706"/>
      <w:bookmarkStart w:id="81" w:name="_Toc453968179"/>
      <w:r w:rsidRPr="005F6D9C">
        <w:rPr>
          <w:rFonts w:ascii="Times New Roman" w:hAnsi="Times New Roman" w:cs="Times New Roman"/>
          <w:b/>
          <w:sz w:val="24"/>
          <w:szCs w:val="24"/>
        </w:rPr>
        <w:t>Литература</w:t>
      </w:r>
      <w:bookmarkStart w:id="82" w:name="_Toc435412707"/>
      <w:bookmarkEnd w:id="80"/>
      <w:bookmarkEnd w:id="81"/>
    </w:p>
    <w:p w:rsidR="00736627" w:rsidRPr="005F6D9C" w:rsidRDefault="00736627" w:rsidP="0085653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Задачи учебного предмета «Литература»: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получение опыта медленного чтения произведений русской, родной (региональной) и мировой литературы;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умением определять стратегию своего чтения;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умением делать читательский выбор;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Самостоятельное чтение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Создание собственного текста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Использование ресурса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36627" w:rsidRPr="005F6D9C" w:rsidRDefault="00736627" w:rsidP="00D20B4D">
      <w:pPr>
        <w:spacing w:line="240" w:lineRule="auto"/>
        <w:ind w:firstLine="709"/>
        <w:rPr>
          <w:rFonts w:ascii="Times New Roman" w:hAnsi="Times New Roman" w:cs="Times New Roman"/>
          <w:i/>
          <w:sz w:val="24"/>
          <w:szCs w:val="24"/>
        </w:rPr>
      </w:pPr>
      <w:r w:rsidRPr="005F6D9C">
        <w:rPr>
          <w:rFonts w:ascii="Times New Roman" w:hAnsi="Times New Roman" w:cs="Times New Roman"/>
          <w:i/>
          <w:sz w:val="24"/>
          <w:szCs w:val="24"/>
        </w:rPr>
        <w:t xml:space="preserve">Список рекомендуемых произведений и авторов к примерной программе по литературе для 10–11-х классов </w:t>
      </w:r>
    </w:p>
    <w:p w:rsidR="00BA7FE7" w:rsidRPr="005F6D9C" w:rsidRDefault="00736627" w:rsidP="00D20B4D">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jc w:val="center"/>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Список А</w:t>
            </w: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jc w:val="center"/>
              <w:rPr>
                <w:rFonts w:ascii="Times New Roman" w:hAnsi="Times New Roman" w:cs="Times New Roman"/>
                <w:b/>
                <w:sz w:val="24"/>
                <w:szCs w:val="24"/>
                <w:highlight w:val="white"/>
              </w:rPr>
            </w:pPr>
            <w:r w:rsidRPr="005F6D9C">
              <w:rPr>
                <w:rFonts w:ascii="Times New Roman" w:hAnsi="Times New Roman" w:cs="Times New Roman"/>
                <w:b/>
                <w:sz w:val="24"/>
                <w:szCs w:val="24"/>
                <w:highlight w:val="white"/>
              </w:rPr>
              <w:t>Список В</w:t>
            </w:r>
          </w:p>
        </w:tc>
        <w:tc>
          <w:tcPr>
            <w:tcW w:w="3517"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Список С</w:t>
            </w:r>
          </w:p>
        </w:tc>
      </w:tr>
      <w:tr w:rsidR="00BA7FE7" w:rsidRPr="005F6D9C" w:rsidTr="00BA7FE7">
        <w:tc>
          <w:tcPr>
            <w:tcW w:w="2393" w:type="dxa"/>
            <w:vMerge w:val="restart"/>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Ф.И. Тютчев</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5F6D9C">
              <w:rPr>
                <w:rFonts w:ascii="Times New Roman" w:hAnsi="Times New Roman" w:cs="Times New Roman"/>
                <w:iCs/>
                <w:sz w:val="24"/>
                <w:szCs w:val="24"/>
              </w:rPr>
              <w:t xml:space="preserve">«Не то, что мните вы, природа…», </w:t>
            </w:r>
            <w:r w:rsidRPr="005F6D9C">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r w:rsidRPr="005F6D9C">
              <w:rPr>
                <w:rFonts w:ascii="Times New Roman" w:hAnsi="Times New Roman" w:cs="Times New Roman"/>
                <w:sz w:val="24"/>
                <w:szCs w:val="24"/>
                <w:highlight w:val="white"/>
                <w:lang w:val="en-US"/>
              </w:rPr>
              <w:t>Silentium</w:t>
            </w:r>
            <w:r w:rsidR="00D20B4D" w:rsidRPr="005F6D9C">
              <w:rPr>
                <w:rFonts w:ascii="Times New Roman" w:hAnsi="Times New Roman" w:cs="Times New Roman"/>
                <w:sz w:val="24"/>
                <w:szCs w:val="24"/>
                <w:highlight w:val="white"/>
              </w:rPr>
              <w:t>!» и др.</w:t>
            </w:r>
          </w:p>
        </w:tc>
        <w:tc>
          <w:tcPr>
            <w:tcW w:w="3517" w:type="dxa"/>
            <w:vMerge w:val="restart"/>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sz w:val="24"/>
                <w:szCs w:val="24"/>
              </w:rPr>
            </w:pPr>
            <w:r w:rsidRPr="005F6D9C">
              <w:rPr>
                <w:rFonts w:ascii="Times New Roman" w:hAnsi="Times New Roman" w:cs="Times New Roman"/>
                <w:b/>
                <w:sz w:val="24"/>
                <w:szCs w:val="24"/>
              </w:rPr>
              <w:t xml:space="preserve">Поэзия середины и второй половины </w:t>
            </w:r>
            <w:r w:rsidRPr="005F6D9C">
              <w:rPr>
                <w:rFonts w:ascii="Times New Roman" w:hAnsi="Times New Roman" w:cs="Times New Roman"/>
                <w:b/>
                <w:sz w:val="24"/>
                <w:szCs w:val="24"/>
                <w:lang w:val="en-US"/>
              </w:rPr>
              <w:t>XIX</w:t>
            </w:r>
            <w:r w:rsidRPr="005F6D9C">
              <w:rPr>
                <w:rFonts w:ascii="Times New Roman" w:hAnsi="Times New Roman" w:cs="Times New Roman"/>
                <w:b/>
                <w:sz w:val="24"/>
                <w:szCs w:val="24"/>
              </w:rPr>
              <w:t xml:space="preserve"> века</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b/>
                <w:bCs/>
                <w:sz w:val="24"/>
                <w:szCs w:val="24"/>
                <w:highlight w:val="white"/>
              </w:rPr>
              <w:t>Ф.И. Тютчев</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highlight w:val="white"/>
              </w:rPr>
              <w:t xml:space="preserve">«День и ночь», </w:t>
            </w:r>
            <w:r w:rsidRPr="005F6D9C">
              <w:rPr>
                <w:rFonts w:ascii="Times New Roman" w:hAnsi="Times New Roman" w:cs="Times New Roman"/>
                <w:sz w:val="24"/>
                <w:szCs w:val="24"/>
              </w:rPr>
              <w:t xml:space="preserve">«Есть в осени первоначальной…», «Еще в полях белеет снег…», </w:t>
            </w:r>
            <w:r w:rsidRPr="005F6D9C">
              <w:rPr>
                <w:rFonts w:ascii="Times New Roman" w:hAnsi="Times New Roman" w:cs="Times New Roman"/>
                <w:sz w:val="24"/>
                <w:szCs w:val="24"/>
                <w:highlight w:val="white"/>
              </w:rPr>
              <w:t xml:space="preserve">«Предопределение»,  </w:t>
            </w:r>
            <w:r w:rsidRPr="005F6D9C">
              <w:rPr>
                <w:rFonts w:ascii="Times New Roman" w:hAnsi="Times New Roman" w:cs="Times New Roman"/>
                <w:sz w:val="24"/>
                <w:szCs w:val="24"/>
              </w:rPr>
              <w:t xml:space="preserve">«С поляны коршун поднялся…»,«Фонтан»,  </w:t>
            </w:r>
            <w:r w:rsidRPr="005F6D9C">
              <w:rPr>
                <w:rFonts w:ascii="Times New Roman" w:hAnsi="Times New Roman" w:cs="Times New Roman"/>
                <w:sz w:val="24"/>
                <w:szCs w:val="24"/>
                <w:highlight w:val="white"/>
              </w:rPr>
              <w:t xml:space="preserve"> «Эти бедные селенья…» и др.</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b/>
                <w:sz w:val="24"/>
                <w:szCs w:val="24"/>
              </w:rPr>
              <w:t>А.А. Фет</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rPr>
              <w:t>Стихотворения: «На стоге сена ночью южной…»,</w:t>
            </w:r>
            <w:r w:rsidRPr="005F6D9C">
              <w:rPr>
                <w:rFonts w:ascii="Times New Roman" w:hAnsi="Times New Roman" w:cs="Times New Roman"/>
                <w:sz w:val="24"/>
                <w:szCs w:val="24"/>
                <w:highlight w:val="white"/>
              </w:rPr>
              <w:t xml:space="preserve">  «Одним </w:t>
            </w:r>
            <w:r w:rsidR="00D20B4D" w:rsidRPr="005F6D9C">
              <w:rPr>
                <w:rFonts w:ascii="Times New Roman" w:hAnsi="Times New Roman" w:cs="Times New Roman"/>
                <w:sz w:val="24"/>
                <w:szCs w:val="24"/>
                <w:highlight w:val="white"/>
              </w:rPr>
              <w:t xml:space="preserve">толчком согнать ладью живую…».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А.К. Толстой</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highlight w:val="white"/>
              </w:rPr>
              <w:t xml:space="preserve">Стихотворения: </w:t>
            </w:r>
            <w:r w:rsidRPr="005F6D9C">
              <w:rPr>
                <w:rFonts w:ascii="Times New Roman" w:hAnsi="Times New Roman" w:cs="Times New Roman"/>
                <w:sz w:val="24"/>
                <w:szCs w:val="24"/>
              </w:rPr>
              <w:t>«Средь шумного бала, случайно…», «Край ты мой, родимый край...»,</w:t>
            </w:r>
            <w:r w:rsidRPr="005F6D9C">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vMerge/>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rPr>
            </w:pPr>
            <w:r w:rsidRPr="005F6D9C">
              <w:rPr>
                <w:rFonts w:ascii="Times New Roman" w:hAnsi="Times New Roman" w:cs="Times New Roman"/>
                <w:b/>
                <w:bCs/>
                <w:sz w:val="24"/>
                <w:szCs w:val="24"/>
                <w:highlight w:val="white"/>
              </w:rPr>
              <w:t>А.А. Фет</w:t>
            </w:r>
          </w:p>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rPr>
            </w:pPr>
            <w:r w:rsidRPr="005F6D9C">
              <w:rPr>
                <w:rFonts w:ascii="Times New Roman" w:hAnsi="Times New Roman" w:cs="Times New Roman"/>
                <w:sz w:val="24"/>
                <w:szCs w:val="24"/>
              </w:rPr>
              <w:t xml:space="preserve">Стихотворения: </w:t>
            </w:r>
            <w:r w:rsidRPr="005F6D9C">
              <w:rPr>
                <w:rFonts w:ascii="Times New Roman" w:hAnsi="Times New Roman" w:cs="Times New Roman"/>
                <w:sz w:val="24"/>
                <w:szCs w:val="24"/>
                <w:highlight w:val="white"/>
              </w:rPr>
              <w:t>«Еще майская ночь»,</w:t>
            </w:r>
            <w:r w:rsidRPr="005F6D9C">
              <w:rPr>
                <w:rFonts w:ascii="Times New Roman" w:hAnsi="Times New Roman" w:cs="Times New Roman"/>
                <w:sz w:val="24"/>
                <w:szCs w:val="24"/>
              </w:rPr>
              <w:t xml:space="preserve"> «Как беден наш язык! Хочу и не могу…»,  </w:t>
            </w:r>
            <w:r w:rsidRPr="005F6D9C">
              <w:rPr>
                <w:rFonts w:ascii="Times New Roman" w:hAnsi="Times New Roman" w:cs="Times New Roman"/>
                <w:sz w:val="24"/>
                <w:szCs w:val="24"/>
                <w:highlight w:val="white"/>
              </w:rPr>
              <w:t>«Сияла ночь. Луной был полон сад. Лежали…»</w:t>
            </w:r>
            <w:r w:rsidRPr="005F6D9C">
              <w:rPr>
                <w:rFonts w:ascii="Times New Roman" w:hAnsi="Times New Roman" w:cs="Times New Roman"/>
                <w:sz w:val="24"/>
                <w:szCs w:val="24"/>
              </w:rPr>
              <w:t>, «Учись у них – у дуба, у березы…»</w:t>
            </w:r>
            <w:r w:rsidRPr="005F6D9C">
              <w:rPr>
                <w:rFonts w:ascii="Times New Roman" w:hAnsi="Times New Roman" w:cs="Times New Roman"/>
                <w:iCs/>
                <w:sz w:val="24"/>
                <w:szCs w:val="24"/>
              </w:rPr>
              <w:t xml:space="preserve">, </w:t>
            </w:r>
            <w:r w:rsidRPr="005F6D9C">
              <w:rPr>
                <w:rFonts w:ascii="Times New Roman" w:hAnsi="Times New Roman" w:cs="Times New Roman"/>
                <w:sz w:val="24"/>
                <w:szCs w:val="24"/>
                <w:highlight w:val="white"/>
              </w:rPr>
              <w:t xml:space="preserve">«Шепот, робкое дыханье…», «Это утро, радость эта…», </w:t>
            </w:r>
            <w:r w:rsidRPr="005F6D9C">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 xml:space="preserve">Н.А. Некрасов </w:t>
            </w:r>
            <w:r w:rsidRPr="005F6D9C">
              <w:rPr>
                <w:rFonts w:ascii="Times New Roman" w:hAnsi="Times New Roman" w:cs="Times New Roman"/>
                <w:bCs/>
                <w:sz w:val="24"/>
                <w:szCs w:val="24"/>
              </w:rPr>
              <w:t xml:space="preserve">Поэма </w:t>
            </w:r>
            <w:r w:rsidRPr="005F6D9C">
              <w:rPr>
                <w:rFonts w:ascii="Times New Roman" w:hAnsi="Times New Roman" w:cs="Times New Roman"/>
                <w:sz w:val="24"/>
                <w:szCs w:val="24"/>
              </w:rPr>
              <w:t>«Кому на Руси жить хорошо»</w:t>
            </w: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Н.А. Некрасов</w:t>
            </w:r>
          </w:p>
          <w:p w:rsidR="00BA7FE7" w:rsidRPr="005F6D9C" w:rsidRDefault="00BA7FE7" w:rsidP="00982624">
            <w:pPr>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Стихотворения:</w:t>
            </w:r>
            <w:r w:rsidRPr="005F6D9C">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w:t>
            </w:r>
            <w:r w:rsidRPr="005F6D9C">
              <w:rPr>
                <w:rFonts w:ascii="Times New Roman" w:hAnsi="Times New Roman" w:cs="Times New Roman"/>
                <w:sz w:val="24"/>
                <w:szCs w:val="24"/>
                <w:highlight w:val="white"/>
              </w:rPr>
              <w:lastRenderedPageBreak/>
              <w:t xml:space="preserve">день, часу в шестом…»,«Мы с тобой бестолковые люди...»,  «О Муза! я у двери гроба…», «Поэт и Гражданин», </w:t>
            </w:r>
            <w:r w:rsidRPr="005F6D9C">
              <w:rPr>
                <w:rFonts w:ascii="Times New Roman" w:hAnsi="Times New Roman" w:cs="Times New Roman"/>
                <w:sz w:val="24"/>
                <w:szCs w:val="24"/>
              </w:rPr>
              <w:t>«Пророк», «Родина», «Тройка»</w:t>
            </w:r>
            <w:r w:rsidRPr="005F6D9C">
              <w:rPr>
                <w:rFonts w:ascii="Times New Roman" w:hAnsi="Times New Roman" w:cs="Times New Roman"/>
                <w:iCs/>
                <w:sz w:val="24"/>
                <w:szCs w:val="24"/>
              </w:rPr>
              <w:t xml:space="preserve">, </w:t>
            </w:r>
            <w:r w:rsidRPr="005F6D9C">
              <w:rPr>
                <w:rFonts w:ascii="Times New Roman" w:hAnsi="Times New Roman" w:cs="Times New Roman"/>
                <w:sz w:val="24"/>
                <w:szCs w:val="24"/>
              </w:rPr>
              <w:t xml:space="preserve">«Размышления у парадного подъезда», </w:t>
            </w:r>
            <w:r w:rsidRPr="005F6D9C">
              <w:rPr>
                <w:rFonts w:ascii="Times New Roman" w:hAnsi="Times New Roman" w:cs="Times New Roman"/>
                <w:sz w:val="24"/>
                <w:szCs w:val="24"/>
                <w:highlight w:val="white"/>
              </w:rPr>
              <w:t>«Элегия» («Пускай нам говорит изменчивая мода...»),</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sz w:val="24"/>
                <w:szCs w:val="24"/>
              </w:rPr>
              <w:t>Поэма «Русские женщины»</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p>
        </w:tc>
      </w:tr>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b/>
                <w:bCs/>
                <w:sz w:val="24"/>
                <w:szCs w:val="24"/>
                <w:highlight w:val="white"/>
              </w:rPr>
              <w:t xml:space="preserve">А.Н. Островский </w:t>
            </w:r>
            <w:r w:rsidRPr="005F6D9C">
              <w:rPr>
                <w:rFonts w:ascii="Times New Roman" w:hAnsi="Times New Roman" w:cs="Times New Roman"/>
                <w:sz w:val="24"/>
                <w:szCs w:val="24"/>
              </w:rPr>
              <w:t>Пьеса «Гроза»</w:t>
            </w: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А.Н. Островский</w:t>
            </w:r>
          </w:p>
          <w:p w:rsidR="00BA7FE7" w:rsidRPr="005F6D9C" w:rsidRDefault="00D20B4D"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Пьеса  «Бесприданница»</w:t>
            </w:r>
          </w:p>
        </w:tc>
        <w:tc>
          <w:tcPr>
            <w:tcW w:w="3517" w:type="dxa"/>
            <w:vMerge w:val="restart"/>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 xml:space="preserve">Реализм </w:t>
            </w:r>
            <w:r w:rsidRPr="005F6D9C">
              <w:rPr>
                <w:rFonts w:ascii="Times New Roman" w:hAnsi="Times New Roman" w:cs="Times New Roman"/>
                <w:b/>
                <w:bCs/>
                <w:sz w:val="24"/>
                <w:szCs w:val="24"/>
                <w:highlight w:val="white"/>
                <w:lang w:val="en-US"/>
              </w:rPr>
              <w:t>XIX</w:t>
            </w:r>
            <w:r w:rsidRPr="005F6D9C">
              <w:rPr>
                <w:rFonts w:ascii="Times New Roman" w:hAnsi="Times New Roman" w:cs="Times New Roman"/>
                <w:b/>
                <w:bCs/>
                <w:sz w:val="24"/>
                <w:szCs w:val="24"/>
                <w:highlight w:val="white"/>
              </w:rPr>
              <w:t xml:space="preserve"> – </w:t>
            </w:r>
            <w:r w:rsidRPr="005F6D9C">
              <w:rPr>
                <w:rFonts w:ascii="Times New Roman" w:hAnsi="Times New Roman" w:cs="Times New Roman"/>
                <w:b/>
                <w:bCs/>
                <w:sz w:val="24"/>
                <w:szCs w:val="24"/>
                <w:highlight w:val="white"/>
                <w:lang w:val="en-US"/>
              </w:rPr>
              <w:t>XX</w:t>
            </w:r>
            <w:r w:rsidRPr="005F6D9C">
              <w:rPr>
                <w:rFonts w:ascii="Times New Roman" w:hAnsi="Times New Roman" w:cs="Times New Roman"/>
                <w:b/>
                <w:bCs/>
                <w:sz w:val="24"/>
                <w:szCs w:val="24"/>
              </w:rPr>
              <w:t>века</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Н.А. Добролюбов</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5F6D9C">
              <w:rPr>
                <w:rFonts w:ascii="Times New Roman" w:hAnsi="Times New Roman" w:cs="Times New Roman"/>
                <w:bCs/>
                <w:sz w:val="24"/>
                <w:szCs w:val="24"/>
                <w:highlight w:val="white"/>
              </w:rPr>
              <w:t>Статья «Луч света в темном царстве»</w:t>
            </w:r>
          </w:p>
          <w:p w:rsidR="00BA7FE7" w:rsidRPr="005F6D9C" w:rsidRDefault="00BA7FE7" w:rsidP="00982624">
            <w:pPr>
              <w:autoSpaceDE w:val="0"/>
              <w:autoSpaceDN w:val="0"/>
              <w:adjustRightInd w:val="0"/>
              <w:spacing w:line="240" w:lineRule="auto"/>
              <w:rPr>
                <w:rFonts w:ascii="Times New Roman" w:hAnsi="Times New Roman" w:cs="Times New Roman"/>
                <w:b/>
                <w:sz w:val="24"/>
                <w:szCs w:val="24"/>
                <w:highlight w:val="white"/>
              </w:rPr>
            </w:pPr>
            <w:r w:rsidRPr="005F6D9C">
              <w:rPr>
                <w:rFonts w:ascii="Times New Roman" w:hAnsi="Times New Roman" w:cs="Times New Roman"/>
                <w:b/>
                <w:bCs/>
                <w:sz w:val="24"/>
                <w:szCs w:val="24"/>
                <w:highlight w:val="white"/>
              </w:rPr>
              <w:t>Н.Г. Чернышевский</w:t>
            </w:r>
          </w:p>
          <w:p w:rsidR="00BA7FE7" w:rsidRPr="005F6D9C" w:rsidRDefault="00D20B4D" w:rsidP="00D20B4D">
            <w:pPr>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highlight w:val="white"/>
              </w:rPr>
              <w:t>Роман «Что делать?</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5F6D9C">
              <w:rPr>
                <w:rFonts w:ascii="Times New Roman" w:hAnsi="Times New Roman" w:cs="Times New Roman"/>
                <w:b/>
                <w:bCs/>
                <w:sz w:val="24"/>
                <w:szCs w:val="24"/>
                <w:highlight w:val="white"/>
              </w:rPr>
              <w:t>И.. Бунин</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bCs/>
                <w:sz w:val="24"/>
                <w:szCs w:val="24"/>
                <w:highlight w:val="white"/>
              </w:rPr>
              <w:t>Рассказы</w:t>
            </w:r>
            <w:r w:rsidRPr="005F6D9C">
              <w:rPr>
                <w:rFonts w:ascii="Times New Roman" w:hAnsi="Times New Roman" w:cs="Times New Roman"/>
                <w:bCs/>
                <w:sz w:val="24"/>
                <w:szCs w:val="24"/>
              </w:rPr>
              <w:t xml:space="preserve">: </w:t>
            </w:r>
            <w:r w:rsidR="00D20B4D" w:rsidRPr="005F6D9C">
              <w:rPr>
                <w:rFonts w:ascii="Times New Roman" w:hAnsi="Times New Roman" w:cs="Times New Roman"/>
                <w:sz w:val="24"/>
                <w:szCs w:val="24"/>
              </w:rPr>
              <w:t>«Митина любовь»</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5F6D9C">
              <w:rPr>
                <w:rFonts w:ascii="Times New Roman" w:hAnsi="Times New Roman" w:cs="Times New Roman"/>
                <w:b/>
                <w:bCs/>
                <w:sz w:val="24"/>
                <w:szCs w:val="24"/>
                <w:highlight w:val="white"/>
              </w:rPr>
              <w:t>И.И. Куприн</w:t>
            </w:r>
          </w:p>
          <w:p w:rsidR="00BA7FE7" w:rsidRPr="005F6D9C" w:rsidRDefault="00D20B4D" w:rsidP="00982624">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5F6D9C">
              <w:rPr>
                <w:rFonts w:ascii="Times New Roman" w:hAnsi="Times New Roman" w:cs="Times New Roman"/>
                <w:iCs/>
                <w:sz w:val="24"/>
                <w:szCs w:val="24"/>
              </w:rPr>
              <w:t>Повесть: «Олеся»</w:t>
            </w:r>
          </w:p>
        </w:tc>
      </w:tr>
      <w:tr w:rsidR="00BA7FE7" w:rsidRPr="005F6D9C" w:rsidTr="00BA7FE7">
        <w:tc>
          <w:tcPr>
            <w:tcW w:w="2393"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b/>
                <w:bCs/>
                <w:sz w:val="24"/>
                <w:szCs w:val="24"/>
                <w:highlight w:val="white"/>
              </w:rPr>
              <w:t xml:space="preserve">И.А. Гончаров </w:t>
            </w:r>
            <w:r w:rsidRPr="005F6D9C">
              <w:rPr>
                <w:rFonts w:ascii="Times New Roman" w:hAnsi="Times New Roman" w:cs="Times New Roman"/>
                <w:bCs/>
                <w:sz w:val="24"/>
                <w:szCs w:val="24"/>
                <w:highlight w:val="white"/>
              </w:rPr>
              <w:t>Роман</w:t>
            </w:r>
            <w:r w:rsidRPr="005F6D9C">
              <w:rPr>
                <w:rFonts w:ascii="Times New Roman" w:hAnsi="Times New Roman" w:cs="Times New Roman"/>
                <w:sz w:val="24"/>
                <w:szCs w:val="24"/>
                <w:highlight w:val="white"/>
              </w:rPr>
              <w:t>«Обломов»</w:t>
            </w: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Cs/>
                <w:sz w:val="24"/>
                <w:szCs w:val="24"/>
                <w:highlight w:val="white"/>
              </w:rPr>
            </w:pPr>
          </w:p>
        </w:tc>
      </w:tr>
      <w:tr w:rsidR="00BA7FE7" w:rsidRPr="005F6D9C" w:rsidTr="00D20B4D">
        <w:trPr>
          <w:trHeight w:val="920"/>
        </w:trPr>
        <w:tc>
          <w:tcPr>
            <w:tcW w:w="2393"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b/>
                <w:bCs/>
                <w:sz w:val="24"/>
                <w:szCs w:val="24"/>
                <w:highlight w:val="white"/>
              </w:rPr>
              <w:t xml:space="preserve">И.С. Тургенев </w:t>
            </w:r>
            <w:r w:rsidRPr="005F6D9C">
              <w:rPr>
                <w:rFonts w:ascii="Times New Roman" w:hAnsi="Times New Roman" w:cs="Times New Roman"/>
                <w:bCs/>
                <w:sz w:val="24"/>
                <w:szCs w:val="24"/>
                <w:highlight w:val="white"/>
              </w:rPr>
              <w:t>Роман</w:t>
            </w:r>
            <w:r w:rsidRPr="005F6D9C">
              <w:rPr>
                <w:rFonts w:ascii="Times New Roman" w:hAnsi="Times New Roman" w:cs="Times New Roman"/>
                <w:sz w:val="24"/>
                <w:szCs w:val="24"/>
                <w:highlight w:val="white"/>
              </w:rPr>
              <w:t>«Отцы и дети»</w:t>
            </w: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Cs/>
                <w:sz w:val="24"/>
                <w:szCs w:val="24"/>
                <w:highlight w:val="white"/>
              </w:rPr>
            </w:pPr>
          </w:p>
        </w:tc>
      </w:tr>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 xml:space="preserve">Ф.М. Достоевский </w:t>
            </w:r>
            <w:r w:rsidRPr="005F6D9C">
              <w:rPr>
                <w:rFonts w:ascii="Times New Roman" w:hAnsi="Times New Roman" w:cs="Times New Roman"/>
                <w:bCs/>
                <w:sz w:val="24"/>
                <w:szCs w:val="24"/>
                <w:highlight w:val="white"/>
              </w:rPr>
              <w:t xml:space="preserve">Роман </w:t>
            </w:r>
            <w:r w:rsidRPr="005F6D9C">
              <w:rPr>
                <w:rFonts w:ascii="Times New Roman" w:hAnsi="Times New Roman" w:cs="Times New Roman"/>
                <w:sz w:val="24"/>
                <w:szCs w:val="24"/>
                <w:highlight w:val="white"/>
              </w:rPr>
              <w:t>«Преступление и наказание»</w:t>
            </w: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5F6D9C" w:rsidTr="00BA7FE7">
        <w:tc>
          <w:tcPr>
            <w:tcW w:w="2393"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b/>
                <w:bCs/>
                <w:sz w:val="24"/>
                <w:szCs w:val="24"/>
                <w:highlight w:val="white"/>
              </w:rPr>
              <w:t>М.Е. Салтыков-Щедрин</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iCs/>
                <w:sz w:val="24"/>
                <w:szCs w:val="24"/>
              </w:rPr>
              <w:t xml:space="preserve">Романы «История одного города»,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rPr>
          <w:trHeight w:val="1975"/>
        </w:trPr>
        <w:tc>
          <w:tcPr>
            <w:tcW w:w="2393" w:type="dxa"/>
            <w:shd w:val="clear" w:color="auto" w:fill="auto"/>
          </w:tcPr>
          <w:p w:rsidR="00BA7FE7" w:rsidRPr="005F6D9C" w:rsidRDefault="00BA7FE7" w:rsidP="00D20B4D">
            <w:pPr>
              <w:autoSpaceDE w:val="0"/>
              <w:autoSpaceDN w:val="0"/>
              <w:adjustRightInd w:val="0"/>
              <w:spacing w:after="0" w:line="240" w:lineRule="auto"/>
              <w:rPr>
                <w:rFonts w:ascii="Times New Roman" w:hAnsi="Times New Roman" w:cs="Times New Roman"/>
                <w:sz w:val="24"/>
                <w:szCs w:val="24"/>
                <w:highlight w:val="white"/>
              </w:rPr>
            </w:pPr>
          </w:p>
        </w:tc>
        <w:tc>
          <w:tcPr>
            <w:tcW w:w="3661" w:type="dxa"/>
            <w:shd w:val="clear" w:color="auto" w:fill="auto"/>
          </w:tcPr>
          <w:p w:rsidR="00BA7FE7" w:rsidRPr="005F6D9C" w:rsidRDefault="00BA7FE7" w:rsidP="00D20B4D">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5F6D9C">
              <w:rPr>
                <w:rFonts w:ascii="Times New Roman" w:hAnsi="Times New Roman" w:cs="Times New Roman"/>
                <w:b/>
                <w:bCs/>
                <w:sz w:val="24"/>
                <w:szCs w:val="24"/>
                <w:highlight w:val="white"/>
              </w:rPr>
              <w:t>Н.С. Лесков</w:t>
            </w:r>
          </w:p>
          <w:p w:rsidR="00BA7FE7" w:rsidRPr="005F6D9C" w:rsidRDefault="00BA7FE7" w:rsidP="00D20B4D">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5F6D9C">
              <w:rPr>
                <w:rFonts w:ascii="Times New Roman" w:hAnsi="Times New Roman" w:cs="Times New Roman"/>
                <w:bCs/>
                <w:sz w:val="24"/>
                <w:szCs w:val="24"/>
                <w:highlight w:val="white"/>
              </w:rPr>
              <w:t>Повести «Очарованный странник»</w:t>
            </w:r>
            <w:r w:rsidR="00D20B4D" w:rsidRPr="005F6D9C">
              <w:rPr>
                <w:rFonts w:ascii="Times New Roman" w:hAnsi="Times New Roman" w:cs="Times New Roman"/>
                <w:bCs/>
                <w:sz w:val="24"/>
                <w:szCs w:val="24"/>
                <w:highlight w:val="white"/>
              </w:rPr>
              <w:t>, «Леди Макбет Мценского уезда»</w:t>
            </w:r>
          </w:p>
        </w:tc>
        <w:tc>
          <w:tcPr>
            <w:tcW w:w="3517" w:type="dxa"/>
            <w:vMerge/>
            <w:shd w:val="clear" w:color="auto" w:fill="auto"/>
          </w:tcPr>
          <w:p w:rsidR="00BA7FE7" w:rsidRPr="005F6D9C" w:rsidRDefault="00BA7FE7" w:rsidP="00D20B4D">
            <w:pPr>
              <w:autoSpaceDE w:val="0"/>
              <w:autoSpaceDN w:val="0"/>
              <w:adjustRightInd w:val="0"/>
              <w:spacing w:after="0" w:line="240" w:lineRule="auto"/>
              <w:rPr>
                <w:rFonts w:ascii="Times New Roman" w:hAnsi="Times New Roman" w:cs="Times New Roman"/>
                <w:sz w:val="24"/>
                <w:szCs w:val="24"/>
                <w:highlight w:val="white"/>
              </w:rPr>
            </w:pPr>
          </w:p>
        </w:tc>
      </w:tr>
      <w:tr w:rsidR="00BA7FE7" w:rsidRPr="005F6D9C" w:rsidTr="00BA7FE7">
        <w:tc>
          <w:tcPr>
            <w:tcW w:w="2393" w:type="dxa"/>
            <w:shd w:val="clear" w:color="auto" w:fill="auto"/>
          </w:tcPr>
          <w:p w:rsidR="00BA7FE7" w:rsidRPr="005F6D9C" w:rsidRDefault="00BA7FE7" w:rsidP="00D20B4D">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5F6D9C">
              <w:rPr>
                <w:rFonts w:ascii="Times New Roman" w:hAnsi="Times New Roman" w:cs="Times New Roman"/>
                <w:b/>
                <w:bCs/>
                <w:sz w:val="24"/>
                <w:szCs w:val="24"/>
                <w:highlight w:val="white"/>
              </w:rPr>
              <w:t>Л.Н. Толстой</w:t>
            </w:r>
            <w:r w:rsidRPr="005F6D9C">
              <w:rPr>
                <w:rFonts w:ascii="Times New Roman" w:hAnsi="Times New Roman" w:cs="Times New Roman"/>
                <w:sz w:val="24"/>
                <w:szCs w:val="24"/>
              </w:rPr>
              <w:t xml:space="preserve"> Роман-эпопея «Война и мир»</w:t>
            </w:r>
          </w:p>
        </w:tc>
        <w:tc>
          <w:tcPr>
            <w:tcW w:w="3661" w:type="dxa"/>
            <w:shd w:val="clear" w:color="auto" w:fill="auto"/>
          </w:tcPr>
          <w:p w:rsidR="00BA7FE7" w:rsidRPr="005F6D9C" w:rsidRDefault="00BA7FE7" w:rsidP="00D20B4D">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Л.Н. Толстой</w:t>
            </w:r>
          </w:p>
          <w:p w:rsidR="00BA7FE7" w:rsidRPr="005F6D9C" w:rsidRDefault="00BA7FE7" w:rsidP="00D20B4D">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5F6D9C">
              <w:rPr>
                <w:rFonts w:ascii="Times New Roman" w:hAnsi="Times New Roman" w:cs="Times New Roman"/>
                <w:sz w:val="24"/>
                <w:szCs w:val="24"/>
              </w:rPr>
              <w:t>цикл «Севастопольские рассказы»</w:t>
            </w:r>
          </w:p>
        </w:tc>
        <w:tc>
          <w:tcPr>
            <w:tcW w:w="3517" w:type="dxa"/>
            <w:vMerge/>
            <w:shd w:val="clear" w:color="auto" w:fill="auto"/>
          </w:tcPr>
          <w:p w:rsidR="00BA7FE7" w:rsidRPr="005F6D9C" w:rsidRDefault="00BA7FE7" w:rsidP="00D20B4D">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А.П. Чехов</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bCs/>
                <w:sz w:val="24"/>
                <w:szCs w:val="24"/>
                <w:highlight w:val="white"/>
              </w:rPr>
              <w:t xml:space="preserve">Пьеса </w:t>
            </w:r>
            <w:r w:rsidRPr="005F6D9C">
              <w:rPr>
                <w:rFonts w:ascii="Times New Roman" w:hAnsi="Times New Roman" w:cs="Times New Roman"/>
                <w:sz w:val="24"/>
                <w:szCs w:val="24"/>
                <w:highlight w:val="white"/>
              </w:rPr>
              <w:t>«Вишневый сад»</w:t>
            </w: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
                <w:bCs/>
                <w:sz w:val="24"/>
                <w:szCs w:val="24"/>
                <w:highlight w:val="white"/>
              </w:rPr>
              <w:t xml:space="preserve">А.П. Чехов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Рассказы: «Смерть чиновника», </w:t>
            </w:r>
            <w:r w:rsidRPr="005F6D9C">
              <w:rPr>
                <w:rFonts w:ascii="Times New Roman" w:hAnsi="Times New Roman" w:cs="Times New Roman"/>
                <w:sz w:val="24"/>
                <w:szCs w:val="24"/>
                <w:highlight w:val="white"/>
              </w:rPr>
              <w:t xml:space="preserve">«Студент», «Ионыч», </w:t>
            </w:r>
            <w:r w:rsidRPr="005F6D9C">
              <w:rPr>
                <w:rFonts w:ascii="Times New Roman" w:hAnsi="Times New Roman" w:cs="Times New Roman"/>
                <w:sz w:val="24"/>
                <w:szCs w:val="24"/>
              </w:rPr>
              <w:t>«Человек в футляре»,</w:t>
            </w:r>
            <w:r w:rsidRPr="005F6D9C">
              <w:rPr>
                <w:rFonts w:ascii="Times New Roman" w:hAnsi="Times New Roman" w:cs="Times New Roman"/>
                <w:sz w:val="24"/>
                <w:szCs w:val="24"/>
                <w:highlight w:val="white"/>
              </w:rPr>
              <w:t xml:space="preserve"> «Крыжовник», «О любви», </w:t>
            </w:r>
            <w:r w:rsidRPr="005F6D9C">
              <w:rPr>
                <w:rFonts w:ascii="Times New Roman" w:hAnsi="Times New Roman" w:cs="Times New Roman"/>
                <w:iCs/>
                <w:sz w:val="24"/>
                <w:szCs w:val="24"/>
                <w:highlight w:val="white"/>
              </w:rPr>
              <w:t>«</w:t>
            </w:r>
            <w:r w:rsidRPr="005F6D9C">
              <w:rPr>
                <w:rFonts w:ascii="Times New Roman" w:hAnsi="Times New Roman" w:cs="Times New Roman"/>
                <w:sz w:val="24"/>
                <w:szCs w:val="24"/>
                <w:highlight w:val="white"/>
              </w:rPr>
              <w:t>Дама с собачкой»</w:t>
            </w:r>
            <w:r w:rsidRPr="005F6D9C">
              <w:rPr>
                <w:rFonts w:ascii="Times New Roman" w:hAnsi="Times New Roman" w:cs="Times New Roman"/>
                <w:sz w:val="24"/>
                <w:szCs w:val="24"/>
              </w:rPr>
              <w:t xml:space="preserve">, </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p>
        </w:tc>
      </w:tr>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И.А. Бунин</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Стихотворения: «Аленушка», «Вечер», «Дурман», «И цветы, и шмели, и трава, и колосья…», «У </w:t>
            </w:r>
            <w:r w:rsidRPr="005F6D9C">
              <w:rPr>
                <w:rFonts w:ascii="Times New Roman" w:hAnsi="Times New Roman" w:cs="Times New Roman"/>
                <w:sz w:val="24"/>
                <w:szCs w:val="24"/>
              </w:rPr>
              <w:lastRenderedPageBreak/>
              <w:t xml:space="preserve">зверя есть гнездо, у птицы есть нора…»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Рассказы: «Антоновские яблоки», «Господин из Сан-Франциско», «Легкое </w:t>
            </w:r>
            <w:r w:rsidR="00D20B4D" w:rsidRPr="005F6D9C">
              <w:rPr>
                <w:rFonts w:ascii="Times New Roman" w:hAnsi="Times New Roman" w:cs="Times New Roman"/>
                <w:sz w:val="24"/>
                <w:szCs w:val="24"/>
              </w:rPr>
              <w:t>дыхание»,  «Чистый понедельник»</w:t>
            </w:r>
          </w:p>
        </w:tc>
        <w:tc>
          <w:tcPr>
            <w:tcW w:w="3517" w:type="dxa"/>
            <w:vMerge/>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r>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 xml:space="preserve">М. Горький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5F6D9C">
              <w:rPr>
                <w:rFonts w:ascii="Times New Roman" w:hAnsi="Times New Roman" w:cs="Times New Roman"/>
                <w:sz w:val="24"/>
                <w:szCs w:val="24"/>
              </w:rPr>
              <w:t>Пьеса «На дне»</w:t>
            </w: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
                <w:bCs/>
                <w:sz w:val="24"/>
                <w:szCs w:val="24"/>
                <w:highlight w:val="white"/>
              </w:rPr>
              <w:t xml:space="preserve">М. Горький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sz w:val="24"/>
                <w:szCs w:val="24"/>
              </w:rPr>
              <w:t>Рассказы: «Макар Чудра», «Старуха Изергиль»</w:t>
            </w:r>
          </w:p>
        </w:tc>
        <w:tc>
          <w:tcPr>
            <w:tcW w:w="3517" w:type="dxa"/>
            <w:vMerge/>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r>
      <w:tr w:rsidR="00BA7FE7" w:rsidRPr="005F6D9C" w:rsidTr="00BA7FE7">
        <w:tc>
          <w:tcPr>
            <w:tcW w:w="2393"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А.А. Блок</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5F6D9C">
              <w:rPr>
                <w:rFonts w:ascii="Times New Roman" w:hAnsi="Times New Roman" w:cs="Times New Roman"/>
                <w:sz w:val="24"/>
                <w:szCs w:val="24"/>
                <w:lang w:eastAsia="zh-CN"/>
              </w:rPr>
              <w:t>Поэма «Двенадцать»</w:t>
            </w: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А.А. Блок</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sz w:val="24"/>
                <w:szCs w:val="24"/>
              </w:rPr>
              <w:t>Стихотворения:</w:t>
            </w:r>
            <w:r w:rsidRPr="005F6D9C">
              <w:rPr>
                <w:rFonts w:ascii="Times New Roman"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5F6D9C">
              <w:rPr>
                <w:rFonts w:ascii="Times New Roman" w:hAnsi="Times New Roman" w:cs="Times New Roman"/>
                <w:sz w:val="24"/>
                <w:szCs w:val="24"/>
              </w:rPr>
              <w:t xml:space="preserve">«Ночь, улица, фонарь, аптека…», </w:t>
            </w:r>
            <w:r w:rsidRPr="005F6D9C">
              <w:rPr>
                <w:rFonts w:ascii="Times New Roman" w:hAnsi="Times New Roman" w:cs="Times New Roman"/>
                <w:sz w:val="24"/>
                <w:szCs w:val="24"/>
                <w:lang w:eastAsia="zh-CN"/>
              </w:rPr>
              <w:t xml:space="preserve">«О, весна, без конца и без краю…»,   </w:t>
            </w:r>
            <w:r w:rsidRPr="005F6D9C">
              <w:rPr>
                <w:rFonts w:ascii="Times New Roman" w:hAnsi="Times New Roman" w:cs="Times New Roman"/>
                <w:sz w:val="24"/>
                <w:szCs w:val="24"/>
              </w:rPr>
              <w:t xml:space="preserve">«О доблестях, о подвигах, о славе…», </w:t>
            </w:r>
            <w:r w:rsidRPr="005F6D9C">
              <w:rPr>
                <w:rFonts w:ascii="Times New Roman"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17"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 xml:space="preserve">Модернизм конца </w:t>
            </w:r>
            <w:r w:rsidRPr="005F6D9C">
              <w:rPr>
                <w:rFonts w:ascii="Times New Roman" w:hAnsi="Times New Roman" w:cs="Times New Roman"/>
                <w:b/>
                <w:bCs/>
                <w:sz w:val="24"/>
                <w:szCs w:val="24"/>
                <w:highlight w:val="white"/>
                <w:lang w:val="en-US"/>
              </w:rPr>
              <w:t>XIX</w:t>
            </w:r>
            <w:r w:rsidRPr="005F6D9C">
              <w:rPr>
                <w:rFonts w:ascii="Times New Roman" w:hAnsi="Times New Roman" w:cs="Times New Roman"/>
                <w:b/>
                <w:bCs/>
                <w:sz w:val="24"/>
                <w:szCs w:val="24"/>
                <w:highlight w:val="white"/>
              </w:rPr>
              <w:t xml:space="preserve"> – ХХ века</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 xml:space="preserve">В.Я. Брюсов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Cs/>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К.Д. Бальмонт</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bCs/>
                <w:sz w:val="24"/>
                <w:szCs w:val="24"/>
              </w:rPr>
              <w:t>Стихотворения</w:t>
            </w:r>
            <w:r w:rsidRPr="005F6D9C">
              <w:rPr>
                <w:rFonts w:ascii="Times New Roman" w:hAnsi="Times New Roman" w:cs="Times New Roman"/>
                <w:b/>
                <w:bCs/>
                <w:sz w:val="24"/>
                <w:szCs w:val="24"/>
              </w:rPr>
              <w:t xml:space="preserve">: </w:t>
            </w:r>
            <w:r w:rsidRPr="005F6D9C">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A7FE7" w:rsidRPr="005F6D9C" w:rsidRDefault="00BA7FE7" w:rsidP="00982624">
            <w:pPr>
              <w:tabs>
                <w:tab w:val="left" w:pos="1134"/>
              </w:tabs>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Н.С. Гумилев</w:t>
            </w:r>
          </w:p>
          <w:p w:rsidR="00BA7FE7" w:rsidRPr="005F6D9C" w:rsidRDefault="00BA7FE7" w:rsidP="00D20B4D">
            <w:pPr>
              <w:tabs>
                <w:tab w:val="left" w:pos="1134"/>
              </w:tabs>
              <w:spacing w:line="240" w:lineRule="auto"/>
              <w:rPr>
                <w:rFonts w:ascii="Times New Roman" w:hAnsi="Times New Roman" w:cs="Times New Roman"/>
                <w:sz w:val="24"/>
                <w:szCs w:val="24"/>
              </w:rPr>
            </w:pPr>
            <w:r w:rsidRPr="005F6D9C">
              <w:rPr>
                <w:rFonts w:ascii="Times New Roman" w:hAnsi="Times New Roman" w:cs="Times New Roman"/>
                <w:bCs/>
                <w:sz w:val="24"/>
                <w:szCs w:val="24"/>
              </w:rPr>
              <w:t xml:space="preserve">Стихотворения: </w:t>
            </w:r>
            <w:r w:rsidRPr="005F6D9C">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w:t>
            </w:r>
            <w:r w:rsidR="00D20B4D" w:rsidRPr="005F6D9C">
              <w:rPr>
                <w:rFonts w:ascii="Times New Roman" w:hAnsi="Times New Roman" w:cs="Times New Roman"/>
                <w:sz w:val="24"/>
                <w:szCs w:val="24"/>
              </w:rPr>
              <w:t>на», «Шестое чувство», «Я и вы»</w:t>
            </w:r>
          </w:p>
          <w:p w:rsidR="00BA7FE7" w:rsidRPr="005F6D9C" w:rsidRDefault="00BA7FE7" w:rsidP="00982624">
            <w:pPr>
              <w:autoSpaceDE w:val="0"/>
              <w:autoSpaceDN w:val="0"/>
              <w:adjustRightInd w:val="0"/>
              <w:spacing w:line="240" w:lineRule="auto"/>
              <w:rPr>
                <w:rFonts w:ascii="Times New Roman" w:hAnsi="Times New Roman" w:cs="Times New Roman"/>
                <w:b/>
                <w:sz w:val="24"/>
                <w:szCs w:val="24"/>
                <w:lang w:eastAsia="zh-CN"/>
              </w:rPr>
            </w:pPr>
            <w:r w:rsidRPr="005F6D9C">
              <w:rPr>
                <w:rFonts w:ascii="Times New Roman" w:hAnsi="Times New Roman" w:cs="Times New Roman"/>
                <w:b/>
                <w:sz w:val="24"/>
                <w:szCs w:val="24"/>
                <w:lang w:eastAsia="zh-CN"/>
              </w:rPr>
              <w:t>В.В. Хлебников</w:t>
            </w:r>
          </w:p>
          <w:p w:rsidR="00BA7FE7" w:rsidRPr="005F6D9C" w:rsidRDefault="00BA7FE7" w:rsidP="00982624">
            <w:pPr>
              <w:tabs>
                <w:tab w:val="left" w:pos="1134"/>
              </w:tabs>
              <w:spacing w:line="240" w:lineRule="auto"/>
              <w:rPr>
                <w:rFonts w:ascii="Times New Roman" w:hAnsi="Times New Roman" w:cs="Times New Roman"/>
                <w:sz w:val="24"/>
                <w:szCs w:val="24"/>
                <w:lang w:eastAsia="zh-CN"/>
              </w:rPr>
            </w:pPr>
            <w:r w:rsidRPr="005F6D9C">
              <w:rPr>
                <w:rFonts w:ascii="Times New Roman" w:hAnsi="Times New Roman" w:cs="Times New Roman"/>
                <w:sz w:val="24"/>
                <w:szCs w:val="24"/>
                <w:lang w:eastAsia="zh-CN"/>
              </w:rPr>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w:t>
            </w:r>
            <w:r w:rsidRPr="005F6D9C">
              <w:rPr>
                <w:rFonts w:ascii="Times New Roman" w:hAnsi="Times New Roman" w:cs="Times New Roman"/>
                <w:sz w:val="24"/>
                <w:szCs w:val="24"/>
                <w:lang w:eastAsia="zh-CN"/>
              </w:rPr>
              <w:lastRenderedPageBreak/>
              <w:t>тучи…», «Сегодня снова я пойду…», «Там, где жили свиристели…»</w:t>
            </w:r>
            <w:r w:rsidR="00D20B4D" w:rsidRPr="005F6D9C">
              <w:rPr>
                <w:rFonts w:ascii="Times New Roman" w:hAnsi="Times New Roman" w:cs="Times New Roman"/>
                <w:sz w:val="24"/>
                <w:szCs w:val="24"/>
                <w:lang w:eastAsia="zh-CN"/>
              </w:rPr>
              <w:t>, «Усадьба ночью, чингисхань…».</w:t>
            </w:r>
          </w:p>
          <w:p w:rsidR="00BA7FE7" w:rsidRPr="005F6D9C" w:rsidRDefault="00BA7FE7" w:rsidP="00982624">
            <w:pPr>
              <w:tabs>
                <w:tab w:val="left" w:pos="1134"/>
              </w:tabs>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Н.А. Клюев</w:t>
            </w:r>
          </w:p>
          <w:p w:rsidR="00BA7FE7" w:rsidRPr="005F6D9C" w:rsidRDefault="00BA7FE7" w:rsidP="00982624">
            <w:pPr>
              <w:tabs>
                <w:tab w:val="left" w:pos="1134"/>
              </w:tabs>
              <w:spacing w:line="240" w:lineRule="auto"/>
              <w:rPr>
                <w:rFonts w:ascii="Times New Roman" w:hAnsi="Times New Roman" w:cs="Times New Roman"/>
                <w:b/>
                <w:sz w:val="24"/>
                <w:szCs w:val="24"/>
                <w:shd w:val="clear" w:color="auto" w:fill="FFFFFF"/>
              </w:rPr>
            </w:pPr>
            <w:r w:rsidRPr="005F6D9C">
              <w:rPr>
                <w:rFonts w:ascii="Times New Roman" w:hAnsi="Times New Roman" w:cs="Times New Roman"/>
                <w:sz w:val="24"/>
                <w:szCs w:val="24"/>
              </w:rPr>
              <w:t xml:space="preserve"> Стихотворения: «Осинушка», «Я люблю цыганские кочевья...», «Из подвалов, из темных углов...».</w:t>
            </w:r>
          </w:p>
          <w:p w:rsidR="00BA7FE7" w:rsidRPr="005F6D9C" w:rsidRDefault="00BA7FE7" w:rsidP="00982624">
            <w:pPr>
              <w:tabs>
                <w:tab w:val="left" w:pos="1134"/>
              </w:tabs>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И. Северянин</w:t>
            </w:r>
          </w:p>
          <w:p w:rsidR="00BA7FE7" w:rsidRPr="005F6D9C" w:rsidRDefault="00BA7FE7" w:rsidP="00982624">
            <w:pPr>
              <w:tabs>
                <w:tab w:val="left" w:pos="1134"/>
              </w:tabs>
              <w:spacing w:line="240" w:lineRule="auto"/>
              <w:rPr>
                <w:rFonts w:ascii="Times New Roman" w:hAnsi="Times New Roman" w:cs="Times New Roman"/>
                <w:b/>
                <w:bCs/>
                <w:sz w:val="24"/>
                <w:szCs w:val="24"/>
              </w:rPr>
            </w:pPr>
            <w:r w:rsidRPr="005F6D9C">
              <w:rPr>
                <w:rFonts w:ascii="Times New Roman" w:hAnsi="Times New Roman" w:cs="Times New Roman"/>
                <w:sz w:val="24"/>
                <w:szCs w:val="24"/>
                <w:shd w:val="clear" w:color="auto" w:fill="FFFFFF"/>
              </w:rPr>
              <w:t>Стихотворения: «Интродукция», «Эпилог» («Я, гений Игорь-Северянин…»),  «Двусмысленная слава».</w:t>
            </w:r>
          </w:p>
        </w:tc>
      </w:tr>
      <w:tr w:rsidR="00BA7FE7" w:rsidRPr="005F6D9C" w:rsidTr="00BA7FE7">
        <w:tc>
          <w:tcPr>
            <w:tcW w:w="2393" w:type="dxa"/>
            <w:vMerge w:val="restart"/>
            <w:shd w:val="clear" w:color="auto" w:fill="auto"/>
          </w:tcPr>
          <w:p w:rsidR="00BA7FE7" w:rsidRPr="005F6D9C" w:rsidRDefault="00BA7FE7" w:rsidP="00982624">
            <w:pPr>
              <w:tabs>
                <w:tab w:val="left" w:pos="1134"/>
              </w:tabs>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lastRenderedPageBreak/>
              <w:t>А.А. Ахматова</w:t>
            </w:r>
          </w:p>
          <w:p w:rsidR="00BA7FE7" w:rsidRPr="005F6D9C" w:rsidRDefault="00BA7FE7" w:rsidP="00982624">
            <w:pPr>
              <w:tabs>
                <w:tab w:val="left" w:pos="1134"/>
              </w:tabs>
              <w:spacing w:line="240" w:lineRule="auto"/>
              <w:rPr>
                <w:rFonts w:ascii="Times New Roman" w:hAnsi="Times New Roman" w:cs="Times New Roman"/>
                <w:sz w:val="24"/>
                <w:szCs w:val="24"/>
                <w:lang w:eastAsia="zh-CN"/>
              </w:rPr>
            </w:pPr>
            <w:r w:rsidRPr="005F6D9C">
              <w:rPr>
                <w:rFonts w:ascii="Times New Roman" w:hAnsi="Times New Roman" w:cs="Times New Roman"/>
                <w:sz w:val="24"/>
                <w:szCs w:val="24"/>
                <w:highlight w:val="white"/>
              </w:rPr>
              <w:t>Поэма «Реквием»</w:t>
            </w:r>
          </w:p>
          <w:p w:rsidR="00BA7FE7" w:rsidRPr="005F6D9C" w:rsidRDefault="00BA7FE7" w:rsidP="00982624">
            <w:pPr>
              <w:tabs>
                <w:tab w:val="left" w:pos="1134"/>
              </w:tabs>
              <w:spacing w:line="240" w:lineRule="auto"/>
              <w:rPr>
                <w:rFonts w:ascii="Times New Roman" w:hAnsi="Times New Roman" w:cs="Times New Roman"/>
                <w:sz w:val="24"/>
                <w:szCs w:val="24"/>
                <w:lang w:eastAsia="zh-CN"/>
              </w:rPr>
            </w:pPr>
          </w:p>
        </w:tc>
        <w:tc>
          <w:tcPr>
            <w:tcW w:w="3661" w:type="dxa"/>
            <w:shd w:val="clear" w:color="auto" w:fill="auto"/>
          </w:tcPr>
          <w:p w:rsidR="00BA7FE7" w:rsidRPr="005F6D9C" w:rsidRDefault="00BA7FE7" w:rsidP="00982624">
            <w:pPr>
              <w:tabs>
                <w:tab w:val="left" w:pos="1134"/>
              </w:tabs>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А.А. Ахматова</w:t>
            </w:r>
          </w:p>
          <w:p w:rsidR="00BA7FE7" w:rsidRPr="005F6D9C" w:rsidRDefault="00BA7FE7" w:rsidP="00982624">
            <w:pPr>
              <w:tabs>
                <w:tab w:val="left" w:pos="1134"/>
              </w:tabs>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5F6D9C">
              <w:rPr>
                <w:rFonts w:ascii="Times New Roman" w:hAnsi="Times New Roman" w:cs="Times New Roman"/>
                <w:sz w:val="24"/>
                <w:szCs w:val="24"/>
                <w:highlight w:val="white"/>
              </w:rPr>
              <w:t xml:space="preserve">«Мне ни к чему одические рати…», </w:t>
            </w:r>
            <w:r w:rsidRPr="005F6D9C">
              <w:rPr>
                <w:rFonts w:ascii="Times New Roman" w:hAnsi="Times New Roman" w:cs="Times New Roman"/>
                <w:sz w:val="24"/>
                <w:szCs w:val="24"/>
              </w:rPr>
              <w:t xml:space="preserve">«Мужество», «Муза» («Когда я ночью жду ее прихода…».) «Не с теми я, кто бросил землю…», </w:t>
            </w:r>
            <w:r w:rsidRPr="005F6D9C">
              <w:rPr>
                <w:rFonts w:ascii="Times New Roman" w:hAnsi="Times New Roman" w:cs="Times New Roman"/>
                <w:sz w:val="24"/>
                <w:szCs w:val="24"/>
                <w:highlight w:val="white"/>
              </w:rPr>
              <w:t xml:space="preserve">«Песня последней встречи», </w:t>
            </w:r>
            <w:r w:rsidRPr="005F6D9C">
              <w:rPr>
                <w:rFonts w:ascii="Times New Roman" w:hAnsi="Times New Roman" w:cs="Times New Roman"/>
                <w:sz w:val="24"/>
                <w:szCs w:val="24"/>
              </w:rPr>
              <w:t>«Сероглазый король»,</w:t>
            </w:r>
            <w:r w:rsidRPr="005F6D9C">
              <w:rPr>
                <w:rFonts w:ascii="Times New Roman" w:hAnsi="Times New Roman" w:cs="Times New Roman"/>
                <w:sz w:val="24"/>
                <w:szCs w:val="24"/>
                <w:highlight w:val="white"/>
              </w:rPr>
              <w:t xml:space="preserve"> «Сжала руки под темной вуалью…», </w:t>
            </w:r>
            <w:r w:rsidRPr="005F6D9C">
              <w:rPr>
                <w:rFonts w:ascii="Times New Roman" w:hAnsi="Times New Roman" w:cs="Times New Roman"/>
                <w:sz w:val="24"/>
                <w:szCs w:val="24"/>
              </w:rPr>
              <w:t>«С</w:t>
            </w:r>
            <w:r w:rsidR="00D20B4D" w:rsidRPr="005F6D9C">
              <w:rPr>
                <w:rFonts w:ascii="Times New Roman" w:hAnsi="Times New Roman" w:cs="Times New Roman"/>
                <w:sz w:val="24"/>
                <w:szCs w:val="24"/>
              </w:rPr>
              <w:t>муглый отрок бродил по аллеям…»</w:t>
            </w:r>
          </w:p>
        </w:tc>
        <w:tc>
          <w:tcPr>
            <w:tcW w:w="3517" w:type="dxa"/>
            <w:vMerge w:val="restart"/>
            <w:shd w:val="clear" w:color="auto" w:fill="auto"/>
          </w:tcPr>
          <w:p w:rsidR="00BA7FE7" w:rsidRPr="005F6D9C" w:rsidRDefault="00BA7FE7" w:rsidP="00982624">
            <w:pPr>
              <w:tabs>
                <w:tab w:val="left" w:pos="1134"/>
              </w:tabs>
              <w:spacing w:line="240" w:lineRule="auto"/>
              <w:rPr>
                <w:rFonts w:ascii="Times New Roman" w:hAnsi="Times New Roman" w:cs="Times New Roman"/>
                <w:b/>
                <w:bCs/>
                <w:sz w:val="24"/>
                <w:szCs w:val="24"/>
                <w:highlight w:val="white"/>
              </w:rPr>
            </w:pPr>
          </w:p>
          <w:p w:rsidR="00BA7FE7" w:rsidRPr="005F6D9C" w:rsidRDefault="00BA7FE7" w:rsidP="00982624">
            <w:pPr>
              <w:tabs>
                <w:tab w:val="left" w:pos="1134"/>
              </w:tabs>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Литература советского времени</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Б.Л. Пастернак</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highlight w:val="white"/>
              </w:rPr>
            </w:pPr>
            <w:r w:rsidRPr="005F6D9C">
              <w:rPr>
                <w:rFonts w:ascii="Times New Roman" w:hAnsi="Times New Roman" w:cs="Times New Roman"/>
                <w:bCs/>
                <w:sz w:val="24"/>
                <w:szCs w:val="24"/>
                <w:highlight w:val="white"/>
              </w:rPr>
              <w:t>Роман «Доктор Живаго»</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М.А. Шолохов</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5F6D9C">
              <w:rPr>
                <w:rFonts w:ascii="Times New Roman" w:hAnsi="Times New Roman" w:cs="Times New Roman"/>
                <w:sz w:val="24"/>
                <w:szCs w:val="24"/>
                <w:highlight w:val="white"/>
              </w:rPr>
              <w:t>Книга рассказов «Донские рассказы»</w:t>
            </w:r>
          </w:p>
          <w:p w:rsidR="00BA7FE7" w:rsidRPr="005F6D9C" w:rsidRDefault="00BA7FE7" w:rsidP="00982624">
            <w:pPr>
              <w:autoSpaceDE w:val="0"/>
              <w:autoSpaceDN w:val="0"/>
              <w:adjustRightInd w:val="0"/>
              <w:spacing w:line="240" w:lineRule="auto"/>
              <w:rPr>
                <w:rFonts w:ascii="Times New Roman" w:hAnsi="Times New Roman" w:cs="Times New Roman"/>
                <w:b/>
                <w:sz w:val="24"/>
                <w:szCs w:val="24"/>
                <w:highlight w:val="white"/>
              </w:rPr>
            </w:pPr>
            <w:r w:rsidRPr="005F6D9C">
              <w:rPr>
                <w:rFonts w:ascii="Times New Roman" w:hAnsi="Times New Roman" w:cs="Times New Roman"/>
                <w:b/>
                <w:sz w:val="24"/>
                <w:szCs w:val="24"/>
                <w:highlight w:val="white"/>
              </w:rPr>
              <w:t>В.В. Набоков</w:t>
            </w:r>
          </w:p>
          <w:p w:rsidR="00BA7FE7" w:rsidRPr="005F6D9C" w:rsidRDefault="00BA7FE7" w:rsidP="00982624">
            <w:pPr>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Романы «Машенька»</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 xml:space="preserve">А.Т. Твардовский </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highlight w:val="white"/>
              </w:rPr>
              <w:t xml:space="preserve">Стихотворения: </w:t>
            </w:r>
            <w:r w:rsidRPr="005F6D9C">
              <w:rPr>
                <w:rFonts w:ascii="Times New Roman" w:hAnsi="Times New Roman" w:cs="Times New Roman"/>
                <w:sz w:val="24"/>
                <w:szCs w:val="24"/>
              </w:rPr>
              <w:t xml:space="preserve">«В тот день, когда окончилась война…», </w:t>
            </w:r>
            <w:r w:rsidRPr="005F6D9C">
              <w:rPr>
                <w:rFonts w:ascii="Times New Roman" w:hAnsi="Times New Roman" w:cs="Times New Roman"/>
                <w:sz w:val="24"/>
                <w:szCs w:val="24"/>
                <w:highlight w:val="white"/>
              </w:rPr>
              <w:t>«Вся суть в одном-единственном завете…»,</w:t>
            </w:r>
            <w:r w:rsidRPr="005F6D9C">
              <w:rPr>
                <w:rFonts w:ascii="Times New Roman" w:hAnsi="Times New Roman" w:cs="Times New Roman"/>
                <w:sz w:val="24"/>
                <w:szCs w:val="24"/>
              </w:rPr>
              <w:t xml:space="preserve"> «Дробится рваный цоколь монумента...»,«О сущем»,</w:t>
            </w:r>
            <w:r w:rsidRPr="005F6D9C">
              <w:rPr>
                <w:rFonts w:ascii="Times New Roman" w:hAnsi="Times New Roman" w:cs="Times New Roman"/>
                <w:sz w:val="24"/>
                <w:szCs w:val="24"/>
                <w:highlight w:val="white"/>
              </w:rPr>
              <w:t xml:space="preserve"> «Памяти матери», «Я знаю, никакой моей вины…»</w:t>
            </w:r>
          </w:p>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Н.М. Рубцов</w:t>
            </w:r>
          </w:p>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highlight w:val="white"/>
              </w:rPr>
              <w:t>Стихотворения:</w:t>
            </w:r>
            <w:r w:rsidRPr="005F6D9C">
              <w:rPr>
                <w:rFonts w:ascii="Times New Roman" w:hAnsi="Times New Roman" w:cs="Times New Roman"/>
                <w:sz w:val="24"/>
                <w:szCs w:val="24"/>
              </w:rPr>
              <w:t xml:space="preserve">«В горнице», </w:t>
            </w:r>
            <w:r w:rsidRPr="005F6D9C">
              <w:rPr>
                <w:rFonts w:ascii="Times New Roman" w:hAnsi="Times New Roman" w:cs="Times New Roman"/>
                <w:sz w:val="24"/>
                <w:szCs w:val="24"/>
                <w:highlight w:val="white"/>
              </w:rPr>
              <w:t xml:space="preserve">«Видения на холме», </w:t>
            </w:r>
            <w:r w:rsidRPr="005F6D9C">
              <w:rPr>
                <w:rFonts w:ascii="Times New Roman" w:hAnsi="Times New Roman" w:cs="Times New Roman"/>
                <w:sz w:val="24"/>
                <w:szCs w:val="24"/>
              </w:rPr>
              <w:t>«Звезда полей»,</w:t>
            </w:r>
            <w:r w:rsidRPr="005F6D9C">
              <w:rPr>
                <w:rFonts w:ascii="Times New Roman" w:hAnsi="Times New Roman" w:cs="Times New Roman"/>
                <w:sz w:val="24"/>
                <w:szCs w:val="24"/>
                <w:highlight w:val="white"/>
              </w:rPr>
              <w:t xml:space="preserve"> «Зимняя песня»</w:t>
            </w:r>
            <w:r w:rsidRPr="005F6D9C">
              <w:rPr>
                <w:rFonts w:ascii="Times New Roman" w:hAnsi="Times New Roman" w:cs="Times New Roman"/>
                <w:sz w:val="24"/>
                <w:szCs w:val="24"/>
              </w:rPr>
              <w:t xml:space="preserve">, </w:t>
            </w:r>
            <w:r w:rsidRPr="005F6D9C">
              <w:rPr>
                <w:rFonts w:ascii="Times New Roman" w:hAnsi="Times New Roman" w:cs="Times New Roman"/>
                <w:sz w:val="24"/>
                <w:szCs w:val="24"/>
                <w:highlight w:val="white"/>
              </w:rPr>
              <w:t>«Привет, Россия, родина моя!..»,</w:t>
            </w:r>
            <w:r w:rsidRPr="005F6D9C">
              <w:rPr>
                <w:rFonts w:ascii="Times New Roman" w:hAnsi="Times New Roman" w:cs="Times New Roman"/>
                <w:sz w:val="24"/>
                <w:szCs w:val="24"/>
              </w:rPr>
              <w:t xml:space="preserve"> «Тихая моя родина!», </w:t>
            </w:r>
            <w:r w:rsidRPr="005F6D9C">
              <w:rPr>
                <w:rFonts w:ascii="Times New Roman" w:hAnsi="Times New Roman" w:cs="Times New Roman"/>
                <w:sz w:val="24"/>
                <w:szCs w:val="24"/>
                <w:highlight w:val="white"/>
              </w:rPr>
              <w:t>«Русский огонек», «Стихи»</w:t>
            </w:r>
          </w:p>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 xml:space="preserve">Проза второй половины ХХ </w:t>
            </w:r>
            <w:r w:rsidRPr="005F6D9C">
              <w:rPr>
                <w:rFonts w:ascii="Times New Roman" w:hAnsi="Times New Roman" w:cs="Times New Roman"/>
                <w:b/>
                <w:bCs/>
                <w:sz w:val="24"/>
                <w:szCs w:val="24"/>
              </w:rPr>
              <w:lastRenderedPageBreak/>
              <w:t>века</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В.П. Астафьев</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Cs/>
                <w:sz w:val="24"/>
                <w:szCs w:val="24"/>
              </w:rPr>
              <w:t>Роман «Царь-рыба»</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В.И. Белов</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Cs/>
                <w:sz w:val="24"/>
                <w:szCs w:val="24"/>
              </w:rPr>
              <w:t>Повесть «Привычное дело»</w:t>
            </w:r>
          </w:p>
          <w:p w:rsidR="00BA7FE7" w:rsidRPr="005F6D9C" w:rsidRDefault="00BA7FE7" w:rsidP="00982624">
            <w:pPr>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b/>
                <w:bCs/>
                <w:sz w:val="24"/>
                <w:szCs w:val="24"/>
                <w:highlight w:val="white"/>
              </w:rPr>
              <w:t>В.Г. Распутин</w:t>
            </w:r>
          </w:p>
          <w:p w:rsidR="00BA7FE7" w:rsidRPr="005F6D9C" w:rsidRDefault="00BA7FE7" w:rsidP="00982624">
            <w:pPr>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Повесть «Живи и помни», </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Драматургия второй  половины ХХ века:</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А.В. Вампилов</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Cs/>
                <w:sz w:val="24"/>
                <w:szCs w:val="24"/>
              </w:rPr>
              <w:t>Пьеса «Утиная охота»</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
                <w:bCs/>
                <w:sz w:val="24"/>
                <w:szCs w:val="24"/>
              </w:rPr>
              <w:t>Поэзия второй половины XX века</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В.С. Высоцкий</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
                <w:bCs/>
                <w:sz w:val="24"/>
                <w:szCs w:val="24"/>
              </w:rPr>
              <w:t>Б.Ш. Окуджава</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p>
        </w:tc>
      </w:tr>
      <w:tr w:rsidR="00BA7FE7" w:rsidRPr="005F6D9C" w:rsidTr="00BA7FE7">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eastAsia="Times New Roman" w:hAnsi="Times New Roman" w:cs="Times New Roman"/>
                <w:b/>
                <w:bCs/>
                <w:i/>
                <w:iCs/>
                <w:color w:val="404040"/>
                <w:sz w:val="24"/>
                <w:szCs w:val="24"/>
              </w:rPr>
            </w:pPr>
            <w:r w:rsidRPr="005F6D9C">
              <w:rPr>
                <w:rFonts w:ascii="Times New Roman" w:hAnsi="Times New Roman" w:cs="Times New Roman"/>
                <w:b/>
                <w:bCs/>
                <w:sz w:val="24"/>
                <w:szCs w:val="24"/>
                <w:highlight w:val="white"/>
              </w:rPr>
              <w:t>С.А. Есенин</w:t>
            </w:r>
          </w:p>
          <w:p w:rsidR="00BA7FE7" w:rsidRPr="005F6D9C" w:rsidRDefault="00BA7FE7" w:rsidP="00982624">
            <w:pPr>
              <w:autoSpaceDE w:val="0"/>
              <w:autoSpaceDN w:val="0"/>
              <w:adjustRightInd w:val="0"/>
              <w:spacing w:line="240" w:lineRule="auto"/>
              <w:rPr>
                <w:rFonts w:ascii="Times New Roman" w:eastAsia="Times New Roman" w:hAnsi="Times New Roman" w:cs="Times New Roman"/>
                <w:bCs/>
                <w:i/>
                <w:iCs/>
                <w:color w:val="404040"/>
                <w:sz w:val="24"/>
                <w:szCs w:val="24"/>
              </w:rPr>
            </w:pPr>
            <w:r w:rsidRPr="005F6D9C">
              <w:rPr>
                <w:rFonts w:ascii="Times New Roman" w:hAnsi="Times New Roman" w:cs="Times New Roman"/>
                <w:sz w:val="24"/>
                <w:szCs w:val="24"/>
              </w:rPr>
              <w:t xml:space="preserve">Стихотворения: «Гой ты, Русьмоя родная…», </w:t>
            </w:r>
            <w:r w:rsidRPr="005F6D9C">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5F6D9C">
              <w:rPr>
                <w:rFonts w:ascii="Times New Roman" w:hAnsi="Times New Roman" w:cs="Times New Roman"/>
                <w:sz w:val="24"/>
                <w:szCs w:val="24"/>
              </w:rPr>
              <w:t xml:space="preserve">«Песнь о собаке», </w:t>
            </w:r>
            <w:r w:rsidRPr="005F6D9C">
              <w:rPr>
                <w:rFonts w:ascii="Times New Roman" w:hAnsi="Times New Roman" w:cs="Times New Roman"/>
                <w:sz w:val="24"/>
                <w:szCs w:val="24"/>
                <w:highlight w:val="white"/>
              </w:rPr>
              <w:t>«Письмо к женщине», «Письмо матери», «Собаке Качалова», «Шаганэ ты моя, Шаганэ…»,</w:t>
            </w:r>
            <w:r w:rsidRPr="005F6D9C">
              <w:rPr>
                <w:rFonts w:ascii="Times New Roman" w:hAnsi="Times New Roman" w:cs="Times New Roman"/>
                <w:bCs/>
                <w:sz w:val="24"/>
                <w:szCs w:val="24"/>
              </w:rPr>
              <w:t>«Я последний поэт деревни…»</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В.В. Маяковский</w:t>
            </w:r>
          </w:p>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5F6D9C">
              <w:rPr>
                <w:rFonts w:ascii="Times New Roman" w:hAnsi="Times New Roman" w:cs="Times New Roman"/>
                <w:sz w:val="24"/>
                <w:szCs w:val="24"/>
                <w:highlight w:val="white"/>
              </w:rPr>
              <w:t xml:space="preserve">Стихотворения: </w:t>
            </w:r>
            <w:r w:rsidRPr="005F6D9C">
              <w:rPr>
                <w:rFonts w:ascii="Times New Roman" w:hAnsi="Times New Roman" w:cs="Times New Roman"/>
                <w:b/>
                <w:sz w:val="24"/>
                <w:szCs w:val="24"/>
              </w:rPr>
              <w:t>«</w:t>
            </w:r>
            <w:r w:rsidRPr="005F6D9C">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5F6D9C">
              <w:rPr>
                <w:rFonts w:ascii="Times New Roman" w:hAnsi="Times New Roman" w:cs="Times New Roman"/>
                <w:sz w:val="24"/>
                <w:szCs w:val="24"/>
                <w:highlight w:val="white"/>
              </w:rPr>
              <w:t>«Лиличка!»,</w:t>
            </w:r>
            <w:r w:rsidRPr="005F6D9C">
              <w:rPr>
                <w:rFonts w:ascii="Times New Roman" w:hAnsi="Times New Roman" w:cs="Times New Roman"/>
                <w:sz w:val="24"/>
                <w:szCs w:val="24"/>
              </w:rPr>
              <w:t xml:space="preserve"> «Послушайте!», «Сергею Есенину», «Письмо </w:t>
            </w:r>
            <w:r w:rsidRPr="005F6D9C">
              <w:rPr>
                <w:rFonts w:ascii="Times New Roman" w:hAnsi="Times New Roman" w:cs="Times New Roman"/>
                <w:sz w:val="24"/>
                <w:szCs w:val="24"/>
              </w:rPr>
              <w:lastRenderedPageBreak/>
              <w:t xml:space="preserve">Татьяне Яковлевой», «Скрипка и немножко нервно»,  «Товарищу Нетте, пароходу и человеку», «Хорошее отношение к лошадям» </w:t>
            </w:r>
          </w:p>
          <w:p w:rsidR="00BA7FE7" w:rsidRPr="005F6D9C" w:rsidRDefault="00BA7FE7" w:rsidP="00982624">
            <w:pPr>
              <w:tabs>
                <w:tab w:val="left" w:pos="1134"/>
              </w:tabs>
              <w:spacing w:line="240" w:lineRule="auto"/>
              <w:rPr>
                <w:rFonts w:ascii="Times New Roman" w:hAnsi="Times New Roman" w:cs="Times New Roman"/>
                <w:sz w:val="24"/>
                <w:szCs w:val="24"/>
                <w:lang w:eastAsia="zh-CN"/>
              </w:rPr>
            </w:pPr>
            <w:r w:rsidRPr="005F6D9C">
              <w:rPr>
                <w:rFonts w:ascii="Times New Roman" w:hAnsi="Times New Roman" w:cs="Times New Roman"/>
                <w:sz w:val="24"/>
                <w:szCs w:val="24"/>
                <w:highlight w:val="white"/>
              </w:rPr>
              <w:t>Поэма «Облако в штанах»,«Первое вступление к поэме «Во весь голос»</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lang w:eastAsia="zh-CN"/>
              </w:rPr>
            </w:pPr>
          </w:p>
        </w:tc>
      </w:tr>
      <w:tr w:rsidR="00BA7FE7" w:rsidRPr="005F6D9C" w:rsidTr="00BA7FE7">
        <w:trPr>
          <w:trHeight w:val="2760"/>
        </w:trPr>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М.И. Цветаева</w:t>
            </w:r>
          </w:p>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sz w:val="24"/>
                <w:szCs w:val="24"/>
                <w:highlight w:val="white"/>
              </w:rPr>
              <w:t xml:space="preserve">Стихотворения: </w:t>
            </w:r>
            <w:r w:rsidRPr="005F6D9C">
              <w:rPr>
                <w:rFonts w:ascii="Times New Roman" w:hAnsi="Times New Roman" w:cs="Times New Roman"/>
                <w:sz w:val="24"/>
                <w:szCs w:val="24"/>
              </w:rPr>
              <w:t xml:space="preserve">«Генералам двенадцатого года», </w:t>
            </w:r>
            <w:r w:rsidRPr="005F6D9C">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5F6D9C">
              <w:rPr>
                <w:rFonts w:ascii="Times New Roman" w:hAnsi="Times New Roman" w:cs="Times New Roman"/>
                <w:sz w:val="24"/>
                <w:szCs w:val="24"/>
              </w:rPr>
              <w:t xml:space="preserve">«О, слезы на глазах…».   </w:t>
            </w:r>
            <w:r w:rsidRPr="005F6D9C">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
                <w:bCs/>
                <w:sz w:val="24"/>
                <w:szCs w:val="24"/>
                <w:highlight w:val="white"/>
              </w:rPr>
              <w:t>О.Э. Мандельштам</w:t>
            </w:r>
          </w:p>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sz w:val="24"/>
                <w:szCs w:val="24"/>
                <w:highlight w:val="white"/>
              </w:rPr>
              <w:t xml:space="preserve">Стихотворения: «Бессонница. Гомер. Тугие паруса…», </w:t>
            </w:r>
            <w:r w:rsidRPr="005F6D9C">
              <w:rPr>
                <w:rFonts w:ascii="Times New Roman" w:hAnsi="Times New Roman" w:cs="Times New Roman"/>
                <w:sz w:val="24"/>
                <w:szCs w:val="24"/>
              </w:rPr>
              <w:t xml:space="preserve"> «Мы живем под собою не чуя страны…», </w:t>
            </w:r>
            <w:r w:rsidRPr="005F6D9C">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5F6D9C">
              <w:rPr>
                <w:rFonts w:ascii="Times New Roman" w:hAnsi="Times New Roman" w:cs="Times New Roman"/>
                <w:sz w:val="24"/>
                <w:szCs w:val="24"/>
                <w:highlight w:val="white"/>
                <w:lang w:val="en-US"/>
              </w:rPr>
              <w:t>NotreDame</w:t>
            </w:r>
            <w:r w:rsidRPr="005F6D9C">
              <w:rPr>
                <w:rFonts w:ascii="Times New Roman" w:hAnsi="Times New Roman" w:cs="Times New Roman"/>
                <w:sz w:val="24"/>
                <w:szCs w:val="24"/>
                <w:highlight w:val="white"/>
              </w:rPr>
              <w:t>»</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Б.Л. Пастернак</w:t>
            </w:r>
          </w:p>
          <w:p w:rsidR="00BA7FE7" w:rsidRPr="005F6D9C" w:rsidRDefault="00BA7FE7" w:rsidP="00982624">
            <w:pPr>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5F6D9C">
              <w:rPr>
                <w:rFonts w:ascii="Times New Roman" w:hAnsi="Times New Roman" w:cs="Times New Roman"/>
                <w:sz w:val="24"/>
                <w:szCs w:val="24"/>
                <w:highlight w:val="white"/>
              </w:rPr>
              <w:t xml:space="preserve"> Стихотворения: </w:t>
            </w:r>
            <w:r w:rsidRPr="005F6D9C">
              <w:rPr>
                <w:rFonts w:ascii="Times New Roman" w:hAnsi="Times New Roman" w:cs="Times New Roman"/>
                <w:sz w:val="24"/>
                <w:szCs w:val="24"/>
              </w:rPr>
              <w:t>«Быть знаменитым некрасиво…»,</w:t>
            </w:r>
            <w:r w:rsidRPr="005F6D9C">
              <w:rPr>
                <w:rFonts w:ascii="Times New Roman" w:hAnsi="Times New Roman" w:cs="Times New Roman"/>
                <w:sz w:val="24"/>
                <w:szCs w:val="24"/>
                <w:highlight w:val="white"/>
              </w:rPr>
              <w:t xml:space="preserve"> «Во всем мне хочется дойти…», «Гамлет», </w:t>
            </w:r>
            <w:r w:rsidRPr="005F6D9C">
              <w:rPr>
                <w:rFonts w:ascii="Times New Roman" w:hAnsi="Times New Roman" w:cs="Times New Roman"/>
                <w:sz w:val="24"/>
                <w:szCs w:val="24"/>
              </w:rPr>
              <w:t xml:space="preserve">«Марбург», </w:t>
            </w:r>
            <w:r w:rsidRPr="005F6D9C">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5F6D9C" w:rsidTr="00BA7FE7">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 xml:space="preserve">Е.И. Замятин </w:t>
            </w:r>
          </w:p>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bCs/>
                <w:sz w:val="24"/>
                <w:szCs w:val="24"/>
                <w:highlight w:val="white"/>
              </w:rPr>
              <w:t>Роман «Мы»</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5F6D9C" w:rsidTr="00D20B4D">
        <w:trPr>
          <w:trHeight w:val="1016"/>
        </w:trPr>
        <w:tc>
          <w:tcPr>
            <w:tcW w:w="2393" w:type="dxa"/>
            <w:vMerge/>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highlight w:val="white"/>
              </w:rPr>
              <w:t>М.А. Булгаков</w:t>
            </w:r>
          </w:p>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sz w:val="24"/>
                <w:szCs w:val="24"/>
                <w:highlight w:val="white"/>
              </w:rPr>
              <w:t>Роман «Мастер и Маргарита»</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rPr>
          <w:trHeight w:val="1104"/>
        </w:trPr>
        <w:tc>
          <w:tcPr>
            <w:tcW w:w="2393" w:type="dxa"/>
            <w:vMerge/>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highlight w:val="white"/>
              </w:rPr>
            </w:pPr>
            <w:r w:rsidRPr="005F6D9C">
              <w:rPr>
                <w:rFonts w:ascii="Times New Roman" w:hAnsi="Times New Roman" w:cs="Times New Roman"/>
                <w:b/>
                <w:bCs/>
                <w:sz w:val="24"/>
                <w:szCs w:val="24"/>
                <w:highlight w:val="white"/>
              </w:rPr>
              <w:t xml:space="preserve">А.П. Платонов. </w:t>
            </w:r>
          </w:p>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iCs/>
                <w:sz w:val="24"/>
                <w:szCs w:val="24"/>
              </w:rPr>
              <w:t>Повесть: «Котлован»</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rPr>
          <w:trHeight w:val="761"/>
        </w:trPr>
        <w:tc>
          <w:tcPr>
            <w:tcW w:w="2393" w:type="dxa"/>
            <w:vMerge/>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М.А. Шолохов</w:t>
            </w:r>
          </w:p>
          <w:p w:rsidR="00BA7FE7" w:rsidRPr="005F6D9C"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rPr>
            </w:pPr>
            <w:r w:rsidRPr="005F6D9C">
              <w:rPr>
                <w:rFonts w:ascii="Times New Roman" w:hAnsi="Times New Roman" w:cs="Times New Roman"/>
                <w:sz w:val="24"/>
                <w:szCs w:val="24"/>
                <w:highlight w:val="white"/>
              </w:rPr>
              <w:t xml:space="preserve">Роман-эпопея «Тихий Дон» </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D20B4D">
        <w:trPr>
          <w:trHeight w:val="1127"/>
        </w:trPr>
        <w:tc>
          <w:tcPr>
            <w:tcW w:w="2393" w:type="dxa"/>
            <w:vMerge/>
            <w:shd w:val="clear" w:color="auto" w:fill="auto"/>
          </w:tcPr>
          <w:p w:rsidR="00BA7FE7" w:rsidRPr="005F6D9C" w:rsidRDefault="00BA7FE7" w:rsidP="00982624">
            <w:pPr>
              <w:autoSpaceDE w:val="0"/>
              <w:autoSpaceDN w:val="0"/>
              <w:adjustRightInd w:val="0"/>
              <w:spacing w:line="240" w:lineRule="auto"/>
              <w:rPr>
                <w:rFonts w:ascii="Times New Roman" w:eastAsia="Times New Roman" w:hAnsi="Times New Roman" w:cs="Times New Roman"/>
                <w:b/>
                <w:caps/>
                <w:sz w:val="24"/>
                <w:szCs w:val="24"/>
                <w:highlight w:val="white"/>
              </w:rPr>
            </w:pP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eastAsia="Times New Roman" w:hAnsi="Times New Roman" w:cs="Times New Roman"/>
                <w:b/>
                <w:i/>
                <w:iCs/>
                <w:color w:val="404040"/>
                <w:sz w:val="24"/>
                <w:szCs w:val="24"/>
                <w:highlight w:val="white"/>
              </w:rPr>
            </w:pPr>
            <w:r w:rsidRPr="005F6D9C">
              <w:rPr>
                <w:rFonts w:ascii="Times New Roman" w:hAnsi="Times New Roman" w:cs="Times New Roman"/>
                <w:b/>
                <w:sz w:val="24"/>
                <w:szCs w:val="24"/>
                <w:highlight w:val="white"/>
              </w:rPr>
              <w:t>В.В. Набоков</w:t>
            </w:r>
          </w:p>
          <w:p w:rsidR="00BA7FE7" w:rsidRPr="005F6D9C" w:rsidRDefault="00D20B4D" w:rsidP="00982624">
            <w:pPr>
              <w:autoSpaceDE w:val="0"/>
              <w:autoSpaceDN w:val="0"/>
              <w:adjustRightInd w:val="0"/>
              <w:spacing w:line="240" w:lineRule="auto"/>
              <w:rPr>
                <w:rFonts w:ascii="Times New Roman" w:hAnsi="Times New Roman" w:cs="Times New Roman"/>
                <w:sz w:val="24"/>
                <w:szCs w:val="24"/>
              </w:rPr>
            </w:pPr>
            <w:r w:rsidRPr="005F6D9C">
              <w:rPr>
                <w:rFonts w:ascii="Times New Roman" w:hAnsi="Times New Roman" w:cs="Times New Roman"/>
                <w:sz w:val="24"/>
                <w:szCs w:val="24"/>
              </w:rPr>
              <w:t>Рассказы «Облако, озеро, башня</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D20B4D" w:rsidRPr="005F6D9C" w:rsidTr="00D20B4D">
        <w:trPr>
          <w:trHeight w:val="1269"/>
        </w:trPr>
        <w:tc>
          <w:tcPr>
            <w:tcW w:w="2393" w:type="dxa"/>
            <w:vMerge w:val="restart"/>
            <w:shd w:val="clear" w:color="auto" w:fill="auto"/>
          </w:tcPr>
          <w:p w:rsidR="00D20B4D" w:rsidRPr="005F6D9C" w:rsidRDefault="00D20B4D"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А.И. Солженицын</w:t>
            </w:r>
          </w:p>
          <w:p w:rsidR="00D20B4D" w:rsidRPr="005F6D9C" w:rsidRDefault="00D20B4D" w:rsidP="00982624">
            <w:pPr>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D20B4D" w:rsidRPr="005F6D9C" w:rsidRDefault="00D20B4D" w:rsidP="00982624">
            <w:pPr>
              <w:autoSpaceDE w:val="0"/>
              <w:autoSpaceDN w:val="0"/>
              <w:adjustRightInd w:val="0"/>
              <w:spacing w:line="240" w:lineRule="auto"/>
              <w:rPr>
                <w:rFonts w:ascii="Times New Roman" w:eastAsia="Times New Roman" w:hAnsi="Times New Roman" w:cs="Times New Roman"/>
                <w:b/>
                <w:bCs/>
                <w:i/>
                <w:iCs/>
                <w:color w:val="404040"/>
                <w:sz w:val="24"/>
                <w:szCs w:val="24"/>
              </w:rPr>
            </w:pPr>
            <w:r w:rsidRPr="005F6D9C">
              <w:rPr>
                <w:rFonts w:ascii="Times New Roman" w:hAnsi="Times New Roman" w:cs="Times New Roman"/>
                <w:b/>
                <w:bCs/>
                <w:sz w:val="24"/>
                <w:szCs w:val="24"/>
              </w:rPr>
              <w:t>В.Т. Шаламов</w:t>
            </w:r>
          </w:p>
          <w:p w:rsidR="00D20B4D" w:rsidRPr="005F6D9C" w:rsidRDefault="00D20B4D" w:rsidP="00982624">
            <w:pPr>
              <w:autoSpaceDE w:val="0"/>
              <w:autoSpaceDN w:val="0"/>
              <w:adjustRightInd w:val="0"/>
              <w:spacing w:line="240" w:lineRule="auto"/>
              <w:rPr>
                <w:rFonts w:ascii="Times New Roman" w:hAnsi="Times New Roman" w:cs="Times New Roman"/>
                <w:sz w:val="24"/>
                <w:szCs w:val="24"/>
                <w:highlight w:val="white"/>
              </w:rPr>
            </w:pPr>
            <w:r w:rsidRPr="005F6D9C">
              <w:rPr>
                <w:rFonts w:ascii="Times New Roman" w:hAnsi="Times New Roman" w:cs="Times New Roman"/>
                <w:bCs/>
                <w:sz w:val="24"/>
                <w:szCs w:val="24"/>
              </w:rPr>
              <w:t xml:space="preserve">Рассказы: </w:t>
            </w:r>
            <w:r w:rsidRPr="005F6D9C">
              <w:rPr>
                <w:rFonts w:ascii="Times New Roman" w:hAnsi="Times New Roman" w:cs="Times New Roman"/>
                <w:sz w:val="24"/>
                <w:szCs w:val="24"/>
                <w:shd w:val="clear" w:color="auto" w:fill="FFFFFF"/>
              </w:rPr>
              <w:t>«Последний замер», «Шоковая терапия»</w:t>
            </w:r>
          </w:p>
        </w:tc>
        <w:tc>
          <w:tcPr>
            <w:tcW w:w="3517" w:type="dxa"/>
            <w:vMerge/>
            <w:shd w:val="clear" w:color="auto" w:fill="auto"/>
          </w:tcPr>
          <w:p w:rsidR="00D20B4D" w:rsidRPr="005F6D9C" w:rsidRDefault="00D20B4D"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5F6D9C" w:rsidTr="00BA7FE7">
        <w:tc>
          <w:tcPr>
            <w:tcW w:w="2393" w:type="dxa"/>
            <w:vMerge/>
            <w:shd w:val="clear" w:color="auto" w:fill="auto"/>
          </w:tcPr>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5F6D9C" w:rsidRDefault="00BA7FE7" w:rsidP="00982624">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И.А. Бродский</w:t>
            </w:r>
          </w:p>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r w:rsidRPr="005F6D9C">
              <w:rPr>
                <w:rFonts w:ascii="Times New Roman" w:hAnsi="Times New Roman" w:cs="Times New Roman"/>
                <w:bCs/>
                <w:sz w:val="24"/>
                <w:szCs w:val="24"/>
                <w:highlight w:val="white"/>
              </w:rPr>
              <w:t>Стихотворения:</w:t>
            </w:r>
            <w:r w:rsidRPr="005F6D9C">
              <w:rPr>
                <w:rFonts w:ascii="Times New Roman" w:hAnsi="Times New Roman" w:cs="Times New Roman"/>
                <w:sz w:val="24"/>
                <w:szCs w:val="24"/>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vMerge/>
            <w:shd w:val="clear" w:color="auto" w:fill="auto"/>
          </w:tcPr>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5F6D9C" w:rsidRDefault="00BA7FE7" w:rsidP="00982624">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5F6D9C">
              <w:rPr>
                <w:rFonts w:ascii="Times New Roman" w:hAnsi="Times New Roman" w:cs="Times New Roman"/>
                <w:b/>
                <w:bCs/>
                <w:sz w:val="24"/>
                <w:szCs w:val="24"/>
                <w:highlight w:val="white"/>
              </w:rPr>
              <w:t>В.М. Шукшин</w:t>
            </w:r>
          </w:p>
          <w:p w:rsidR="00BA7FE7" w:rsidRPr="005F6D9C" w:rsidRDefault="00BA7FE7" w:rsidP="00982624">
            <w:pPr>
              <w:tabs>
                <w:tab w:val="left" w:pos="2880"/>
              </w:tabs>
              <w:autoSpaceDE w:val="0"/>
              <w:autoSpaceDN w:val="0"/>
              <w:adjustRightInd w:val="0"/>
              <w:spacing w:line="240" w:lineRule="auto"/>
              <w:rPr>
                <w:rFonts w:ascii="Times New Roman" w:hAnsi="Times New Roman" w:cs="Times New Roman"/>
                <w:sz w:val="24"/>
                <w:szCs w:val="24"/>
                <w:shd w:val="clear" w:color="auto" w:fill="FFFFFF"/>
              </w:rPr>
            </w:pPr>
            <w:r w:rsidRPr="005F6D9C">
              <w:rPr>
                <w:rFonts w:ascii="Times New Roman" w:hAnsi="Times New Roman" w:cs="Times New Roman"/>
                <w:iCs/>
                <w:sz w:val="24"/>
                <w:szCs w:val="24"/>
                <w:highlight w:val="white"/>
              </w:rPr>
              <w:t>Рассказы</w:t>
            </w:r>
            <w:r w:rsidRPr="005F6D9C">
              <w:rPr>
                <w:rFonts w:ascii="Times New Roman" w:hAnsi="Times New Roman" w:cs="Times New Roman"/>
                <w:sz w:val="24"/>
                <w:szCs w:val="24"/>
                <w:shd w:val="clear" w:color="auto" w:fill="FFFFFF"/>
              </w:rPr>
              <w:t>«В</w:t>
            </w:r>
            <w:r w:rsidR="00D20B4D" w:rsidRPr="005F6D9C">
              <w:rPr>
                <w:rFonts w:ascii="Times New Roman" w:hAnsi="Times New Roman" w:cs="Times New Roman"/>
                <w:sz w:val="24"/>
                <w:szCs w:val="24"/>
                <w:shd w:val="clear" w:color="auto" w:fill="FFFFFF"/>
              </w:rPr>
              <w:t xml:space="preserve">ерую!», «Алеша Бесконвойный».  </w:t>
            </w:r>
          </w:p>
        </w:tc>
        <w:tc>
          <w:tcPr>
            <w:tcW w:w="3517" w:type="dxa"/>
            <w:vMerge/>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5F6D9C" w:rsidTr="00BA7FE7">
        <w:tc>
          <w:tcPr>
            <w:tcW w:w="2393"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p>
        </w:tc>
        <w:tc>
          <w:tcPr>
            <w:tcW w:w="3661"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p>
        </w:tc>
        <w:tc>
          <w:tcPr>
            <w:tcW w:w="3517" w:type="dxa"/>
            <w:shd w:val="clear" w:color="auto" w:fill="auto"/>
          </w:tcPr>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Со</w:t>
            </w:r>
            <w:r w:rsidR="00D20B4D" w:rsidRPr="005F6D9C">
              <w:rPr>
                <w:rFonts w:ascii="Times New Roman" w:hAnsi="Times New Roman" w:cs="Times New Roman"/>
                <w:b/>
                <w:bCs/>
                <w:sz w:val="24"/>
                <w:szCs w:val="24"/>
              </w:rPr>
              <w:t xml:space="preserve">временный литературный процесс </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В.О. Пелевин</w:t>
            </w:r>
          </w:p>
          <w:p w:rsidR="00BA7FE7" w:rsidRPr="005F6D9C" w:rsidRDefault="00BA7FE7"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Cs/>
                <w:sz w:val="24"/>
                <w:szCs w:val="24"/>
              </w:rPr>
              <w:t>книга «Жизнь насекомых»</w:t>
            </w:r>
          </w:p>
          <w:p w:rsidR="00BA7FE7" w:rsidRPr="005F6D9C" w:rsidRDefault="00BA7FE7" w:rsidP="00982624">
            <w:pPr>
              <w:autoSpaceDE w:val="0"/>
              <w:autoSpaceDN w:val="0"/>
              <w:adjustRightInd w:val="0"/>
              <w:spacing w:line="240" w:lineRule="auto"/>
              <w:rPr>
                <w:rFonts w:ascii="Times New Roman" w:hAnsi="Times New Roman" w:cs="Times New Roman"/>
                <w:b/>
                <w:bCs/>
                <w:sz w:val="24"/>
                <w:szCs w:val="24"/>
              </w:rPr>
            </w:pPr>
            <w:r w:rsidRPr="005F6D9C">
              <w:rPr>
                <w:rFonts w:ascii="Times New Roman" w:hAnsi="Times New Roman" w:cs="Times New Roman"/>
                <w:b/>
                <w:bCs/>
                <w:sz w:val="24"/>
                <w:szCs w:val="24"/>
              </w:rPr>
              <w:t>Т.Н. Толстая</w:t>
            </w:r>
          </w:p>
          <w:p w:rsidR="00BA7FE7" w:rsidRPr="005F6D9C" w:rsidRDefault="00D20B4D" w:rsidP="00982624">
            <w:pPr>
              <w:autoSpaceDE w:val="0"/>
              <w:autoSpaceDN w:val="0"/>
              <w:adjustRightInd w:val="0"/>
              <w:spacing w:line="240" w:lineRule="auto"/>
              <w:rPr>
                <w:rFonts w:ascii="Times New Roman" w:hAnsi="Times New Roman" w:cs="Times New Roman"/>
                <w:bCs/>
                <w:sz w:val="24"/>
                <w:szCs w:val="24"/>
              </w:rPr>
            </w:pPr>
            <w:r w:rsidRPr="005F6D9C">
              <w:rPr>
                <w:rFonts w:ascii="Times New Roman" w:hAnsi="Times New Roman" w:cs="Times New Roman"/>
                <w:bCs/>
                <w:sz w:val="24"/>
                <w:szCs w:val="24"/>
              </w:rPr>
              <w:t>Роман «Кысь»</w:t>
            </w:r>
          </w:p>
        </w:tc>
      </w:tr>
      <w:tr w:rsidR="00BA7FE7" w:rsidRPr="005F6D9C" w:rsidTr="00BA7FE7">
        <w:tc>
          <w:tcPr>
            <w:tcW w:w="2393" w:type="dxa"/>
            <w:shd w:val="clear" w:color="auto" w:fill="auto"/>
          </w:tcPr>
          <w:p w:rsidR="00BA7FE7" w:rsidRPr="005F6D9C" w:rsidRDefault="00BA7FE7" w:rsidP="00982624">
            <w:pPr>
              <w:spacing w:line="240" w:lineRule="auto"/>
              <w:rPr>
                <w:rFonts w:ascii="Times New Roman" w:hAnsi="Times New Roman" w:cs="Times New Roman"/>
                <w:sz w:val="24"/>
                <w:szCs w:val="24"/>
              </w:rPr>
            </w:pPr>
          </w:p>
        </w:tc>
        <w:tc>
          <w:tcPr>
            <w:tcW w:w="3661" w:type="dxa"/>
            <w:shd w:val="clear" w:color="auto" w:fill="auto"/>
          </w:tcPr>
          <w:p w:rsidR="00BA7FE7" w:rsidRPr="005F6D9C" w:rsidRDefault="00BA7FE7" w:rsidP="00982624">
            <w:pPr>
              <w:spacing w:line="240" w:lineRule="auto"/>
              <w:rPr>
                <w:rFonts w:ascii="Times New Roman" w:hAnsi="Times New Roman" w:cs="Times New Roman"/>
                <w:sz w:val="24"/>
                <w:szCs w:val="24"/>
              </w:rPr>
            </w:pPr>
          </w:p>
        </w:tc>
        <w:tc>
          <w:tcPr>
            <w:tcW w:w="3517" w:type="dxa"/>
            <w:shd w:val="clear" w:color="auto" w:fill="auto"/>
          </w:tcPr>
          <w:p w:rsidR="00BA7FE7" w:rsidRPr="005F6D9C" w:rsidRDefault="00BA7FE7" w:rsidP="00982624">
            <w:pPr>
              <w:spacing w:line="240" w:lineRule="auto"/>
              <w:rPr>
                <w:rFonts w:ascii="Times New Roman" w:hAnsi="Times New Roman" w:cs="Times New Roman"/>
                <w:b/>
                <w:sz w:val="24"/>
                <w:szCs w:val="24"/>
              </w:rPr>
            </w:pPr>
            <w:r w:rsidRPr="005F6D9C">
              <w:rPr>
                <w:rFonts w:ascii="Times New Roman" w:hAnsi="Times New Roman" w:cs="Times New Roman"/>
                <w:b/>
                <w:sz w:val="24"/>
                <w:szCs w:val="24"/>
              </w:rPr>
              <w:t xml:space="preserve">Мировая литература </w:t>
            </w:r>
          </w:p>
          <w:p w:rsidR="00BA7FE7" w:rsidRPr="005F6D9C" w:rsidRDefault="00BA7FE7" w:rsidP="00982624">
            <w:pPr>
              <w:spacing w:line="240" w:lineRule="auto"/>
              <w:rPr>
                <w:rFonts w:ascii="Times New Roman" w:hAnsi="Times New Roman" w:cs="Times New Roman"/>
                <w:b/>
                <w:sz w:val="24"/>
                <w:szCs w:val="24"/>
              </w:rPr>
            </w:pPr>
            <w:r w:rsidRPr="005F6D9C">
              <w:rPr>
                <w:rFonts w:ascii="Times New Roman" w:hAnsi="Times New Roman" w:cs="Times New Roman"/>
                <w:b/>
                <w:sz w:val="24"/>
                <w:szCs w:val="24"/>
              </w:rPr>
              <w:t>Г. Аполлинер</w:t>
            </w:r>
          </w:p>
          <w:p w:rsidR="00BA7FE7" w:rsidRPr="005F6D9C" w:rsidRDefault="00BA7FE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Стихотворения</w:t>
            </w:r>
          </w:p>
          <w:p w:rsidR="00BA7FE7" w:rsidRPr="005F6D9C" w:rsidRDefault="00BA7FE7" w:rsidP="00982624">
            <w:pPr>
              <w:spacing w:line="240" w:lineRule="auto"/>
              <w:rPr>
                <w:rFonts w:ascii="Times New Roman" w:hAnsi="Times New Roman" w:cs="Times New Roman"/>
                <w:b/>
                <w:sz w:val="24"/>
                <w:szCs w:val="24"/>
              </w:rPr>
            </w:pPr>
            <w:r w:rsidRPr="005F6D9C">
              <w:rPr>
                <w:rFonts w:ascii="Times New Roman" w:hAnsi="Times New Roman" w:cs="Times New Roman"/>
                <w:b/>
                <w:sz w:val="24"/>
                <w:szCs w:val="24"/>
              </w:rPr>
              <w:t xml:space="preserve">О. Бальзак </w:t>
            </w:r>
          </w:p>
          <w:p w:rsidR="00BA7FE7" w:rsidRPr="005F6D9C" w:rsidRDefault="00BA7FE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Романы «Гобсек»</w:t>
            </w:r>
          </w:p>
          <w:p w:rsidR="00BA7FE7" w:rsidRPr="005F6D9C" w:rsidRDefault="00BA7FE7" w:rsidP="00982624">
            <w:pPr>
              <w:spacing w:line="240" w:lineRule="auto"/>
              <w:rPr>
                <w:rFonts w:ascii="Times New Roman" w:eastAsia="Times New Roman" w:hAnsi="Times New Roman" w:cs="Times New Roman"/>
                <w:b/>
                <w:i/>
                <w:iCs/>
                <w:color w:val="404040"/>
                <w:sz w:val="24"/>
                <w:szCs w:val="24"/>
              </w:rPr>
            </w:pPr>
            <w:r w:rsidRPr="005F6D9C">
              <w:rPr>
                <w:rFonts w:ascii="Times New Roman" w:hAnsi="Times New Roman" w:cs="Times New Roman"/>
                <w:b/>
                <w:sz w:val="24"/>
                <w:szCs w:val="24"/>
              </w:rPr>
              <w:t xml:space="preserve">Г. Ибсен </w:t>
            </w:r>
          </w:p>
          <w:p w:rsidR="00BA7FE7" w:rsidRPr="005F6D9C" w:rsidRDefault="00BA7FE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Драма «Кукольный дом»</w:t>
            </w:r>
          </w:p>
          <w:p w:rsidR="00BA7FE7" w:rsidRPr="005F6D9C" w:rsidRDefault="00BA7FE7" w:rsidP="00982624">
            <w:pPr>
              <w:spacing w:line="240" w:lineRule="auto"/>
              <w:rPr>
                <w:rFonts w:ascii="Times New Roman" w:eastAsia="Times New Roman" w:hAnsi="Times New Roman" w:cs="Times New Roman"/>
                <w:b/>
                <w:i/>
                <w:iCs/>
                <w:color w:val="404040"/>
                <w:sz w:val="24"/>
                <w:szCs w:val="24"/>
              </w:rPr>
            </w:pPr>
            <w:r w:rsidRPr="005F6D9C">
              <w:rPr>
                <w:rFonts w:ascii="Times New Roman" w:hAnsi="Times New Roman" w:cs="Times New Roman"/>
                <w:b/>
                <w:sz w:val="24"/>
                <w:szCs w:val="24"/>
              </w:rPr>
              <w:t>Г. де Мопассан</w:t>
            </w:r>
          </w:p>
          <w:p w:rsidR="00BA7FE7" w:rsidRPr="005F6D9C" w:rsidRDefault="00BA7FE7" w:rsidP="00982624">
            <w:pPr>
              <w:spacing w:line="240" w:lineRule="auto"/>
              <w:rPr>
                <w:rFonts w:ascii="Times New Roman" w:eastAsia="Times New Roman" w:hAnsi="Times New Roman" w:cs="Times New Roman"/>
                <w:i/>
                <w:iCs/>
                <w:color w:val="404040"/>
                <w:sz w:val="24"/>
                <w:szCs w:val="24"/>
              </w:rPr>
            </w:pPr>
            <w:r w:rsidRPr="005F6D9C">
              <w:rPr>
                <w:rFonts w:ascii="Times New Roman" w:hAnsi="Times New Roman" w:cs="Times New Roman"/>
                <w:sz w:val="24"/>
                <w:szCs w:val="24"/>
              </w:rPr>
              <w:t>Новелла «Ожерелье».</w:t>
            </w:r>
          </w:p>
          <w:p w:rsidR="00BA7FE7" w:rsidRPr="005F6D9C" w:rsidRDefault="00BA7FE7" w:rsidP="00982624">
            <w:pPr>
              <w:spacing w:line="240" w:lineRule="auto"/>
              <w:rPr>
                <w:rFonts w:ascii="Times New Roman" w:eastAsia="Times New Roman" w:hAnsi="Times New Roman" w:cs="Times New Roman"/>
                <w:b/>
                <w:i/>
                <w:iCs/>
                <w:color w:val="404040"/>
                <w:sz w:val="24"/>
                <w:szCs w:val="24"/>
              </w:rPr>
            </w:pPr>
            <w:r w:rsidRPr="005F6D9C">
              <w:rPr>
                <w:rFonts w:ascii="Times New Roman" w:hAnsi="Times New Roman" w:cs="Times New Roman"/>
                <w:b/>
                <w:sz w:val="24"/>
                <w:szCs w:val="24"/>
              </w:rPr>
              <w:t>А. Рембо</w:t>
            </w:r>
          </w:p>
          <w:p w:rsidR="00BA7FE7" w:rsidRPr="005F6D9C" w:rsidRDefault="00BA7FE7" w:rsidP="00982624">
            <w:pPr>
              <w:spacing w:line="240" w:lineRule="auto"/>
              <w:rPr>
                <w:rFonts w:ascii="Times New Roman" w:eastAsia="Times New Roman" w:hAnsi="Times New Roman" w:cs="Times New Roman"/>
                <w:i/>
                <w:iCs/>
                <w:color w:val="404040"/>
                <w:sz w:val="24"/>
                <w:szCs w:val="24"/>
              </w:rPr>
            </w:pPr>
            <w:r w:rsidRPr="005F6D9C">
              <w:rPr>
                <w:rFonts w:ascii="Times New Roman" w:hAnsi="Times New Roman" w:cs="Times New Roman"/>
                <w:sz w:val="24"/>
                <w:szCs w:val="24"/>
              </w:rPr>
              <w:t>Стихотворения</w:t>
            </w:r>
          </w:p>
          <w:p w:rsidR="00BA7FE7" w:rsidRPr="005F6D9C" w:rsidRDefault="00BA7FE7" w:rsidP="00982624">
            <w:pPr>
              <w:spacing w:line="240" w:lineRule="auto"/>
              <w:rPr>
                <w:rFonts w:ascii="Times New Roman" w:eastAsia="Times New Roman" w:hAnsi="Times New Roman" w:cs="Times New Roman"/>
                <w:i/>
                <w:iCs/>
                <w:color w:val="404040"/>
                <w:sz w:val="24"/>
                <w:szCs w:val="24"/>
              </w:rPr>
            </w:pPr>
            <w:r w:rsidRPr="005F6D9C">
              <w:rPr>
                <w:rFonts w:ascii="Times New Roman" w:hAnsi="Times New Roman" w:cs="Times New Roman"/>
                <w:b/>
                <w:sz w:val="24"/>
                <w:szCs w:val="24"/>
              </w:rPr>
              <w:t>Э. Хемингуэй</w:t>
            </w:r>
          </w:p>
          <w:p w:rsidR="00BA7FE7" w:rsidRPr="005F6D9C" w:rsidRDefault="00BA7FE7" w:rsidP="00982624">
            <w:pPr>
              <w:spacing w:line="240" w:lineRule="auto"/>
              <w:rPr>
                <w:rFonts w:ascii="Times New Roman" w:eastAsia="Times New Roman" w:hAnsi="Times New Roman" w:cs="Times New Roman"/>
                <w:i/>
                <w:iCs/>
                <w:color w:val="404040"/>
                <w:sz w:val="24"/>
                <w:szCs w:val="24"/>
              </w:rPr>
            </w:pPr>
            <w:r w:rsidRPr="005F6D9C">
              <w:rPr>
                <w:rFonts w:ascii="Times New Roman" w:hAnsi="Times New Roman" w:cs="Times New Roman"/>
                <w:sz w:val="24"/>
                <w:szCs w:val="24"/>
              </w:rPr>
              <w:t>Роман «Прощай, оружие»</w:t>
            </w:r>
          </w:p>
          <w:p w:rsidR="00BA7FE7" w:rsidRPr="005F6D9C" w:rsidRDefault="00BA7FE7" w:rsidP="00982624">
            <w:pPr>
              <w:spacing w:line="240" w:lineRule="auto"/>
              <w:rPr>
                <w:rFonts w:ascii="Times New Roman" w:eastAsia="Times New Roman" w:hAnsi="Times New Roman" w:cs="Times New Roman"/>
                <w:i/>
                <w:iCs/>
                <w:color w:val="404040"/>
                <w:sz w:val="24"/>
                <w:szCs w:val="24"/>
              </w:rPr>
            </w:pPr>
            <w:r w:rsidRPr="005F6D9C">
              <w:rPr>
                <w:rFonts w:ascii="Times New Roman" w:hAnsi="Times New Roman" w:cs="Times New Roman"/>
                <w:b/>
                <w:sz w:val="24"/>
                <w:szCs w:val="24"/>
              </w:rPr>
              <w:lastRenderedPageBreak/>
              <w:t>Б. Шоу</w:t>
            </w:r>
          </w:p>
          <w:p w:rsidR="00BA7FE7" w:rsidRPr="005F6D9C" w:rsidRDefault="00BA7FE7" w:rsidP="00982624">
            <w:pPr>
              <w:spacing w:line="240" w:lineRule="auto"/>
              <w:rPr>
                <w:rFonts w:ascii="Times New Roman" w:eastAsia="Times New Roman" w:hAnsi="Times New Roman" w:cs="Times New Roman"/>
                <w:b/>
                <w:i/>
                <w:iCs/>
                <w:color w:val="404040"/>
                <w:sz w:val="24"/>
                <w:szCs w:val="24"/>
              </w:rPr>
            </w:pPr>
            <w:r w:rsidRPr="005F6D9C">
              <w:rPr>
                <w:rFonts w:ascii="Times New Roman" w:hAnsi="Times New Roman" w:cs="Times New Roman"/>
                <w:sz w:val="24"/>
                <w:szCs w:val="24"/>
              </w:rPr>
              <w:t>Пьеса «Дом, где разбиваются сердца»</w:t>
            </w:r>
          </w:p>
        </w:tc>
      </w:tr>
      <w:tr w:rsidR="00BA7FE7" w:rsidRPr="005F6D9C" w:rsidTr="00BA7FE7">
        <w:tc>
          <w:tcPr>
            <w:tcW w:w="2393" w:type="dxa"/>
            <w:shd w:val="clear" w:color="auto" w:fill="auto"/>
          </w:tcPr>
          <w:p w:rsidR="00BA7FE7" w:rsidRPr="005F6D9C" w:rsidRDefault="00BA7FE7" w:rsidP="00982624">
            <w:pPr>
              <w:spacing w:line="240" w:lineRule="auto"/>
              <w:rPr>
                <w:rFonts w:ascii="Times New Roman" w:hAnsi="Times New Roman" w:cs="Times New Roman"/>
                <w:sz w:val="24"/>
                <w:szCs w:val="24"/>
              </w:rPr>
            </w:pPr>
          </w:p>
        </w:tc>
        <w:tc>
          <w:tcPr>
            <w:tcW w:w="3661" w:type="dxa"/>
            <w:shd w:val="clear" w:color="auto" w:fill="auto"/>
          </w:tcPr>
          <w:p w:rsidR="00BA7FE7" w:rsidRPr="005F6D9C" w:rsidRDefault="00BA7FE7" w:rsidP="00982624">
            <w:pPr>
              <w:spacing w:line="240" w:lineRule="auto"/>
              <w:rPr>
                <w:rFonts w:ascii="Times New Roman" w:hAnsi="Times New Roman" w:cs="Times New Roman"/>
                <w:sz w:val="24"/>
                <w:szCs w:val="24"/>
              </w:rPr>
            </w:pPr>
          </w:p>
        </w:tc>
        <w:tc>
          <w:tcPr>
            <w:tcW w:w="3517" w:type="dxa"/>
            <w:shd w:val="clear" w:color="auto" w:fill="auto"/>
          </w:tcPr>
          <w:p w:rsidR="00BA7FE7" w:rsidRPr="005F6D9C" w:rsidRDefault="00BA7FE7" w:rsidP="00982624">
            <w:pPr>
              <w:autoSpaceDE w:val="0"/>
              <w:autoSpaceDN w:val="0"/>
              <w:adjustRightInd w:val="0"/>
              <w:spacing w:line="240" w:lineRule="auto"/>
              <w:outlineLvl w:val="6"/>
              <w:rPr>
                <w:rFonts w:ascii="Times New Roman" w:hAnsi="Times New Roman" w:cs="Times New Roman"/>
                <w:b/>
                <w:sz w:val="24"/>
                <w:szCs w:val="24"/>
              </w:rPr>
            </w:pPr>
            <w:r w:rsidRPr="005F6D9C">
              <w:rPr>
                <w:rFonts w:ascii="Times New Roman" w:hAnsi="Times New Roman" w:cs="Times New Roman"/>
                <w:b/>
                <w:sz w:val="24"/>
                <w:szCs w:val="24"/>
              </w:rPr>
              <w:t>Родная (региональная) литература</w:t>
            </w:r>
          </w:p>
          <w:p w:rsidR="00BA7FE7" w:rsidRPr="005F6D9C" w:rsidRDefault="00BA7FE7" w:rsidP="00982624">
            <w:pPr>
              <w:autoSpaceDE w:val="0"/>
              <w:autoSpaceDN w:val="0"/>
              <w:adjustRightInd w:val="0"/>
              <w:spacing w:line="240" w:lineRule="auto"/>
              <w:outlineLvl w:val="6"/>
              <w:rPr>
                <w:rFonts w:ascii="Times New Roman" w:hAnsi="Times New Roman" w:cs="Times New Roman"/>
                <w:b/>
                <w:sz w:val="24"/>
                <w:szCs w:val="24"/>
              </w:rPr>
            </w:pPr>
            <w:r w:rsidRPr="005F6D9C">
              <w:rPr>
                <w:rFonts w:ascii="Times New Roman" w:hAnsi="Times New Roman" w:cs="Times New Roman"/>
                <w:b/>
                <w:sz w:val="24"/>
                <w:szCs w:val="24"/>
              </w:rPr>
              <w:t>Литература народов России</w:t>
            </w:r>
          </w:p>
          <w:p w:rsidR="00BA7FE7" w:rsidRPr="005F6D9C" w:rsidRDefault="00BA7FE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shd w:val="clear" w:color="auto" w:fill="FFFFFF"/>
              </w:rPr>
              <w:t>Р. Гамзатов. Стихотворения: «Журавли», «В горах джигиты ссорились, бывало...»</w:t>
            </w:r>
          </w:p>
        </w:tc>
      </w:tr>
    </w:tbl>
    <w:p w:rsidR="00AD5340" w:rsidRPr="005F6D9C" w:rsidRDefault="00AD5340" w:rsidP="00982624">
      <w:pPr>
        <w:pStyle w:val="afd"/>
        <w:rPr>
          <w:rFonts w:ascii="Times New Roman" w:hAnsi="Times New Roman" w:cs="Times New Roman"/>
        </w:rPr>
      </w:pPr>
    </w:p>
    <w:p w:rsidR="00AD5340" w:rsidRPr="005F6D9C" w:rsidRDefault="00AD5340" w:rsidP="00D20B4D">
      <w:pPr>
        <w:spacing w:line="240" w:lineRule="auto"/>
        <w:jc w:val="center"/>
        <w:rPr>
          <w:rFonts w:ascii="Times New Roman" w:hAnsi="Times New Roman" w:cs="Times New Roman"/>
          <w:b/>
          <w:sz w:val="24"/>
          <w:szCs w:val="24"/>
        </w:rPr>
      </w:pPr>
      <w:bookmarkStart w:id="83" w:name="sub_902"/>
      <w:r w:rsidRPr="005F6D9C">
        <w:rPr>
          <w:rFonts w:ascii="Times New Roman" w:hAnsi="Times New Roman" w:cs="Times New Roman"/>
          <w:b/>
          <w:sz w:val="24"/>
          <w:szCs w:val="24"/>
        </w:rPr>
        <w:t>Родной язык</w:t>
      </w:r>
      <w:r w:rsidR="002470D2" w:rsidRPr="005F6D9C">
        <w:rPr>
          <w:rFonts w:ascii="Times New Roman" w:hAnsi="Times New Roman" w:cs="Times New Roman"/>
          <w:b/>
          <w:sz w:val="24"/>
          <w:szCs w:val="24"/>
        </w:rPr>
        <w:t xml:space="preserve"> (русский)</w:t>
      </w:r>
    </w:p>
    <w:bookmarkEnd w:id="83"/>
    <w:p w:rsidR="00AD5340" w:rsidRPr="005F6D9C" w:rsidRDefault="00AD5340" w:rsidP="00C20010">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Изучение предметной области </w:t>
      </w:r>
      <w:r w:rsidR="002470D2" w:rsidRPr="005F6D9C">
        <w:rPr>
          <w:rFonts w:ascii="Times New Roman" w:hAnsi="Times New Roman" w:cs="Times New Roman"/>
          <w:sz w:val="24"/>
          <w:szCs w:val="24"/>
        </w:rPr>
        <w:t>"Родной язык (русский)</w:t>
      </w:r>
      <w:r w:rsidR="007920B4" w:rsidRPr="005F6D9C">
        <w:rPr>
          <w:rFonts w:ascii="Times New Roman" w:hAnsi="Times New Roman" w:cs="Times New Roman"/>
          <w:sz w:val="24"/>
          <w:szCs w:val="24"/>
        </w:rPr>
        <w:t xml:space="preserve">  и родная литература</w:t>
      </w:r>
      <w:r w:rsidRPr="005F6D9C">
        <w:rPr>
          <w:rFonts w:ascii="Times New Roman" w:hAnsi="Times New Roman" w:cs="Times New Roman"/>
          <w:sz w:val="24"/>
          <w:szCs w:val="24"/>
        </w:rPr>
        <w:t>" должно обеспечить:</w:t>
      </w:r>
    </w:p>
    <w:p w:rsidR="00AD5340" w:rsidRPr="005F6D9C" w:rsidRDefault="00AD5340"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D5340" w:rsidRPr="005F6D9C" w:rsidRDefault="00AD5340"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включение в</w:t>
      </w:r>
      <w:r w:rsidR="007920B4" w:rsidRPr="005F6D9C">
        <w:rPr>
          <w:rFonts w:ascii="Times New Roman" w:hAnsi="Times New Roman" w:cs="Times New Roman"/>
          <w:sz w:val="24"/>
          <w:szCs w:val="24"/>
        </w:rPr>
        <w:t xml:space="preserve"> культурно-языковое поле </w:t>
      </w:r>
      <w:r w:rsidRPr="005F6D9C">
        <w:rPr>
          <w:rFonts w:ascii="Times New Roman" w:hAnsi="Times New Roman" w:cs="Times New Roman"/>
          <w:sz w:val="24"/>
          <w:szCs w:val="24"/>
        </w:rPr>
        <w:t xml:space="preserve"> культуры, воспитание ценностного отношения к родному языку как носителю культуры своего народа;</w:t>
      </w:r>
    </w:p>
    <w:p w:rsidR="00AD5340" w:rsidRPr="005F6D9C" w:rsidRDefault="00AD5340"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D5340" w:rsidRPr="005F6D9C" w:rsidRDefault="00AD5340"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D5340" w:rsidRPr="005F6D9C" w:rsidRDefault="00AD5340"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D5340" w:rsidRPr="005F6D9C" w:rsidRDefault="00AD5340"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D5340" w:rsidRPr="005F6D9C" w:rsidRDefault="00AD5340" w:rsidP="00C20010">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Предметные результаты изучения предметной области "Родной язык и родная литература" включа</w:t>
      </w:r>
      <w:r w:rsidR="00EA1599" w:rsidRPr="005F6D9C">
        <w:rPr>
          <w:rFonts w:ascii="Times New Roman" w:hAnsi="Times New Roman" w:cs="Times New Roman"/>
          <w:sz w:val="24"/>
          <w:szCs w:val="24"/>
        </w:rPr>
        <w:t xml:space="preserve">ют предметные результаты учебного предмета </w:t>
      </w:r>
      <w:r w:rsidRPr="005F6D9C">
        <w:rPr>
          <w:rFonts w:ascii="Times New Roman" w:hAnsi="Times New Roman" w:cs="Times New Roman"/>
          <w:sz w:val="24"/>
          <w:szCs w:val="24"/>
        </w:rPr>
        <w:t>"Р</w:t>
      </w:r>
      <w:r w:rsidR="007920B4" w:rsidRPr="005F6D9C">
        <w:rPr>
          <w:rFonts w:ascii="Times New Roman" w:hAnsi="Times New Roman" w:cs="Times New Roman"/>
          <w:sz w:val="24"/>
          <w:szCs w:val="24"/>
        </w:rPr>
        <w:t>одной язык</w:t>
      </w:r>
      <w:r w:rsidR="00EA1599" w:rsidRPr="005F6D9C">
        <w:rPr>
          <w:rFonts w:ascii="Times New Roman" w:hAnsi="Times New Roman" w:cs="Times New Roman"/>
          <w:sz w:val="24"/>
          <w:szCs w:val="24"/>
        </w:rPr>
        <w:t xml:space="preserve"> (русский)</w:t>
      </w:r>
      <w:r w:rsidR="007920B4" w:rsidRPr="005F6D9C">
        <w:rPr>
          <w:rFonts w:ascii="Times New Roman" w:hAnsi="Times New Roman" w:cs="Times New Roman"/>
          <w:sz w:val="24"/>
          <w:szCs w:val="24"/>
        </w:rPr>
        <w:t xml:space="preserve">" (базовый </w:t>
      </w:r>
      <w:r w:rsidRPr="005F6D9C">
        <w:rPr>
          <w:rFonts w:ascii="Times New Roman" w:hAnsi="Times New Roman" w:cs="Times New Roman"/>
          <w:sz w:val="24"/>
          <w:szCs w:val="24"/>
        </w:rPr>
        <w:t xml:space="preserve"> уровень) - требования к предметным результатам освоения базового курса р</w:t>
      </w:r>
      <w:r w:rsidR="007920B4" w:rsidRPr="005F6D9C">
        <w:rPr>
          <w:rFonts w:ascii="Times New Roman" w:hAnsi="Times New Roman" w:cs="Times New Roman"/>
          <w:sz w:val="24"/>
          <w:szCs w:val="24"/>
        </w:rPr>
        <w:t xml:space="preserve">одного языка </w:t>
      </w:r>
      <w:r w:rsidRPr="005F6D9C">
        <w:rPr>
          <w:rFonts w:ascii="Times New Roman" w:hAnsi="Times New Roman" w:cs="Times New Roman"/>
          <w:sz w:val="24"/>
          <w:szCs w:val="24"/>
        </w:rPr>
        <w:t xml:space="preserve"> должны отражать:</w:t>
      </w:r>
    </w:p>
    <w:p w:rsidR="00AD5340" w:rsidRPr="005F6D9C" w:rsidRDefault="00AD5340" w:rsidP="00982624">
      <w:pPr>
        <w:spacing w:line="240" w:lineRule="auto"/>
        <w:jc w:val="both"/>
        <w:rPr>
          <w:rFonts w:ascii="Times New Roman" w:hAnsi="Times New Roman" w:cs="Times New Roman"/>
          <w:sz w:val="24"/>
          <w:szCs w:val="24"/>
        </w:rPr>
      </w:pPr>
      <w:bookmarkStart w:id="84" w:name="sub_9201"/>
      <w:r w:rsidRPr="005F6D9C">
        <w:rPr>
          <w:rFonts w:ascii="Times New Roman" w:hAnsi="Times New Roman" w:cs="Times New Roman"/>
          <w:sz w:val="24"/>
          <w:szCs w:val="24"/>
        </w:rPr>
        <w:t>1) сформированность понятий о нормах родного языка и применение знаний о них в речевой практике;</w:t>
      </w:r>
    </w:p>
    <w:p w:rsidR="00AD5340" w:rsidRPr="005F6D9C" w:rsidRDefault="00AD5340" w:rsidP="00982624">
      <w:pPr>
        <w:spacing w:line="240" w:lineRule="auto"/>
        <w:jc w:val="both"/>
        <w:rPr>
          <w:rFonts w:ascii="Times New Roman" w:hAnsi="Times New Roman" w:cs="Times New Roman"/>
          <w:sz w:val="24"/>
          <w:szCs w:val="24"/>
        </w:rPr>
      </w:pPr>
      <w:bookmarkStart w:id="85" w:name="sub_9202"/>
      <w:bookmarkEnd w:id="84"/>
      <w:r w:rsidRPr="005F6D9C">
        <w:rPr>
          <w:rFonts w:ascii="Times New Roman" w:hAnsi="Times New Roman" w:cs="Times New Roman"/>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D5340" w:rsidRPr="005F6D9C" w:rsidRDefault="00AD5340" w:rsidP="00982624">
      <w:pPr>
        <w:spacing w:line="240" w:lineRule="auto"/>
        <w:jc w:val="both"/>
        <w:rPr>
          <w:rFonts w:ascii="Times New Roman" w:hAnsi="Times New Roman" w:cs="Times New Roman"/>
          <w:sz w:val="24"/>
          <w:szCs w:val="24"/>
        </w:rPr>
      </w:pPr>
      <w:bookmarkStart w:id="86" w:name="sub_9203"/>
      <w:bookmarkEnd w:id="85"/>
      <w:r w:rsidRPr="005F6D9C">
        <w:rPr>
          <w:rFonts w:ascii="Times New Roman" w:hAnsi="Times New Roman" w:cs="Times New Roman"/>
          <w:sz w:val="24"/>
          <w:szCs w:val="24"/>
        </w:rPr>
        <w:lastRenderedPageBreak/>
        <w:t>3) сформированность навыков свободного использования коммуникативно-эстетических возможностей родного языка;</w:t>
      </w:r>
    </w:p>
    <w:p w:rsidR="00AD5340" w:rsidRPr="005F6D9C" w:rsidRDefault="00AD5340" w:rsidP="00982624">
      <w:pPr>
        <w:spacing w:line="240" w:lineRule="auto"/>
        <w:jc w:val="both"/>
        <w:rPr>
          <w:rFonts w:ascii="Times New Roman" w:hAnsi="Times New Roman" w:cs="Times New Roman"/>
          <w:sz w:val="24"/>
          <w:szCs w:val="24"/>
        </w:rPr>
      </w:pPr>
      <w:bookmarkStart w:id="87" w:name="sub_9204"/>
      <w:bookmarkEnd w:id="86"/>
      <w:r w:rsidRPr="005F6D9C">
        <w:rPr>
          <w:rFonts w:ascii="Times New Roman" w:hAnsi="Times New Roman" w:cs="Times New Roman"/>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D5340" w:rsidRPr="005F6D9C" w:rsidRDefault="00AD5340" w:rsidP="00982624">
      <w:pPr>
        <w:spacing w:line="240" w:lineRule="auto"/>
        <w:jc w:val="both"/>
        <w:rPr>
          <w:rFonts w:ascii="Times New Roman" w:hAnsi="Times New Roman" w:cs="Times New Roman"/>
          <w:sz w:val="24"/>
          <w:szCs w:val="24"/>
        </w:rPr>
      </w:pPr>
      <w:bookmarkStart w:id="88" w:name="sub_9205"/>
      <w:bookmarkEnd w:id="87"/>
      <w:r w:rsidRPr="005F6D9C">
        <w:rPr>
          <w:rFonts w:ascii="Times New Roman" w:hAnsi="Times New Roman" w:cs="Times New Roman"/>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D5340" w:rsidRPr="005F6D9C" w:rsidRDefault="00AD5340" w:rsidP="00982624">
      <w:pPr>
        <w:spacing w:line="240" w:lineRule="auto"/>
        <w:jc w:val="both"/>
        <w:rPr>
          <w:rFonts w:ascii="Times New Roman" w:hAnsi="Times New Roman" w:cs="Times New Roman"/>
          <w:sz w:val="24"/>
          <w:szCs w:val="24"/>
        </w:rPr>
      </w:pPr>
      <w:bookmarkStart w:id="89" w:name="sub_9206"/>
      <w:bookmarkEnd w:id="88"/>
      <w:r w:rsidRPr="005F6D9C">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D5340" w:rsidRPr="005F6D9C" w:rsidRDefault="00AD5340" w:rsidP="00982624">
      <w:pPr>
        <w:spacing w:line="240" w:lineRule="auto"/>
        <w:jc w:val="both"/>
        <w:rPr>
          <w:rFonts w:ascii="Times New Roman" w:hAnsi="Times New Roman" w:cs="Times New Roman"/>
          <w:sz w:val="24"/>
          <w:szCs w:val="24"/>
        </w:rPr>
      </w:pPr>
      <w:bookmarkStart w:id="90" w:name="sub_9207"/>
      <w:bookmarkEnd w:id="89"/>
      <w:r w:rsidRPr="005F6D9C">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36627" w:rsidRPr="005F6D9C" w:rsidRDefault="00736627" w:rsidP="00C20010">
      <w:pPr>
        <w:spacing w:line="240" w:lineRule="auto"/>
        <w:jc w:val="center"/>
        <w:rPr>
          <w:rFonts w:ascii="Times New Roman" w:hAnsi="Times New Roman" w:cs="Times New Roman"/>
          <w:b/>
          <w:sz w:val="24"/>
          <w:szCs w:val="24"/>
        </w:rPr>
      </w:pPr>
      <w:bookmarkStart w:id="91" w:name="_Toc453968180"/>
      <w:bookmarkEnd w:id="90"/>
      <w:r w:rsidRPr="005F6D9C">
        <w:rPr>
          <w:rFonts w:ascii="Times New Roman" w:hAnsi="Times New Roman" w:cs="Times New Roman"/>
          <w:b/>
          <w:sz w:val="24"/>
          <w:szCs w:val="24"/>
        </w:rPr>
        <w:t>Иностранный язык</w:t>
      </w:r>
      <w:bookmarkEnd w:id="82"/>
      <w:bookmarkEnd w:id="91"/>
    </w:p>
    <w:p w:rsidR="00736627" w:rsidRPr="005F6D9C" w:rsidRDefault="00736627" w:rsidP="00C20010">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736627" w:rsidRPr="005F6D9C" w:rsidRDefault="00736627" w:rsidP="00C20010">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Изучение иностранного языка  обеспечивает достижение следующих целей: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дальнейшее развитие иноязычной коммуникативной компетенции;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736627" w:rsidRPr="005F6D9C" w:rsidRDefault="00736627" w:rsidP="00C20010">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736627" w:rsidRPr="005F6D9C" w:rsidRDefault="00736627" w:rsidP="00C20010">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736627" w:rsidRPr="005F6D9C" w:rsidRDefault="00736627" w:rsidP="00C20010">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Коммуникативные умения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Говорение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Диалогическая речь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Монологическая речь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Аудирование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Чтение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Письмо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 Языковые навыки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Орфография и пунктуация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Фонетическая сторона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Грамматическая сторона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Употреблениевречиэмфатическихконструкций</w:t>
      </w:r>
      <w:r w:rsidRPr="005F6D9C">
        <w:rPr>
          <w:rFonts w:ascii="Times New Roman" w:hAnsi="Times New Roman" w:cs="Times New Roman"/>
          <w:sz w:val="24"/>
          <w:szCs w:val="24"/>
          <w:lang w:val="en-US"/>
        </w:rPr>
        <w:t xml:space="preserve"> (</w:t>
      </w:r>
      <w:r w:rsidRPr="005F6D9C">
        <w:rPr>
          <w:rFonts w:ascii="Times New Roman" w:hAnsi="Times New Roman" w:cs="Times New Roman"/>
          <w:sz w:val="24"/>
          <w:szCs w:val="24"/>
        </w:rPr>
        <w:t>например</w:t>
      </w:r>
      <w:r w:rsidRPr="005F6D9C">
        <w:rPr>
          <w:rFonts w:ascii="Times New Roman" w:hAnsi="Times New Roman" w:cs="Times New Roman"/>
          <w:sz w:val="24"/>
          <w:szCs w:val="24"/>
          <w:lang w:val="en-US"/>
        </w:rPr>
        <w:t xml:space="preserve">, „It’s him who took the money”, “It’s time you talked to her”). </w:t>
      </w:r>
      <w:r w:rsidRPr="005F6D9C">
        <w:rPr>
          <w:rFonts w:ascii="Times New Roman" w:hAnsi="Times New Roman" w:cs="Times New Roman"/>
          <w:sz w:val="24"/>
          <w:szCs w:val="24"/>
        </w:rPr>
        <w:t xml:space="preserve">Употребление в речи предложений с конструкциями … as; not so … as; either … or; neither … nor.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Лексическая сторона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 Предметное содержание речи</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Повседневная жизнь</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Здоровье</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Посещение  врача. Здоровый образ жизни.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Спорт</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Активный отдых. Экстремальные виды спорта.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Городская и сельская жизнь</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Научно-технический прогресс</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 xml:space="preserve">Прогресс в науке. Космос. Новые информационные технологии.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Природа и экология</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Современная молодежь</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Профессии</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Страны изучаемого языка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Иностранные языки</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736627" w:rsidRPr="005F6D9C" w:rsidRDefault="00736627" w:rsidP="002735B7">
      <w:pPr>
        <w:spacing w:line="240" w:lineRule="auto"/>
        <w:jc w:val="center"/>
        <w:rPr>
          <w:rFonts w:ascii="Times New Roman" w:hAnsi="Times New Roman" w:cs="Times New Roman"/>
          <w:b/>
          <w:sz w:val="24"/>
          <w:szCs w:val="24"/>
        </w:rPr>
      </w:pPr>
      <w:bookmarkStart w:id="92" w:name="_Toc453968181"/>
      <w:bookmarkStart w:id="93" w:name="_Toc435412708"/>
      <w:r w:rsidRPr="005F6D9C">
        <w:rPr>
          <w:rFonts w:ascii="Times New Roman" w:hAnsi="Times New Roman" w:cs="Times New Roman"/>
          <w:b/>
          <w:sz w:val="24"/>
          <w:szCs w:val="24"/>
        </w:rPr>
        <w:t>История</w:t>
      </w:r>
      <w:bookmarkEnd w:id="92"/>
    </w:p>
    <w:p w:rsidR="00736627" w:rsidRPr="005F6D9C" w:rsidRDefault="00EC4D7A"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Рабоч</w:t>
      </w:r>
      <w:r w:rsidR="00736627" w:rsidRPr="005F6D9C">
        <w:rPr>
          <w:rFonts w:ascii="Times New Roman" w:hAnsi="Times New Roman" w:cs="Times New Roman"/>
          <w:sz w:val="24"/>
          <w:szCs w:val="24"/>
        </w:rPr>
        <w:t xml:space="preserve">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736627" w:rsidRPr="005F6D9C" w:rsidRDefault="00736627" w:rsidP="002735B7">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Место учебного предмета «История» </w:t>
      </w:r>
    </w:p>
    <w:p w:rsidR="00736627" w:rsidRPr="005F6D9C" w:rsidRDefault="00736627" w:rsidP="002735B7">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Общая характеристика примерной программы по истории </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4) формирование умений оценивать различные исторические версии.</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познавательное значение российской, региональной и мировой истории;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36627" w:rsidRPr="005F6D9C" w:rsidRDefault="00736627" w:rsidP="002735B7">
      <w:pPr>
        <w:spacing w:line="240" w:lineRule="auto"/>
        <w:jc w:val="center"/>
        <w:rPr>
          <w:rFonts w:ascii="Times New Roman" w:hAnsi="Times New Roman" w:cs="Times New Roman"/>
          <w:b/>
          <w:i/>
          <w:sz w:val="24"/>
          <w:szCs w:val="24"/>
        </w:rPr>
      </w:pPr>
      <w:r w:rsidRPr="005F6D9C">
        <w:rPr>
          <w:rFonts w:ascii="Times New Roman" w:hAnsi="Times New Roman" w:cs="Times New Roman"/>
          <w:b/>
          <w:i/>
          <w:sz w:val="24"/>
          <w:szCs w:val="24"/>
        </w:rPr>
        <w:t>Новейшая история</w:t>
      </w:r>
    </w:p>
    <w:p w:rsidR="00736627" w:rsidRPr="005F6D9C" w:rsidRDefault="00736627" w:rsidP="002735B7">
      <w:pPr>
        <w:spacing w:line="240" w:lineRule="auto"/>
        <w:ind w:firstLine="709"/>
        <w:jc w:val="both"/>
        <w:rPr>
          <w:rFonts w:ascii="Times New Roman" w:hAnsi="Times New Roman" w:cs="Times New Roman"/>
          <w:sz w:val="24"/>
          <w:szCs w:val="24"/>
        </w:rPr>
      </w:pPr>
      <w:bookmarkStart w:id="94" w:name="_Toc441481689"/>
      <w:bookmarkStart w:id="95" w:name="_Toc441483739"/>
      <w:r w:rsidRPr="005F6D9C">
        <w:rPr>
          <w:rFonts w:ascii="Times New Roman" w:hAnsi="Times New Roman" w:cs="Times New Roman"/>
          <w:sz w:val="24"/>
          <w:szCs w:val="24"/>
        </w:rPr>
        <w:t>Мир накануне и в годы Первой мировой войны</w:t>
      </w:r>
      <w:bookmarkEnd w:id="94"/>
      <w:bookmarkEnd w:id="95"/>
    </w:p>
    <w:p w:rsidR="00736627" w:rsidRPr="005F6D9C" w:rsidRDefault="00736627" w:rsidP="002735B7">
      <w:pPr>
        <w:spacing w:line="240" w:lineRule="auto"/>
        <w:ind w:firstLine="709"/>
        <w:jc w:val="both"/>
        <w:rPr>
          <w:rFonts w:ascii="Times New Roman" w:hAnsi="Times New Roman" w:cs="Times New Roman"/>
          <w:sz w:val="24"/>
          <w:szCs w:val="24"/>
        </w:rPr>
      </w:pPr>
      <w:bookmarkStart w:id="96" w:name="_Toc426635486"/>
      <w:bookmarkStart w:id="97" w:name="_Toc427703599"/>
      <w:r w:rsidRPr="005F6D9C">
        <w:rPr>
          <w:rFonts w:ascii="Times New Roman" w:hAnsi="Times New Roman" w:cs="Times New Roman"/>
          <w:sz w:val="24"/>
          <w:szCs w:val="24"/>
        </w:rPr>
        <w:t>Мир накануне Первой мировой войны</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Первая мировая война</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736627" w:rsidRPr="005F6D9C" w:rsidRDefault="00736627" w:rsidP="00982624">
      <w:pPr>
        <w:spacing w:line="240" w:lineRule="auto"/>
        <w:jc w:val="both"/>
        <w:rPr>
          <w:rFonts w:ascii="Times New Roman" w:hAnsi="Times New Roman" w:cs="Times New Roman"/>
          <w:sz w:val="24"/>
          <w:szCs w:val="24"/>
        </w:rPr>
      </w:pPr>
      <w:bookmarkStart w:id="98" w:name="_Toc441481690"/>
      <w:bookmarkStart w:id="99" w:name="_Toc441483740"/>
      <w:r w:rsidRPr="005F6D9C">
        <w:rPr>
          <w:rFonts w:ascii="Times New Roman" w:hAnsi="Times New Roman" w:cs="Times New Roman"/>
          <w:sz w:val="24"/>
          <w:szCs w:val="24"/>
        </w:rPr>
        <w:t>Межвоенный период (1918–1939)</w:t>
      </w:r>
      <w:bookmarkEnd w:id="96"/>
      <w:bookmarkEnd w:id="97"/>
      <w:bookmarkEnd w:id="98"/>
      <w:bookmarkEnd w:id="99"/>
    </w:p>
    <w:p w:rsidR="00736627" w:rsidRPr="005F6D9C" w:rsidRDefault="00736627" w:rsidP="00982624">
      <w:pPr>
        <w:spacing w:line="240" w:lineRule="auto"/>
        <w:jc w:val="both"/>
        <w:rPr>
          <w:rFonts w:ascii="Times New Roman" w:hAnsi="Times New Roman" w:cs="Times New Roman"/>
          <w:sz w:val="24"/>
          <w:szCs w:val="24"/>
        </w:rPr>
      </w:pPr>
      <w:bookmarkStart w:id="100" w:name="_Toc426635487"/>
      <w:bookmarkStart w:id="101" w:name="_Toc427703600"/>
      <w:r w:rsidRPr="005F6D9C">
        <w:rPr>
          <w:rFonts w:ascii="Times New Roman" w:hAnsi="Times New Roman" w:cs="Times New Roman"/>
          <w:sz w:val="24"/>
          <w:szCs w:val="24"/>
        </w:rPr>
        <w:t>Революционная волна после Первой мировой войны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Версальско-вашингтонская система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Страны Запада в 1920-е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w:t>
      </w:r>
      <w:r w:rsidRPr="005F6D9C">
        <w:rPr>
          <w:rFonts w:ascii="Times New Roman" w:hAnsi="Times New Roman" w:cs="Times New Roman"/>
          <w:sz w:val="24"/>
          <w:szCs w:val="24"/>
        </w:rPr>
        <w:lastRenderedPageBreak/>
        <w:t>Б. Муссолини и идеи фашизма. Приход фашистов к власти в Италии. Создание фашистского режима. Кризис Матеотти. Фашистский режим в Италии.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Политическое развитие стран Южной и Восточной Азии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Великая депрессия. Мировой экономический кризис. Преобразования Ф. Рузвельта в США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Нарастание агрессии. Германский нацизм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«Народный фронт» и Гражданская война в Испании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Политика «умиротворения» агрессора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Развитие культуры в первой трети ХХ 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736627" w:rsidRPr="005F6D9C" w:rsidRDefault="00736627" w:rsidP="00982624">
      <w:pPr>
        <w:spacing w:line="240" w:lineRule="auto"/>
        <w:jc w:val="both"/>
        <w:rPr>
          <w:rFonts w:ascii="Times New Roman" w:hAnsi="Times New Roman" w:cs="Times New Roman"/>
          <w:sz w:val="24"/>
          <w:szCs w:val="24"/>
        </w:rPr>
      </w:pPr>
      <w:bookmarkStart w:id="102" w:name="_Toc441481691"/>
      <w:bookmarkStart w:id="103" w:name="_Toc441483741"/>
      <w:r w:rsidRPr="005F6D9C">
        <w:rPr>
          <w:rFonts w:ascii="Times New Roman" w:hAnsi="Times New Roman" w:cs="Times New Roman"/>
          <w:sz w:val="24"/>
          <w:szCs w:val="24"/>
        </w:rPr>
        <w:t>Вторая мировая война</w:t>
      </w:r>
      <w:bookmarkEnd w:id="100"/>
      <w:bookmarkEnd w:id="101"/>
      <w:bookmarkEnd w:id="102"/>
      <w:bookmarkEnd w:id="103"/>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Начало Второй мировой войны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w:t>
      </w:r>
      <w:r w:rsidRPr="005F6D9C">
        <w:rPr>
          <w:rFonts w:ascii="Times New Roman" w:hAnsi="Times New Roman" w:cs="Times New Roman"/>
          <w:sz w:val="24"/>
          <w:szCs w:val="24"/>
        </w:rPr>
        <w:lastRenderedPageBreak/>
        <w:t>Норвегии. Разгром Франции и ее союзников. Германо-британская борьба и захват Балкан. Битва за Британию. Рост советско-германских противоречий.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Начало Великой Отечественной войны и войны на Тихом океане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Коренной перелом в войне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Жизнь во время войны. Сопротивление оккупантам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Разгром Германии, Японии и их союзников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36627" w:rsidRPr="005F6D9C" w:rsidRDefault="00736627" w:rsidP="00982624">
      <w:pPr>
        <w:spacing w:line="240" w:lineRule="auto"/>
        <w:jc w:val="both"/>
        <w:rPr>
          <w:rFonts w:ascii="Times New Roman" w:hAnsi="Times New Roman" w:cs="Times New Roman"/>
          <w:sz w:val="24"/>
          <w:szCs w:val="24"/>
        </w:rPr>
      </w:pPr>
      <w:bookmarkStart w:id="104" w:name="_Toc441481692"/>
      <w:bookmarkStart w:id="105" w:name="_Toc441483742"/>
      <w:r w:rsidRPr="005F6D9C">
        <w:rPr>
          <w:rFonts w:ascii="Times New Roman" w:hAnsi="Times New Roman" w:cs="Times New Roman"/>
          <w:sz w:val="24"/>
          <w:szCs w:val="24"/>
        </w:rPr>
        <w:t>Соревнование социальных систем</w:t>
      </w:r>
      <w:bookmarkEnd w:id="104"/>
      <w:bookmarkEnd w:id="105"/>
    </w:p>
    <w:p w:rsidR="00736627" w:rsidRPr="005F6D9C" w:rsidRDefault="00736627" w:rsidP="00982624">
      <w:pPr>
        <w:spacing w:line="240" w:lineRule="auto"/>
        <w:jc w:val="both"/>
        <w:rPr>
          <w:rFonts w:ascii="Times New Roman" w:hAnsi="Times New Roman" w:cs="Times New Roman"/>
          <w:sz w:val="24"/>
          <w:szCs w:val="24"/>
        </w:rPr>
      </w:pPr>
      <w:bookmarkStart w:id="106" w:name="_Toc426635489"/>
      <w:bookmarkStart w:id="107" w:name="_Toc427703602"/>
      <w:r w:rsidRPr="005F6D9C">
        <w:rPr>
          <w:rFonts w:ascii="Times New Roman" w:hAnsi="Times New Roman" w:cs="Times New Roman"/>
          <w:sz w:val="24"/>
          <w:szCs w:val="24"/>
        </w:rPr>
        <w:t>Начало «холодной войны»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Гонка вооружений. Берлинский и Карибский кризисы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w:t>
      </w:r>
      <w:r w:rsidRPr="005F6D9C">
        <w:rPr>
          <w:rFonts w:ascii="Times New Roman" w:hAnsi="Times New Roman" w:cs="Times New Roman"/>
          <w:sz w:val="24"/>
          <w:szCs w:val="24"/>
        </w:rPr>
        <w:lastRenderedPageBreak/>
        <w:t>«Доктрина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736627" w:rsidRPr="005F6D9C" w:rsidRDefault="00BA7FE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w:t>
      </w:r>
      <w:r w:rsidR="00736627" w:rsidRPr="005F6D9C">
        <w:rPr>
          <w:rFonts w:ascii="Times New Roman" w:hAnsi="Times New Roman" w:cs="Times New Roman"/>
          <w:sz w:val="24"/>
          <w:szCs w:val="24"/>
        </w:rPr>
        <w:t>альний Восток в 40–70-е гг. Войны и революции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«Разрядка»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Западная Европа и Северная Америка в 50–80-е годы ХХ века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Достижения и кризисы социалистического мира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Латинская Америка в 1950–1990-е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Страны Азии и Африки в 1940–1990-е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736627" w:rsidRPr="005F6D9C" w:rsidRDefault="00736627" w:rsidP="00982624">
      <w:pPr>
        <w:spacing w:line="240" w:lineRule="auto"/>
        <w:jc w:val="both"/>
        <w:rPr>
          <w:rFonts w:ascii="Times New Roman" w:hAnsi="Times New Roman" w:cs="Times New Roman"/>
          <w:sz w:val="24"/>
          <w:szCs w:val="24"/>
        </w:rPr>
      </w:pPr>
      <w:bookmarkStart w:id="108" w:name="_Toc441481693"/>
      <w:bookmarkStart w:id="109" w:name="_Toc441483743"/>
      <w:r w:rsidRPr="005F6D9C">
        <w:rPr>
          <w:rFonts w:ascii="Times New Roman" w:hAnsi="Times New Roman" w:cs="Times New Roman"/>
          <w:sz w:val="24"/>
          <w:szCs w:val="24"/>
        </w:rPr>
        <w:t>Современный мир</w:t>
      </w:r>
      <w:bookmarkEnd w:id="106"/>
      <w:bookmarkEnd w:id="107"/>
      <w:bookmarkEnd w:id="108"/>
      <w:bookmarkEnd w:id="109"/>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736627" w:rsidRPr="005F6D9C" w:rsidRDefault="00736627" w:rsidP="002735B7">
      <w:pPr>
        <w:spacing w:line="240" w:lineRule="auto"/>
        <w:jc w:val="center"/>
        <w:rPr>
          <w:rFonts w:ascii="Times New Roman" w:hAnsi="Times New Roman" w:cs="Times New Roman"/>
          <w:b/>
          <w:i/>
          <w:sz w:val="24"/>
          <w:szCs w:val="24"/>
        </w:rPr>
      </w:pPr>
      <w:r w:rsidRPr="005F6D9C">
        <w:rPr>
          <w:rFonts w:ascii="Times New Roman" w:hAnsi="Times New Roman" w:cs="Times New Roman"/>
          <w:b/>
          <w:i/>
          <w:sz w:val="24"/>
          <w:szCs w:val="24"/>
        </w:rPr>
        <w:t>История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Россия в годы «великих потрясений». 1914–1921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Первой мировой войне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Великая российская революция 1917 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Первые революционные преобразования большевиков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Созыв и разгон Учредительного собрания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Гражданская война и ее последствия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Идеология и культура периода Гражданской войны и «военного коммунизма»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годы революции и Гражданской войны.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Советский Союз в 1920–1930-е гг.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СССР в годы нэпа. 1921–1928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Советский Союз в 1929–1941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w:t>
      </w:r>
      <w:r w:rsidRPr="005F6D9C">
        <w:rPr>
          <w:rFonts w:ascii="Times New Roman" w:hAnsi="Times New Roman" w:cs="Times New Roman"/>
          <w:sz w:val="24"/>
          <w:szCs w:val="24"/>
        </w:rPr>
        <w:lastRenderedPageBreak/>
        <w:t xml:space="preserve">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w:t>
      </w:r>
      <w:r w:rsidRPr="005F6D9C">
        <w:rPr>
          <w:rFonts w:ascii="Times New Roman" w:hAnsi="Times New Roman" w:cs="Times New Roman"/>
          <w:sz w:val="24"/>
          <w:szCs w:val="24"/>
        </w:rPr>
        <w:lastRenderedPageBreak/>
        <w:t xml:space="preserve">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1920–1930-е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Великая Отечественная война. 1941–1945</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годы Великой Отечественной войны.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Апогей и кризис советской системы. 1945–1991 гг. «Поздний сталинизм» (1945–1953)</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w:t>
      </w:r>
      <w:r w:rsidRPr="005F6D9C">
        <w:rPr>
          <w:rFonts w:ascii="Times New Roman" w:hAnsi="Times New Roman" w:cs="Times New Roman"/>
          <w:sz w:val="24"/>
          <w:szCs w:val="24"/>
        </w:rPr>
        <w:lastRenderedPageBreak/>
        <w:t xml:space="preserve">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И.В. Сталин в оценках современников и историков.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«Оттепель»: середина 1950-х – первая половина 1960-х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w:t>
      </w:r>
      <w:r w:rsidRPr="005F6D9C">
        <w:rPr>
          <w:rFonts w:ascii="Times New Roman" w:hAnsi="Times New Roman" w:cs="Times New Roman"/>
          <w:sz w:val="24"/>
          <w:szCs w:val="24"/>
        </w:rPr>
        <w:lastRenderedPageBreak/>
        <w:t xml:space="preserve">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EC4D7A"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1953–1964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Советское общество в середине 1960-х – начале 1980-х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w:t>
      </w:r>
      <w:r w:rsidRPr="005F6D9C">
        <w:rPr>
          <w:rFonts w:ascii="Times New Roman" w:hAnsi="Times New Roman" w:cs="Times New Roman"/>
          <w:sz w:val="24"/>
          <w:szCs w:val="24"/>
        </w:rPr>
        <w:lastRenderedPageBreak/>
        <w:t>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1964–1985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Политика «перестройки». Распад СССР (1985–1991)</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w:t>
      </w:r>
      <w:r w:rsidRPr="005F6D9C">
        <w:rPr>
          <w:rFonts w:ascii="Times New Roman" w:hAnsi="Times New Roman" w:cs="Times New Roman"/>
          <w:sz w:val="24"/>
          <w:szCs w:val="24"/>
        </w:rPr>
        <w:lastRenderedPageBreak/>
        <w:t xml:space="preserve">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М.С. Горбачев в оценках современников и историков.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1985–1991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Российская Федерация в 1992–2012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Становление новой России (1992–1999)</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w:t>
      </w:r>
      <w:r w:rsidRPr="005F6D9C">
        <w:rPr>
          <w:rFonts w:ascii="Times New Roman" w:hAnsi="Times New Roman" w:cs="Times New Roman"/>
          <w:sz w:val="24"/>
          <w:szCs w:val="24"/>
        </w:rPr>
        <w:lastRenderedPageBreak/>
        <w:t xml:space="preserve">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Б.Н. Ельцин в оценках современников и историков.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1992–1999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2000-е: вызовы времени и задачи модернизации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Наш край в 2000–2012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История. Россия до 1914 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От Древней Руси к Российскому государству</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Введение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Народы и государства на территории нашей страны в древности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Восточная Европа в середине I тыс. н.э.</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Образование государства Русь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Русь в конце X – начале XII 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Русь в середине XII – начале XIII 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Русские земли в середине XIII – XIV 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единого Русского государства в XV веке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XVI–XVII веках: от Великого княжества к Царству</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XVI веке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w:t>
      </w:r>
      <w:r w:rsidRPr="005F6D9C">
        <w:rPr>
          <w:rFonts w:ascii="Times New Roman" w:hAnsi="Times New Roman" w:cs="Times New Roman"/>
          <w:sz w:val="24"/>
          <w:szCs w:val="24"/>
        </w:rPr>
        <w:lastRenderedPageBreak/>
        <w:t>значение. Стоглавый собор. Земские соборы. Опричнина: причины, сущность, последствия. Дискуссия о характере опричнины и ее роли в истории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Смута в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XVII веке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5F6D9C">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конце XVII – XVIII веке: от Царства к Империи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эпоху преобразований Петра I</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После Петра Великого: эпоха «дворцовых переворотов»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Россия в 1760–1790-е. Правление Екатерины II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при Павле I</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Культурное пространство Российской империи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Российская Империя в XIX – начале XX века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Российская империя в первой половине XIX 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w:t>
      </w:r>
      <w:r w:rsidRPr="005F6D9C">
        <w:rPr>
          <w:rFonts w:ascii="Times New Roman" w:hAnsi="Times New Roman" w:cs="Times New Roman"/>
          <w:sz w:val="24"/>
          <w:szCs w:val="24"/>
        </w:rPr>
        <w:lastRenderedPageBreak/>
        <w:t>О.А. Кипренский, В.А. Тропинин и др.). Архитектура: стили, зодчие и их произведения. Вклад российской культуры первой половины XIX в. в мировую культуру.</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Российская империя во второй половине XIX 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Российская империя в начале XX в. </w:t>
      </w:r>
    </w:p>
    <w:p w:rsidR="00736627" w:rsidRPr="005F6D9C" w:rsidRDefault="00736627" w:rsidP="002735B7">
      <w:pPr>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2735B7" w:rsidRPr="005F6D9C" w:rsidRDefault="002735B7" w:rsidP="002735B7">
      <w:pPr>
        <w:spacing w:after="0" w:line="240" w:lineRule="auto"/>
        <w:jc w:val="both"/>
        <w:rPr>
          <w:rFonts w:ascii="Times New Roman" w:hAnsi="Times New Roman" w:cs="Times New Roman"/>
          <w:sz w:val="6"/>
          <w:szCs w:val="24"/>
        </w:rPr>
      </w:pPr>
    </w:p>
    <w:p w:rsidR="00736627" w:rsidRPr="005F6D9C" w:rsidRDefault="00736627" w:rsidP="002735B7">
      <w:pPr>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110" w:name="_Toc453968182"/>
      <w:r w:rsidRPr="005F6D9C">
        <w:rPr>
          <w:rFonts w:ascii="Times New Roman" w:hAnsi="Times New Roman" w:cs="Times New Roman"/>
          <w:sz w:val="24"/>
          <w:szCs w:val="24"/>
        </w:rPr>
        <w:t>.</w:t>
      </w:r>
    </w:p>
    <w:p w:rsidR="005F6D9C" w:rsidRPr="005F6D9C" w:rsidRDefault="005F6D9C" w:rsidP="002735B7">
      <w:pPr>
        <w:spacing w:line="240" w:lineRule="auto"/>
        <w:jc w:val="center"/>
        <w:rPr>
          <w:rFonts w:ascii="Times New Roman" w:hAnsi="Times New Roman" w:cs="Times New Roman"/>
          <w:b/>
          <w:sz w:val="24"/>
          <w:szCs w:val="24"/>
        </w:rPr>
      </w:pPr>
    </w:p>
    <w:p w:rsidR="005F6D9C" w:rsidRPr="005F6D9C" w:rsidRDefault="005F6D9C" w:rsidP="002735B7">
      <w:pPr>
        <w:spacing w:line="240" w:lineRule="auto"/>
        <w:jc w:val="center"/>
        <w:rPr>
          <w:rFonts w:ascii="Times New Roman" w:hAnsi="Times New Roman" w:cs="Times New Roman"/>
          <w:b/>
          <w:sz w:val="24"/>
          <w:szCs w:val="24"/>
        </w:rPr>
      </w:pPr>
    </w:p>
    <w:p w:rsidR="00736627" w:rsidRPr="005F6D9C" w:rsidRDefault="00736627" w:rsidP="002735B7">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География</w:t>
      </w:r>
      <w:bookmarkEnd w:id="93"/>
      <w:bookmarkEnd w:id="110"/>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r w:rsidR="00EC4D7A" w:rsidRPr="005F6D9C">
        <w:rPr>
          <w:rFonts w:ascii="Times New Roman" w:hAnsi="Times New Roman" w:cs="Times New Roman"/>
          <w:sz w:val="24"/>
          <w:szCs w:val="24"/>
        </w:rPr>
        <w:t xml:space="preserve"> П</w:t>
      </w:r>
      <w:r w:rsidRPr="005F6D9C">
        <w:rPr>
          <w:rFonts w:ascii="Times New Roman" w:hAnsi="Times New Roman" w:cs="Times New Roman"/>
          <w:sz w:val="24"/>
          <w:szCs w:val="24"/>
        </w:rPr>
        <w:t xml:space="preserve">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w:t>
      </w:r>
    </w:p>
    <w:p w:rsidR="00736627" w:rsidRPr="005F6D9C" w:rsidRDefault="00736627" w:rsidP="002735B7">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Человек и окружающая среда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Окружающая среда как геосистема. Важнейшие явления и процессы в окружающей среде. Представление о ноосфере.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Территориальная организация мирового сообщества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Региональная география и страноведение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Роль географии в решении глобальных проблем человечества</w:t>
      </w:r>
    </w:p>
    <w:p w:rsidR="00736627" w:rsidRPr="005F6D9C" w:rsidRDefault="00736627" w:rsidP="00982624">
      <w:pPr>
        <w:spacing w:line="240" w:lineRule="auto"/>
        <w:jc w:val="both"/>
        <w:rPr>
          <w:rFonts w:ascii="Times New Roman" w:hAnsi="Times New Roman" w:cs="Times New Roman"/>
          <w:sz w:val="24"/>
          <w:szCs w:val="24"/>
        </w:rPr>
      </w:pPr>
      <w:bookmarkStart w:id="111" w:name="h.10tp2h5eeujv" w:colFirst="0" w:colLast="0"/>
      <w:bookmarkEnd w:id="111"/>
      <w:r w:rsidRPr="005F6D9C">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36627" w:rsidRPr="005F6D9C" w:rsidRDefault="00736627" w:rsidP="002735B7">
      <w:pPr>
        <w:spacing w:line="240" w:lineRule="auto"/>
        <w:ind w:firstLine="709"/>
        <w:rPr>
          <w:rFonts w:ascii="Times New Roman" w:hAnsi="Times New Roman" w:cs="Times New Roman"/>
          <w:i/>
          <w:sz w:val="24"/>
          <w:szCs w:val="24"/>
          <w:u w:val="single"/>
        </w:rPr>
      </w:pPr>
      <w:r w:rsidRPr="005F6D9C">
        <w:rPr>
          <w:rFonts w:ascii="Times New Roman" w:hAnsi="Times New Roman" w:cs="Times New Roman"/>
          <w:i/>
          <w:sz w:val="24"/>
          <w:szCs w:val="24"/>
          <w:u w:val="single"/>
        </w:rPr>
        <w:t>Примерный перечень практических работ</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Оценка ресурсообеспеченности страны (региона, человечества) основными видами ресурсов.</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геоэкологической ситуации в отдельных странах и регионах мира.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Характеристика политико-географического положения страны.</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Характеристика экономико-географического положения страны.</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Характеристика природно-ресурсного потенциала страны.</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грузооборота и пассажиропотока по основным транспортным магистралям мира.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Выявление причин неравномерности хозяйственного освоения различных территорий.</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Определение состава и структуры населения на основе статистических данных.</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Выявление и характеристика основных направлений миграции населения.</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736627" w:rsidRPr="005F6D9C" w:rsidRDefault="00736627" w:rsidP="00982624">
      <w:pPr>
        <w:tabs>
          <w:tab w:val="right" w:pos="9695"/>
        </w:tabs>
        <w:spacing w:line="240" w:lineRule="auto"/>
        <w:rPr>
          <w:rFonts w:ascii="Times New Roman" w:hAnsi="Times New Roman" w:cs="Times New Roman"/>
          <w:sz w:val="24"/>
          <w:szCs w:val="24"/>
        </w:rPr>
      </w:pPr>
      <w:r w:rsidRPr="005F6D9C">
        <w:rPr>
          <w:rFonts w:ascii="Times New Roman" w:hAnsi="Times New Roman" w:cs="Times New Roman"/>
          <w:sz w:val="24"/>
          <w:szCs w:val="24"/>
        </w:rPr>
        <w:t>Определение международной специализации крупнейших стран и регионов мира.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международных экономических связей страны.</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международного сотрудничества по решению глобальных проблем человечества.</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Анализ международной деятельности по освоению малоизученных территорий.</w:t>
      </w:r>
    </w:p>
    <w:p w:rsidR="00D156B1"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Отображение статистических данных в геоинформационной системе или на картосхеме.</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736627" w:rsidRPr="005F6D9C" w:rsidRDefault="00736627" w:rsidP="002735B7">
      <w:pPr>
        <w:spacing w:line="240" w:lineRule="auto"/>
        <w:jc w:val="center"/>
        <w:rPr>
          <w:rFonts w:ascii="Times New Roman" w:hAnsi="Times New Roman" w:cs="Times New Roman"/>
          <w:b/>
          <w:sz w:val="24"/>
          <w:szCs w:val="24"/>
        </w:rPr>
      </w:pPr>
      <w:bookmarkStart w:id="112" w:name="_Toc435412711"/>
      <w:bookmarkStart w:id="113" w:name="_Toc453968185"/>
      <w:r w:rsidRPr="005F6D9C">
        <w:rPr>
          <w:rFonts w:ascii="Times New Roman" w:hAnsi="Times New Roman" w:cs="Times New Roman"/>
          <w:b/>
          <w:sz w:val="24"/>
          <w:szCs w:val="24"/>
        </w:rPr>
        <w:t>Обществознание</w:t>
      </w:r>
      <w:bookmarkEnd w:id="112"/>
      <w:bookmarkEnd w:id="113"/>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w:t>
      </w:r>
      <w:r w:rsidRPr="005F6D9C">
        <w:rPr>
          <w:rFonts w:ascii="Times New Roman" w:hAnsi="Times New Roman" w:cs="Times New Roman"/>
          <w:sz w:val="24"/>
          <w:szCs w:val="24"/>
        </w:rPr>
        <w:lastRenderedPageBreak/>
        <w:t>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36627" w:rsidRPr="005F6D9C" w:rsidRDefault="00736627" w:rsidP="002735B7">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базовым понятийным аппаратом социальных наук;</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представлений о методах познания социальных явлений и процессов;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36627" w:rsidRPr="005F6D9C" w:rsidRDefault="00736627" w:rsidP="002735B7">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Человек. Человек в системе общественных отношений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Общество как сложная динамическая система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36627" w:rsidRPr="005F6D9C" w:rsidRDefault="00736627" w:rsidP="00695D42">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Экономика</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Социальные отношения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Политика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w:t>
      </w:r>
      <w:r w:rsidRPr="005F6D9C">
        <w:rPr>
          <w:rFonts w:ascii="Times New Roman" w:hAnsi="Times New Roman" w:cs="Times New Roman"/>
          <w:sz w:val="24"/>
          <w:szCs w:val="24"/>
        </w:rPr>
        <w:lastRenderedPageBreak/>
        <w:t>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Правовое регулирование общественных отношений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736627" w:rsidRPr="005F6D9C" w:rsidRDefault="00736627" w:rsidP="00695D42">
      <w:pPr>
        <w:spacing w:line="240" w:lineRule="auto"/>
        <w:jc w:val="center"/>
        <w:rPr>
          <w:rFonts w:ascii="Times New Roman" w:hAnsi="Times New Roman" w:cs="Times New Roman"/>
          <w:b/>
          <w:sz w:val="24"/>
          <w:szCs w:val="24"/>
        </w:rPr>
      </w:pPr>
      <w:bookmarkStart w:id="114" w:name="_Toc435412712"/>
      <w:bookmarkStart w:id="115" w:name="_Toc453968187"/>
      <w:r w:rsidRPr="005F6D9C">
        <w:rPr>
          <w:rFonts w:ascii="Times New Roman" w:hAnsi="Times New Roman" w:cs="Times New Roman"/>
          <w:b/>
          <w:sz w:val="24"/>
          <w:szCs w:val="24"/>
        </w:rPr>
        <w:t>Математика</w:t>
      </w:r>
      <w:bookmarkEnd w:id="114"/>
      <w:r w:rsidRPr="005F6D9C">
        <w:rPr>
          <w:rFonts w:ascii="Times New Roman" w:hAnsi="Times New Roman" w:cs="Times New Roman"/>
          <w:b/>
          <w:sz w:val="24"/>
          <w:szCs w:val="24"/>
        </w:rPr>
        <w:t>: алгебра и начала математического анализа, геометрия</w:t>
      </w:r>
      <w:bookmarkEnd w:id="115"/>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практико-ориентированное математическое образование (математика для жизни);</w:t>
      </w:r>
    </w:p>
    <w:p w:rsidR="00736627" w:rsidRPr="005F6D9C" w:rsidRDefault="00736627" w:rsidP="00695D42">
      <w:pPr>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математика для использования в профессии;</w:t>
      </w:r>
    </w:p>
    <w:p w:rsidR="00695D42" w:rsidRPr="005F6D9C" w:rsidRDefault="00695D42" w:rsidP="00695D42">
      <w:pPr>
        <w:spacing w:after="0" w:line="240" w:lineRule="auto"/>
        <w:jc w:val="both"/>
        <w:rPr>
          <w:rFonts w:ascii="Times New Roman" w:hAnsi="Times New Roman" w:cs="Times New Roman"/>
          <w:sz w:val="10"/>
          <w:szCs w:val="24"/>
        </w:rPr>
      </w:pPr>
    </w:p>
    <w:p w:rsidR="00736627" w:rsidRPr="005F6D9C" w:rsidRDefault="00736627" w:rsidP="00695D42">
      <w:pPr>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736627" w:rsidRPr="005F6D9C" w:rsidRDefault="00736627" w:rsidP="00695D42">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На базовом уровне:</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736627" w:rsidRPr="005F6D9C" w:rsidRDefault="00736627" w:rsidP="00695D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w:t>
      </w:r>
    </w:p>
    <w:p w:rsidR="00736627" w:rsidRPr="005F6D9C" w:rsidRDefault="00736627" w:rsidP="00CB15B5">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Основная базовая программа</w:t>
      </w:r>
    </w:p>
    <w:p w:rsidR="00736627" w:rsidRPr="005F6D9C" w:rsidRDefault="00736627" w:rsidP="00982624">
      <w:pPr>
        <w:spacing w:line="240" w:lineRule="auto"/>
        <w:rPr>
          <w:rFonts w:ascii="Times New Roman" w:hAnsi="Times New Roman" w:cs="Times New Roman"/>
          <w:b/>
          <w:sz w:val="24"/>
          <w:szCs w:val="24"/>
        </w:rPr>
      </w:pPr>
      <w:r w:rsidRPr="005F6D9C">
        <w:rPr>
          <w:rFonts w:ascii="Times New Roman" w:hAnsi="Times New Roman" w:cs="Times New Roman"/>
          <w:b/>
          <w:sz w:val="24"/>
          <w:szCs w:val="24"/>
        </w:rPr>
        <w:t>Алгебра и начала анализа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задач с использованием градусной меры угла. Модуль числа и его свойства.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F6D9C">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696260485" r:id="rId10"/>
        </w:object>
      </w:r>
      <w:r w:rsidRPr="005F6D9C">
        <w:rPr>
          <w:rFonts w:ascii="Times New Roman" w:hAnsi="Times New Roman" w:cs="Times New Roman"/>
          <w:sz w:val="24"/>
          <w:szCs w:val="24"/>
        </w:rPr>
        <w:t>. Графическое решение уравнений и неравенств.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30</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45</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60</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90</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180</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270</w:t>
      </w:r>
      <w:r w:rsidRPr="005F6D9C">
        <w:rPr>
          <w:rFonts w:ascii="Times New Roman" w:hAnsi="Times New Roman" w:cs="Times New Roman"/>
          <w:sz w:val="24"/>
          <w:szCs w:val="24"/>
        </w:rPr>
        <w:sym w:font="Symbol" w:char="F0B0"/>
      </w:r>
      <w:r w:rsidRPr="005F6D9C">
        <w:rPr>
          <w:rFonts w:ascii="Times New Roman" w:hAnsi="Times New Roman" w:cs="Times New Roman"/>
          <w:sz w:val="24"/>
          <w:szCs w:val="24"/>
        </w:rPr>
        <w:t>. (</w:t>
      </w:r>
      <w:r w:rsidRPr="005F6D9C">
        <w:rPr>
          <w:rFonts w:ascii="Times New Roman" w:hAnsi="Times New Roman" w:cs="Times New Roman"/>
          <w:sz w:val="24"/>
          <w:szCs w:val="24"/>
        </w:rPr>
        <w:object w:dxaOrig="1460" w:dyaOrig="720">
          <v:shape id="_x0000_i1026" type="#_x0000_t75" style="width:72.75pt;height:36.75pt" o:ole="">
            <v:imagedata r:id="rId11" o:title=""/>
          </v:shape>
          <o:OLEObject Type="Embed" ProgID="Equation.DSMT4" ShapeID="_x0000_i1026" DrawAspect="Content" ObjectID="_1696260486" r:id="rId12"/>
        </w:object>
      </w:r>
      <w:r w:rsidRPr="005F6D9C">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Тригонометрические функции </w:t>
      </w:r>
      <w:r w:rsidRPr="005F6D9C">
        <w:rPr>
          <w:rFonts w:ascii="Times New Roman" w:hAnsi="Times New Roman" w:cs="Times New Roman"/>
          <w:sz w:val="24"/>
          <w:szCs w:val="24"/>
        </w:rPr>
        <w:object w:dxaOrig="2600" w:dyaOrig="320">
          <v:shape id="_x0000_i1027" type="#_x0000_t75" style="width:131.25pt;height:16.5pt" o:ole="">
            <v:imagedata r:id="rId13" o:title=""/>
          </v:shape>
          <o:OLEObject Type="Embed" ProgID="Equation.DSMT4" ShapeID="_x0000_i1027" DrawAspect="Content" ObjectID="_1696260487" r:id="rId14"/>
        </w:object>
      </w:r>
      <w:r w:rsidRPr="005F6D9C">
        <w:rPr>
          <w:rFonts w:ascii="Times New Roman" w:hAnsi="Times New Roman" w:cs="Times New Roman"/>
          <w:sz w:val="24"/>
          <w:szCs w:val="24"/>
        </w:rPr>
        <w:t xml:space="preserve">. Функция </w:t>
      </w:r>
      <w:r w:rsidRPr="005F6D9C">
        <w:rPr>
          <w:rFonts w:ascii="Times New Roman" w:hAnsi="Times New Roman" w:cs="Times New Roman"/>
          <w:sz w:val="24"/>
          <w:szCs w:val="24"/>
        </w:rPr>
        <w:object w:dxaOrig="859" w:dyaOrig="300">
          <v:shape id="_x0000_i1028" type="#_x0000_t75" style="width:42.75pt;height:15pt" o:ole="">
            <v:imagedata r:id="rId15" o:title=""/>
          </v:shape>
          <o:OLEObject Type="Embed" ProgID="Equation.DSMT4" ShapeID="_x0000_i1028" DrawAspect="Content" ObjectID="_1696260488" r:id="rId16"/>
        </w:object>
      </w:r>
      <w:r w:rsidRPr="005F6D9C">
        <w:rPr>
          <w:rFonts w:ascii="Times New Roman" w:hAnsi="Times New Roman" w:cs="Times New Roman"/>
          <w:sz w:val="24"/>
          <w:szCs w:val="24"/>
        </w:rPr>
        <w:t>. Свойства и графики тригонометрических функций.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Степенная функция и ее свойства и график. Иррациональные уравнения.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Метод интервалов для решения неравенств.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Взаимно обратные функции. Графики взаимно обратных функций.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Уравнения, системы уравнений с параметром.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Вторая производная, ее геометрический и физический смысл.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736627" w:rsidRPr="005F6D9C" w:rsidRDefault="00736627" w:rsidP="00CB15B5">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Геометрия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Расстояния между фигурами в пространстве.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Углы в пространстве. Перпендикулярность прямых и плоскостей.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Понятие об объеме. Объем пирамиды и конуса, призмы и цилиндра. Объем шара.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Вероятность и статистика. Работа с данными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Показательное распределение, его параметры.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736627" w:rsidRPr="005F6D9C" w:rsidRDefault="0073662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2C3186" w:rsidRPr="005F6D9C" w:rsidRDefault="002C3186" w:rsidP="00CB15B5">
      <w:pPr>
        <w:spacing w:line="240" w:lineRule="auto"/>
        <w:jc w:val="center"/>
        <w:rPr>
          <w:rFonts w:ascii="Times New Roman" w:hAnsi="Times New Roman" w:cs="Times New Roman"/>
          <w:b/>
          <w:sz w:val="24"/>
          <w:szCs w:val="24"/>
        </w:rPr>
      </w:pPr>
      <w:bookmarkStart w:id="116" w:name="_Toc453968188"/>
      <w:r w:rsidRPr="005F6D9C">
        <w:rPr>
          <w:rFonts w:ascii="Times New Roman" w:hAnsi="Times New Roman" w:cs="Times New Roman"/>
          <w:b/>
          <w:sz w:val="24"/>
          <w:szCs w:val="24"/>
        </w:rPr>
        <w:t>Информатика</w:t>
      </w:r>
      <w:bookmarkEnd w:id="116"/>
    </w:p>
    <w:p w:rsidR="00736627" w:rsidRPr="005F6D9C" w:rsidRDefault="00A40A72" w:rsidP="00CB15B5">
      <w:pPr>
        <w:spacing w:line="240" w:lineRule="auto"/>
        <w:ind w:firstLine="709"/>
        <w:jc w:val="both"/>
        <w:rPr>
          <w:rFonts w:ascii="Times New Roman" w:hAnsi="Times New Roman" w:cs="Times New Roman"/>
          <w:sz w:val="24"/>
          <w:szCs w:val="24"/>
        </w:rPr>
      </w:pPr>
      <w:bookmarkStart w:id="117" w:name="_Toc435412714"/>
      <w:r w:rsidRPr="005F6D9C">
        <w:rPr>
          <w:rFonts w:ascii="Times New Roman" w:hAnsi="Times New Roman" w:cs="Times New Roman"/>
          <w:sz w:val="24"/>
          <w:szCs w:val="24"/>
        </w:rPr>
        <w:t>Рабоча</w:t>
      </w:r>
      <w:r w:rsidR="00736627" w:rsidRPr="005F6D9C">
        <w:rPr>
          <w:rFonts w:ascii="Times New Roman" w:hAnsi="Times New Roman" w:cs="Times New Roman"/>
          <w:sz w:val="24"/>
          <w:szCs w:val="24"/>
        </w:rPr>
        <w:t>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w:t>
      </w:r>
      <w:r w:rsidRPr="005F6D9C">
        <w:rPr>
          <w:rFonts w:ascii="Times New Roman" w:hAnsi="Times New Roman" w:cs="Times New Roman"/>
          <w:sz w:val="24"/>
          <w:szCs w:val="24"/>
        </w:rPr>
        <w:t>ной программы.</w:t>
      </w:r>
      <w:r w:rsidR="00736627" w:rsidRPr="005F6D9C">
        <w:rPr>
          <w:rFonts w:ascii="Times New Roman" w:hAnsi="Times New Roman" w:cs="Times New Roman"/>
          <w:sz w:val="24"/>
          <w:szCs w:val="24"/>
        </w:rPr>
        <w:t xml:space="preserve"> В ней соблюдается преемственность с ФГОС ООО и учитываются межпредметные связи.</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Цель изучения учебного предмета «Информатика»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36627" w:rsidRPr="005F6D9C" w:rsidRDefault="00736627" w:rsidP="00CB15B5">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Введение. Информация и информационные процессы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Системы. Компоненты системы и их взаимодействие.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Универсальность дискретного представления информации.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Математические основы информатики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Тексты и кодирование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Равномерные и неравномерные коды. Условие Фано.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Системы счисления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Элементы комбинаторики, теории множеств и математической логики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Нормальные формы: дизъюнктивная и конъюнктивная нормальная форма.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Дискретные объекты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Алгоритмы и элементы программирования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Алгоритмические конструкции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Подпрограммы. Рекурсивные алгоритмы.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Табличные величины (массивы).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Запись алгоритмических конструкций в выбранном языке программирования.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Составление алгоритмов и их программная реализация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Этапы решения задач на компьютере.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алгоритмы анализа записей чисел в позиционной системе счисления;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w:t>
      </w:r>
      <w:r w:rsidRPr="005F6D9C">
        <w:rPr>
          <w:rFonts w:ascii="Times New Roman" w:hAnsi="Times New Roman" w:cs="Times New Roman"/>
          <w:sz w:val="24"/>
          <w:szCs w:val="24"/>
        </w:rPr>
        <w:lastRenderedPageBreak/>
        <w:t>элементов массива некоторому условию, нахождение второго по величине наибольшего (или наименьшего) значения.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Постановка задачи сортировки.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Анализ алгоритмов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Математическое моделирование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Использование программных систем и сервисов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Компьютер – универсальное устройство обработки данных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Подготовка текстов и демонстрационных материалов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Деловая переписка, научная публикация. Реферат и аннотация. Оформление списка литературы.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Работа с аудиовизуальными данными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Электронные (динамические) таблицы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Базы данных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Автоматизированное проектирование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3D-моделирование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Аддитивные технологии (3D-принтеры).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Системы искусственного интеллекта и машинное обучение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Информационно-коммуникационные технологии. Работа в информационном пространстве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Компьютерные сети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Принципы построения компьютерных сетей. Сетевые протоколы. Интернет. Адресация в сети Интернет. Система доменных имен. Браузеры.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Аппаратные компоненты компьютерных сетей.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Сетевое хранение данных. Облачные сервисы.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Деятельность в сети Интернет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Социальная информатика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Информационная безопасность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736627" w:rsidRPr="005F6D9C" w:rsidRDefault="00736627" w:rsidP="00CB15B5">
      <w:pPr>
        <w:spacing w:line="240" w:lineRule="auto"/>
        <w:jc w:val="center"/>
        <w:rPr>
          <w:rFonts w:ascii="Times New Roman" w:hAnsi="Times New Roman" w:cs="Times New Roman"/>
          <w:b/>
          <w:sz w:val="24"/>
          <w:szCs w:val="24"/>
        </w:rPr>
      </w:pPr>
      <w:bookmarkStart w:id="118" w:name="_Toc453968189"/>
      <w:r w:rsidRPr="005F6D9C">
        <w:rPr>
          <w:rFonts w:ascii="Times New Roman" w:hAnsi="Times New Roman" w:cs="Times New Roman"/>
          <w:b/>
          <w:sz w:val="24"/>
          <w:szCs w:val="24"/>
        </w:rPr>
        <w:t>Физика</w:t>
      </w:r>
      <w:bookmarkEnd w:id="117"/>
      <w:bookmarkEnd w:id="118"/>
    </w:p>
    <w:p w:rsidR="00736627" w:rsidRPr="005F6D9C" w:rsidRDefault="00A40A72"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Рабочая</w:t>
      </w:r>
      <w:r w:rsidR="00736627" w:rsidRPr="005F6D9C">
        <w:rPr>
          <w:rFonts w:ascii="Times New Roman" w:hAnsi="Times New Roman" w:cs="Times New Roman"/>
          <w:sz w:val="24"/>
          <w:szCs w:val="24"/>
        </w:rPr>
        <w:t xml:space="preserve">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36627" w:rsidRPr="005F6D9C" w:rsidRDefault="00736627" w:rsidP="00982624">
      <w:pPr>
        <w:spacing w:line="240" w:lineRule="auto"/>
        <w:jc w:val="both"/>
        <w:rPr>
          <w:rFonts w:ascii="Times New Roman" w:hAnsi="Times New Roman" w:cs="Times New Roman"/>
          <w:sz w:val="24"/>
          <w:szCs w:val="24"/>
        </w:rPr>
      </w:pP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основ</w:t>
      </w:r>
      <w:r w:rsidR="00A40A72" w:rsidRPr="005F6D9C">
        <w:rPr>
          <w:rFonts w:ascii="Times New Roman" w:hAnsi="Times New Roman" w:cs="Times New Roman"/>
          <w:sz w:val="24"/>
          <w:szCs w:val="24"/>
        </w:rPr>
        <w:t xml:space="preserve">у изучения предмета «Физика» </w:t>
      </w:r>
      <w:r w:rsidRPr="005F6D9C">
        <w:rPr>
          <w:rFonts w:ascii="Times New Roman" w:hAnsi="Times New Roman" w:cs="Times New Roman"/>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736627" w:rsidRPr="005F6D9C" w:rsidRDefault="00A40A72"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Рабоча</w:t>
      </w:r>
      <w:r w:rsidR="00736627" w:rsidRPr="005F6D9C">
        <w:rPr>
          <w:rFonts w:ascii="Times New Roman" w:hAnsi="Times New Roman" w:cs="Times New Roman"/>
          <w:sz w:val="24"/>
          <w:szCs w:val="24"/>
        </w:rPr>
        <w:t>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36627" w:rsidRPr="005F6D9C" w:rsidRDefault="00736627" w:rsidP="00CB15B5">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Физика и естественно-научный метод познания природы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Механика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Молекулярная физика и термодинамика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Агрегатные состояния вещества. Модель строения жидкостей.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Электродинамика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Электромагнитные колебания. Колебательный контур.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Геометрическая оптика. Волновые свойства света.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специальной теории относительности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Квантовая физика. Физика атома и атомного ядра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Элементарные частицы. Фундаментальные взаимодействия.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Строение Вселенной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Галактика. Представление о строении и эволюции Вселенной.</w:t>
      </w:r>
    </w:p>
    <w:p w:rsidR="00736627" w:rsidRPr="005F6D9C" w:rsidRDefault="00736627" w:rsidP="00982624">
      <w:pPr>
        <w:spacing w:line="240" w:lineRule="auto"/>
        <w:jc w:val="both"/>
        <w:rPr>
          <w:rFonts w:ascii="Times New Roman" w:hAnsi="Times New Roman" w:cs="Times New Roman"/>
          <w:i/>
          <w:sz w:val="24"/>
          <w:szCs w:val="24"/>
        </w:rPr>
      </w:pPr>
      <w:r w:rsidRPr="005F6D9C">
        <w:rPr>
          <w:rFonts w:ascii="Times New Roman" w:hAnsi="Times New Roman" w:cs="Times New Roman"/>
          <w:i/>
          <w:sz w:val="24"/>
          <w:szCs w:val="24"/>
        </w:rPr>
        <w:t xml:space="preserve">Примерный перечень практических и лабораторных работ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Прямые измерения:</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определение коэффициента поверхностного натяжения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измерение ЭДС</w:t>
      </w:r>
      <w:r w:rsidR="00131AD1" w:rsidRPr="005F6D9C">
        <w:rPr>
          <w:rFonts w:ascii="Times New Roman" w:hAnsi="Times New Roman" w:cs="Times New Roman"/>
          <w:sz w:val="24"/>
          <w:szCs w:val="24"/>
        </w:rPr>
        <w:t xml:space="preserve"> и внутреннего сопротивления источника тока</w:t>
      </w:r>
      <w:r w:rsidRPr="005F6D9C">
        <w:rPr>
          <w:rFonts w:ascii="Times New Roman" w:hAnsi="Times New Roman" w:cs="Times New Roman"/>
          <w:sz w:val="24"/>
          <w:szCs w:val="24"/>
        </w:rPr>
        <w:t>;</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закона сохранения механической энергии</w:t>
      </w:r>
    </w:p>
    <w:p w:rsidR="00A40A72"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измерение относительной влажности воздуха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Косвенные измерения:</w:t>
      </w:r>
    </w:p>
    <w:p w:rsidR="00A51BBB" w:rsidRPr="005F6D9C" w:rsidRDefault="00A51BBB"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Измерение ускорения тела при равноускоренном движении</w:t>
      </w:r>
    </w:p>
    <w:p w:rsidR="00A40A72"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определение показателя преломления света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Наблюдение явлений: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наблюдение явления электромагнитной индукции;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наблюдение волновых свойств света: дифракция, интерференция, поляризация;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наблюдение </w:t>
      </w:r>
      <w:r w:rsidR="00131AD1" w:rsidRPr="005F6D9C">
        <w:rPr>
          <w:rFonts w:ascii="Times New Roman" w:hAnsi="Times New Roman" w:cs="Times New Roman"/>
          <w:sz w:val="24"/>
          <w:szCs w:val="24"/>
        </w:rPr>
        <w:t xml:space="preserve"> сплошного и линейчатого спектров</w:t>
      </w:r>
      <w:r w:rsidRPr="005F6D9C">
        <w:rPr>
          <w:rFonts w:ascii="Times New Roman" w:hAnsi="Times New Roman" w:cs="Times New Roman"/>
          <w:sz w:val="24"/>
          <w:szCs w:val="24"/>
        </w:rPr>
        <w:t>;</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наблюдение действий магнитного поля на проводник с током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Исследования:</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определение жесткости пружины</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определение коэффициента трения скольжения</w:t>
      </w:r>
    </w:p>
    <w:p w:rsidR="00736627"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опытная проверка закона Гей-Люссака</w:t>
      </w:r>
      <w:r w:rsidR="00736627" w:rsidRPr="005F6D9C">
        <w:rPr>
          <w:rFonts w:ascii="Times New Roman" w:hAnsi="Times New Roman" w:cs="Times New Roman"/>
          <w:sz w:val="24"/>
          <w:szCs w:val="24"/>
        </w:rPr>
        <w:t>;</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проверка уравнения состояния идеального газа</w:t>
      </w:r>
    </w:p>
    <w:p w:rsidR="00131AD1" w:rsidRPr="005F6D9C" w:rsidRDefault="00131AD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устройства и работы трансформатора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исследование зависимости угла преломления от угла падения;</w:t>
      </w:r>
    </w:p>
    <w:p w:rsidR="00A51BBB" w:rsidRPr="005F6D9C" w:rsidRDefault="00A51BBB"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треков заряженных частиц по фотографиям</w:t>
      </w:r>
    </w:p>
    <w:p w:rsidR="00A51BBB" w:rsidRPr="005F6D9C" w:rsidRDefault="00A51BBB"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моделирование радиоактивного распада</w:t>
      </w:r>
    </w:p>
    <w:p w:rsidR="00736627" w:rsidRPr="005F6D9C" w:rsidRDefault="00736627" w:rsidP="00CB15B5">
      <w:pPr>
        <w:spacing w:line="240" w:lineRule="auto"/>
        <w:jc w:val="center"/>
        <w:rPr>
          <w:rFonts w:ascii="Times New Roman" w:hAnsi="Times New Roman" w:cs="Times New Roman"/>
          <w:b/>
          <w:sz w:val="24"/>
          <w:szCs w:val="24"/>
        </w:rPr>
      </w:pPr>
      <w:bookmarkStart w:id="119" w:name="_Toc435412715"/>
      <w:bookmarkStart w:id="120" w:name="_Toc453968190"/>
      <w:r w:rsidRPr="005F6D9C">
        <w:rPr>
          <w:rFonts w:ascii="Times New Roman" w:hAnsi="Times New Roman" w:cs="Times New Roman"/>
          <w:b/>
          <w:sz w:val="24"/>
          <w:szCs w:val="24"/>
        </w:rPr>
        <w:t>Химия</w:t>
      </w:r>
      <w:bookmarkEnd w:id="119"/>
      <w:bookmarkEnd w:id="120"/>
    </w:p>
    <w:p w:rsidR="00736627" w:rsidRPr="005F6D9C" w:rsidRDefault="00A51BBB"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w:t>
      </w:r>
      <w:r w:rsidR="00736627" w:rsidRPr="005F6D9C">
        <w:rPr>
          <w:rFonts w:ascii="Times New Roman" w:hAnsi="Times New Roman" w:cs="Times New Roman"/>
          <w:sz w:val="24"/>
          <w:szCs w:val="24"/>
        </w:rPr>
        <w:t xml:space="preserve">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соответствии с ФГОС СОО химия может изучаться на базовом и углубленном уровнях.</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36627" w:rsidRPr="005F6D9C" w:rsidRDefault="00736627" w:rsidP="00CB15B5">
      <w:pPr>
        <w:spacing w:line="240" w:lineRule="auto"/>
        <w:ind w:firstLine="709"/>
        <w:jc w:val="both"/>
        <w:rPr>
          <w:rFonts w:ascii="Times New Roman" w:hAnsi="Times New Roman" w:cs="Times New Roman"/>
          <w:sz w:val="24"/>
          <w:szCs w:val="24"/>
        </w:rPr>
      </w:pPr>
      <w:bookmarkStart w:id="121" w:name="h.gjdgxs" w:colFirst="0" w:colLast="0"/>
      <w:bookmarkEnd w:id="121"/>
      <w:r w:rsidRPr="005F6D9C">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w:t>
      </w:r>
      <w:r w:rsidRPr="005F6D9C">
        <w:rPr>
          <w:rFonts w:ascii="Times New Roman" w:hAnsi="Times New Roman" w:cs="Times New Roman"/>
          <w:sz w:val="24"/>
          <w:szCs w:val="24"/>
        </w:rPr>
        <w:lastRenderedPageBreak/>
        <w:t>научных знаний основано на межпредметных связях с предметами областей естественных, математических и гуманитарных наук.</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36627" w:rsidRPr="005F6D9C" w:rsidRDefault="00736627" w:rsidP="00CB15B5">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органической химии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Теоретические основы химии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и жизнь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Типы расчетных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Расчеты массовой доли (массы) химического соединения в смеси.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Расчеты массовой или объемной доли выхода продукта реакции от теоретически возможного.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Расчеты теплового эффекта реакции.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Расчеты объемных отношений газов при химических реакциях.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36627" w:rsidRPr="005F6D9C" w:rsidRDefault="00736627" w:rsidP="00CB15B5">
      <w:pPr>
        <w:spacing w:line="240" w:lineRule="auto"/>
        <w:ind w:firstLine="709"/>
        <w:jc w:val="both"/>
        <w:rPr>
          <w:rFonts w:ascii="Times New Roman" w:hAnsi="Times New Roman" w:cs="Times New Roman"/>
          <w:i/>
          <w:sz w:val="24"/>
          <w:szCs w:val="24"/>
        </w:rPr>
      </w:pPr>
      <w:r w:rsidRPr="005F6D9C">
        <w:rPr>
          <w:rFonts w:ascii="Times New Roman" w:hAnsi="Times New Roman" w:cs="Times New Roman"/>
          <w:i/>
          <w:sz w:val="24"/>
          <w:szCs w:val="24"/>
        </w:rPr>
        <w:t>Примерные темы практических работ (на выбор учителя):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экспериментальных задач на получение органических веществ.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экспериментальных задач на распознавание органических веществ.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экспериментальных задач по теме «Металлы».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экспериментальных задач по теме «Неметаллы».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Получение этилена и изучение его свойств.</w:t>
      </w:r>
    </w:p>
    <w:p w:rsidR="00736627" w:rsidRPr="005F6D9C" w:rsidRDefault="00FA5E61"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Приготовление растворов с заданной молярной концентрацией</w:t>
      </w:r>
    </w:p>
    <w:p w:rsidR="00736627" w:rsidRPr="005F6D9C" w:rsidRDefault="00736627" w:rsidP="00CB15B5">
      <w:pPr>
        <w:spacing w:line="240" w:lineRule="auto"/>
        <w:jc w:val="center"/>
        <w:rPr>
          <w:rFonts w:ascii="Times New Roman" w:hAnsi="Times New Roman" w:cs="Times New Roman"/>
          <w:b/>
          <w:sz w:val="24"/>
          <w:szCs w:val="24"/>
        </w:rPr>
      </w:pPr>
      <w:bookmarkStart w:id="122" w:name="_Toc435412716"/>
      <w:bookmarkStart w:id="123" w:name="_Toc453968191"/>
      <w:r w:rsidRPr="005F6D9C">
        <w:rPr>
          <w:rFonts w:ascii="Times New Roman" w:hAnsi="Times New Roman" w:cs="Times New Roman"/>
          <w:b/>
          <w:sz w:val="24"/>
          <w:szCs w:val="24"/>
        </w:rPr>
        <w:t>Биология</w:t>
      </w:r>
      <w:bookmarkEnd w:id="122"/>
      <w:bookmarkEnd w:id="123"/>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w:t>
      </w:r>
    </w:p>
    <w:p w:rsidR="00736627" w:rsidRPr="005F6D9C" w:rsidRDefault="00FA5E61"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И</w:t>
      </w:r>
      <w:r w:rsidR="00736627" w:rsidRPr="005F6D9C">
        <w:rPr>
          <w:rFonts w:ascii="Times New Roman" w:hAnsi="Times New Roman" w:cs="Times New Roman"/>
          <w:sz w:val="24"/>
          <w:szCs w:val="24"/>
        </w:rPr>
        <w:t>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B15B5" w:rsidRPr="005F6D9C" w:rsidRDefault="00FA5E61"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Рабочая </w:t>
      </w:r>
      <w:r w:rsidR="00736627" w:rsidRPr="005F6D9C">
        <w:rPr>
          <w:rFonts w:ascii="Times New Roman" w:hAnsi="Times New Roman" w:cs="Times New Roman"/>
          <w:sz w:val="24"/>
          <w:szCs w:val="24"/>
        </w:rPr>
        <w:t xml:space="preserve">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736627" w:rsidRPr="005F6D9C" w:rsidRDefault="00736627" w:rsidP="00CB15B5">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Биология как комплекс наук о живой природе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Биологические системы как предмет изучения биологии.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Структурные и функциональные основы жизни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Вирусы – неклеточная форма жизни, меры профилактики вирусных заболеваний.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Организм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Организм — единое целое.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Жизнедеятельность организма. Регуляция функций организма, гомеостаз.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Теория эволюции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Развитие жизни на Земле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Организмы и окружающая среда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Приспособления организмов к действию экологических факторов. </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Глобальные антропогенные изменения в биосфере. Проблемы устойчивого развития.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Перспективы развития биологических наук.</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i/>
          <w:sz w:val="24"/>
          <w:szCs w:val="24"/>
        </w:rPr>
        <w:t>Примерный перечень лабораторных и практических работ (на выбор учителя</w:t>
      </w:r>
      <w:r w:rsidRPr="005F6D9C">
        <w:rPr>
          <w:rFonts w:ascii="Times New Roman" w:hAnsi="Times New Roman" w:cs="Times New Roman"/>
          <w:sz w:val="24"/>
          <w:szCs w:val="24"/>
        </w:rPr>
        <w:t>):</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Приготовление, рассматривание и описание микропрепаратов клеток растений.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Сравнение строения клеток растений, животных, грибов и бактерий.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движения цитоплазмы.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плазмолиза и деплазмолиза в клетках кожицы лука.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каталитической активности ферментов (на примере амилазы или каталазы).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Наблюдение митоза в клетках кончика корешка лука на готовых микропрепаратах.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хромосом на готовых микропрепаратах.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элементарных задач по молекулярной биологии.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Составление элементарных схем скрещивания.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Решение генетических задач.</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результатов моногибридного и дигибридного скрещивания у дрозофилы.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Составление и анализ родословных человека.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изменчивости, построение вариационного ряда и вариационной кривой.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Описание фенотипа.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Сравнение видов по морфологическому критерию.</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Описание приспособленности организма и ее относительного характера.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Выявление приспособлений организмов к влиянию различных экологических факторов.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Составление пищевых цепей.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и описание экосистем своей местности.</w:t>
      </w:r>
    </w:p>
    <w:p w:rsidR="002C3186"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Оценка антропогенных изменений в природе.</w:t>
      </w:r>
      <w:bookmarkStart w:id="124" w:name="_Toc435412718"/>
      <w:bookmarkStart w:id="125" w:name="_Toc453968193"/>
    </w:p>
    <w:p w:rsidR="00736627" w:rsidRPr="005F6D9C" w:rsidRDefault="00736627" w:rsidP="00CB15B5">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Физическая культура</w:t>
      </w:r>
      <w:bookmarkEnd w:id="124"/>
      <w:bookmarkEnd w:id="125"/>
    </w:p>
    <w:p w:rsidR="00736627" w:rsidRPr="005F6D9C" w:rsidRDefault="00614620"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w:t>
      </w:r>
      <w:r w:rsidR="00736627" w:rsidRPr="005F6D9C">
        <w:rPr>
          <w:rFonts w:ascii="Times New Roman" w:hAnsi="Times New Roman" w:cs="Times New Roman"/>
          <w:sz w:val="24"/>
          <w:szCs w:val="24"/>
        </w:rPr>
        <w:t>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36627" w:rsidRPr="005F6D9C" w:rsidRDefault="00736627" w:rsidP="00CB15B5">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736627" w:rsidRPr="005F6D9C" w:rsidRDefault="00736627" w:rsidP="00CB15B5">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Физическая культура и здоровый образ жизни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Формы организации занятий физической культурой.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Современное состояние физической культуры и спорта в России.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Физкультурно-оздоровительная деятельность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Оздоровительные системы физического воспитания.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Физическое совершенствование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Спортивные единоборства: технико-тактические действия самообороны; приемы страховки и самостраховки.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F6D9C" w:rsidRPr="005F6D9C" w:rsidRDefault="005F6D9C" w:rsidP="007973CA">
      <w:pPr>
        <w:spacing w:line="240" w:lineRule="auto"/>
        <w:jc w:val="center"/>
        <w:rPr>
          <w:rFonts w:ascii="Times New Roman" w:hAnsi="Times New Roman" w:cs="Times New Roman"/>
          <w:b/>
          <w:sz w:val="24"/>
          <w:szCs w:val="24"/>
        </w:rPr>
      </w:pPr>
      <w:bookmarkStart w:id="126" w:name="_Toc435412720"/>
      <w:bookmarkStart w:id="127" w:name="_Toc453968195"/>
    </w:p>
    <w:p w:rsidR="00736627" w:rsidRPr="005F6D9C" w:rsidRDefault="00736627" w:rsidP="007973CA">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Основы безопасности жизнедеятельности</w:t>
      </w:r>
      <w:bookmarkEnd w:id="126"/>
      <w:bookmarkEnd w:id="127"/>
    </w:p>
    <w:p w:rsidR="00736627" w:rsidRPr="005F6D9C" w:rsidRDefault="00736627" w:rsidP="007973CA">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736627" w:rsidRPr="005F6D9C" w:rsidRDefault="00736627" w:rsidP="007973CA">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36627" w:rsidRPr="005F6D9C" w:rsidRDefault="00736627" w:rsidP="007973CA">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36627" w:rsidRPr="005F6D9C" w:rsidRDefault="00736627" w:rsidP="007973CA">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36627" w:rsidRPr="005F6D9C" w:rsidRDefault="00736627" w:rsidP="007973CA">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«Основы здорового образа жизни» раскрывает основы здорового образа жизни.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безопасности жизнедеятельности» как учебный предмет обеспечивает:</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умение действовать индивидуально и в группе в опасных и чрезвычайных ситуациях;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приобретение навыков в области гражданской обороны;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736627" w:rsidRPr="005F6D9C" w:rsidRDefault="00736627" w:rsidP="007973CA">
      <w:pPr>
        <w:spacing w:line="240" w:lineRule="auto"/>
        <w:ind w:firstLine="709"/>
        <w:jc w:val="both"/>
        <w:rPr>
          <w:rFonts w:ascii="Times New Roman" w:hAnsi="Times New Roman" w:cs="Times New Roman"/>
          <w:b/>
          <w:sz w:val="24"/>
          <w:szCs w:val="24"/>
        </w:rPr>
      </w:pPr>
      <w:r w:rsidRPr="005F6D9C">
        <w:rPr>
          <w:rFonts w:ascii="Times New Roman" w:hAnsi="Times New Roman" w:cs="Times New Roman"/>
          <w:b/>
          <w:sz w:val="24"/>
          <w:szCs w:val="24"/>
        </w:rPr>
        <w:t>Базовый уровень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комплексной безопасности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Защита населения Российской Федерации от опасных и чрезвычайных ситуаций</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w:t>
      </w:r>
      <w:r w:rsidRPr="005F6D9C">
        <w:rPr>
          <w:rFonts w:ascii="Times New Roman" w:hAnsi="Times New Roman" w:cs="Times New Roman"/>
          <w:sz w:val="24"/>
          <w:szCs w:val="24"/>
        </w:rPr>
        <w:lastRenderedPageBreak/>
        <w:t>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здорового образа жизни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медицинских знаний и оказание первой помощи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обороны государства</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Правовые основы военной службы</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lastRenderedPageBreak/>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Элементы начальной военной подготовки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736627"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Военно-профессиональная деятельность</w:t>
      </w:r>
    </w:p>
    <w:p w:rsidR="003F39E0" w:rsidRPr="005F6D9C" w:rsidRDefault="0073662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542AF" w:rsidRPr="005F6D9C" w:rsidRDefault="007542AF" w:rsidP="00CE4EB3">
      <w:pPr>
        <w:spacing w:after="0" w:line="240" w:lineRule="auto"/>
        <w:ind w:left="853" w:firstLine="700"/>
        <w:jc w:val="both"/>
        <w:rPr>
          <w:rFonts w:ascii="Times New Roman" w:eastAsia="Times New Roman" w:hAnsi="Times New Roman" w:cs="Times New Roman"/>
          <w:b/>
          <w:sz w:val="24"/>
          <w:szCs w:val="24"/>
        </w:rPr>
      </w:pPr>
      <w:bookmarkStart w:id="128" w:name="_Toc453968196"/>
      <w:r w:rsidRPr="005F6D9C">
        <w:rPr>
          <w:rFonts w:ascii="Times New Roman" w:eastAsia="Times New Roman" w:hAnsi="Times New Roman" w:cs="Times New Roman"/>
          <w:b/>
          <w:bCs/>
          <w:sz w:val="24"/>
          <w:szCs w:val="24"/>
        </w:rPr>
        <w:t xml:space="preserve">    Содержание учебного курса </w:t>
      </w:r>
      <w:r w:rsidRPr="005F6D9C">
        <w:rPr>
          <w:rFonts w:ascii="Times New Roman" w:hAnsi="Times New Roman" w:cs="Times New Roman"/>
          <w:b/>
          <w:sz w:val="24"/>
          <w:szCs w:val="24"/>
        </w:rPr>
        <w:t>«Индивидуальный проект»</w:t>
      </w:r>
    </w:p>
    <w:p w:rsidR="00CE4EB3" w:rsidRPr="005F6D9C" w:rsidRDefault="007542AF" w:rsidP="00CE4EB3">
      <w:pPr>
        <w:spacing w:after="0" w:line="240" w:lineRule="auto"/>
        <w:ind w:firstLine="708"/>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Содержание программы «Индивидуальный проект» в 10 классе имеет практическую направленность и продуктом реализации программы является самостоятельно созданная исследовательская или творческая работа школьника. В связи с этим программой предусмотрены разнообразные виды занятий, призванные как сформировать теоретические знания в области проектирования, так и оказать  индивидуальную  помощь в виде тьюторского сопровождения, контроля и корректировки работы над проектом. Программой предусмотрены следующие виды занятий.</w:t>
      </w:r>
    </w:p>
    <w:p w:rsidR="00CE4EB3" w:rsidRPr="005F6D9C" w:rsidRDefault="007542AF" w:rsidP="00CE4EB3">
      <w:pPr>
        <w:spacing w:after="0" w:line="240" w:lineRule="auto"/>
        <w:ind w:firstLine="708"/>
        <w:jc w:val="both"/>
        <w:rPr>
          <w:rFonts w:ascii="Times New Roman" w:eastAsia="Times New Roman" w:hAnsi="Times New Roman" w:cs="Times New Roman"/>
          <w:sz w:val="24"/>
          <w:szCs w:val="24"/>
        </w:rPr>
      </w:pPr>
      <w:r w:rsidRPr="005F6D9C">
        <w:rPr>
          <w:rFonts w:ascii="Times New Roman" w:eastAsia="Times New Roman" w:hAnsi="Times New Roman" w:cs="Times New Roman"/>
          <w:b/>
          <w:bCs/>
          <w:sz w:val="24"/>
          <w:szCs w:val="24"/>
        </w:rPr>
        <w:t>Теоретические занятия </w:t>
      </w:r>
      <w:r w:rsidRPr="005F6D9C">
        <w:rPr>
          <w:rFonts w:ascii="Times New Roman" w:eastAsia="Times New Roman" w:hAnsi="Times New Roman" w:cs="Times New Roman"/>
          <w:sz w:val="24"/>
          <w:szCs w:val="24"/>
        </w:rPr>
        <w:t>предполагают освоение школьниками теоретического материала из области проектирования. Формами контроля результатов подобного освоения могут стать фронтальный и индивидуальный опросы, небольшие тестовые задания, а также задания творческой направленности.</w:t>
      </w:r>
    </w:p>
    <w:p w:rsidR="007542AF" w:rsidRPr="005F6D9C" w:rsidRDefault="007542AF" w:rsidP="00CE4EB3">
      <w:pPr>
        <w:spacing w:after="0" w:line="240" w:lineRule="auto"/>
        <w:ind w:firstLine="708"/>
        <w:jc w:val="both"/>
        <w:rPr>
          <w:rFonts w:ascii="Times New Roman" w:eastAsia="Times New Roman" w:hAnsi="Times New Roman" w:cs="Times New Roman"/>
          <w:sz w:val="24"/>
          <w:szCs w:val="24"/>
        </w:rPr>
      </w:pPr>
      <w:r w:rsidRPr="005F6D9C">
        <w:rPr>
          <w:rFonts w:ascii="Times New Roman" w:eastAsia="Times New Roman" w:hAnsi="Times New Roman" w:cs="Times New Roman"/>
          <w:b/>
          <w:bCs/>
          <w:sz w:val="24"/>
          <w:szCs w:val="24"/>
        </w:rPr>
        <w:t>Практические занятия </w:t>
      </w:r>
      <w:r w:rsidRPr="005F6D9C">
        <w:rPr>
          <w:rFonts w:ascii="Times New Roman" w:eastAsia="Times New Roman" w:hAnsi="Times New Roman" w:cs="Times New Roman"/>
          <w:sz w:val="24"/>
          <w:szCs w:val="24"/>
        </w:rPr>
        <w:t xml:space="preserve">призваны проверить умения и уровень сформированности УУД в области проектирования. Содержание практических заданий может быть связано с темой индивидуального проекта обучающегося, так и не связано с ним. В результате </w:t>
      </w:r>
      <w:r w:rsidRPr="005F6D9C">
        <w:rPr>
          <w:rFonts w:ascii="Times New Roman" w:eastAsia="Times New Roman" w:hAnsi="Times New Roman" w:cs="Times New Roman"/>
          <w:sz w:val="24"/>
          <w:szCs w:val="24"/>
        </w:rPr>
        <w:lastRenderedPageBreak/>
        <w:t>выполнения практических работ, предусмотренных программой, школьник создает оцениваемый продукт (паспорт проекта, информационная папка проекта, планирование исследовательской работы, научный отчет об эксперименте, рецензия и.т.п.)</w:t>
      </w:r>
    </w:p>
    <w:p w:rsidR="007542AF" w:rsidRPr="005F6D9C" w:rsidRDefault="00CE4EB3" w:rsidP="00CE4EB3">
      <w:pPr>
        <w:pStyle w:val="110"/>
        <w:tabs>
          <w:tab w:val="left" w:pos="754"/>
        </w:tabs>
        <w:spacing w:before="10" w:after="10"/>
        <w:ind w:left="0"/>
        <w:jc w:val="both"/>
        <w:rPr>
          <w:sz w:val="24"/>
          <w:szCs w:val="24"/>
        </w:rPr>
      </w:pPr>
      <w:r w:rsidRPr="005F6D9C">
        <w:rPr>
          <w:sz w:val="24"/>
          <w:szCs w:val="24"/>
        </w:rPr>
        <w:t xml:space="preserve">          </w:t>
      </w:r>
      <w:r w:rsidR="007542AF" w:rsidRPr="005F6D9C">
        <w:rPr>
          <w:sz w:val="24"/>
          <w:szCs w:val="24"/>
        </w:rPr>
        <w:t xml:space="preserve">Организационные основы индивидуального проекта </w:t>
      </w:r>
    </w:p>
    <w:p w:rsidR="007542AF" w:rsidRPr="005F6D9C" w:rsidRDefault="007542AF" w:rsidP="00CE4EB3">
      <w:pPr>
        <w:spacing w:after="0" w:line="240" w:lineRule="auto"/>
        <w:ind w:left="-1276" w:right="-284"/>
        <w:jc w:val="both"/>
        <w:rPr>
          <w:rFonts w:ascii="Times New Roman" w:hAnsi="Times New Roman" w:cs="Times New Roman"/>
          <w:color w:val="333333"/>
          <w:sz w:val="24"/>
          <w:szCs w:val="24"/>
          <w:shd w:val="clear" w:color="auto" w:fill="FFFFFF"/>
        </w:rPr>
      </w:pPr>
      <w:r w:rsidRPr="005F6D9C">
        <w:rPr>
          <w:rFonts w:ascii="Times New Roman" w:hAnsi="Times New Roman" w:cs="Times New Roman"/>
          <w:sz w:val="24"/>
          <w:szCs w:val="24"/>
        </w:rPr>
        <w:t xml:space="preserve">                   </w:t>
      </w:r>
      <w:r w:rsidR="00CE4EB3" w:rsidRPr="005F6D9C">
        <w:rPr>
          <w:rFonts w:ascii="Times New Roman" w:hAnsi="Times New Roman" w:cs="Times New Roman"/>
          <w:sz w:val="24"/>
          <w:szCs w:val="24"/>
        </w:rPr>
        <w:t xml:space="preserve">   </w:t>
      </w:r>
      <w:r w:rsidRPr="005F6D9C">
        <w:rPr>
          <w:rFonts w:ascii="Times New Roman" w:hAnsi="Times New Roman" w:cs="Times New Roman"/>
          <w:sz w:val="24"/>
          <w:szCs w:val="24"/>
        </w:rPr>
        <w:t>История технологии проектов</w:t>
      </w:r>
      <w:r w:rsidRPr="005F6D9C">
        <w:rPr>
          <w:rFonts w:ascii="Times New Roman" w:eastAsia="Times New Roman" w:hAnsi="Times New Roman" w:cs="Times New Roman"/>
          <w:color w:val="000000"/>
          <w:sz w:val="24"/>
          <w:szCs w:val="24"/>
        </w:rPr>
        <w:t xml:space="preserve">. Понятие </w:t>
      </w:r>
      <w:r w:rsidRPr="005F6D9C">
        <w:rPr>
          <w:rFonts w:ascii="Times New Roman" w:hAnsi="Times New Roman" w:cs="Times New Roman"/>
          <w:color w:val="000000"/>
          <w:sz w:val="24"/>
          <w:szCs w:val="24"/>
        </w:rPr>
        <w:t>«</w:t>
      </w:r>
      <w:r w:rsidRPr="005F6D9C">
        <w:rPr>
          <w:rFonts w:ascii="Times New Roman" w:eastAsia="Times New Roman" w:hAnsi="Times New Roman" w:cs="Times New Roman"/>
          <w:color w:val="000000"/>
          <w:sz w:val="24"/>
          <w:szCs w:val="24"/>
        </w:rPr>
        <w:t xml:space="preserve">учебный </w:t>
      </w:r>
      <w:r w:rsidRPr="005F6D9C">
        <w:rPr>
          <w:rFonts w:ascii="Times New Roman" w:hAnsi="Times New Roman" w:cs="Times New Roman"/>
          <w:sz w:val="24"/>
          <w:szCs w:val="24"/>
        </w:rPr>
        <w:t>проект».</w:t>
      </w:r>
      <w:r w:rsidRPr="005F6D9C">
        <w:rPr>
          <w:rFonts w:ascii="Times New Roman" w:hAnsi="Times New Roman" w:cs="Times New Roman"/>
          <w:color w:val="333333"/>
          <w:sz w:val="24"/>
          <w:szCs w:val="24"/>
          <w:shd w:val="clear" w:color="auto" w:fill="FFFFFF"/>
        </w:rPr>
        <w:t xml:space="preserve"> Принципы    </w:t>
      </w:r>
    </w:p>
    <w:p w:rsidR="007542AF" w:rsidRPr="005F6D9C" w:rsidRDefault="007542AF" w:rsidP="00CE4EB3">
      <w:pPr>
        <w:shd w:val="clear" w:color="auto" w:fill="FFFFFF"/>
        <w:spacing w:after="150" w:line="240" w:lineRule="auto"/>
        <w:jc w:val="both"/>
        <w:rPr>
          <w:rFonts w:ascii="Times New Roman" w:hAnsi="Times New Roman" w:cs="Times New Roman"/>
          <w:color w:val="333333"/>
          <w:sz w:val="24"/>
          <w:szCs w:val="24"/>
          <w:shd w:val="clear" w:color="auto" w:fill="FFFFFF"/>
        </w:rPr>
      </w:pPr>
      <w:r w:rsidRPr="005F6D9C">
        <w:rPr>
          <w:rFonts w:ascii="Times New Roman" w:hAnsi="Times New Roman" w:cs="Times New Roman"/>
          <w:color w:val="333333"/>
          <w:sz w:val="24"/>
          <w:szCs w:val="24"/>
          <w:shd w:val="clear" w:color="auto" w:fill="FFFFFF"/>
        </w:rPr>
        <w:t xml:space="preserve"> проектной    деятельности. Требования к осуществлению  деятельности. </w:t>
      </w:r>
      <w:r w:rsidRPr="005F6D9C">
        <w:rPr>
          <w:rFonts w:ascii="Times New Roman" w:eastAsia="Times New Roman" w:hAnsi="Times New Roman" w:cs="Times New Roman"/>
          <w:color w:val="000000"/>
          <w:sz w:val="24"/>
          <w:szCs w:val="24"/>
        </w:rPr>
        <w:t>Проекты в современном мире. Цели, задачи проектирования в современном мире, проблемы. Научные школы. Методология и технология проектной деятельности.</w:t>
      </w:r>
      <w:r w:rsidRPr="005F6D9C">
        <w:rPr>
          <w:rFonts w:ascii="Times New Roman" w:hAnsi="Times New Roman" w:cs="Times New Roman"/>
          <w:color w:val="333333"/>
          <w:sz w:val="24"/>
          <w:szCs w:val="24"/>
          <w:shd w:val="clear" w:color="auto" w:fill="FFFFFF"/>
        </w:rPr>
        <w:t xml:space="preserve">                  </w:t>
      </w:r>
    </w:p>
    <w:p w:rsidR="007542AF" w:rsidRPr="005F6D9C" w:rsidRDefault="007542AF" w:rsidP="00CE4EB3">
      <w:pPr>
        <w:pStyle w:val="TableParagraph"/>
        <w:ind w:left="0" w:right="95"/>
        <w:jc w:val="both"/>
        <w:rPr>
          <w:sz w:val="24"/>
          <w:szCs w:val="24"/>
        </w:rPr>
      </w:pPr>
      <w:r w:rsidRPr="005F6D9C">
        <w:rPr>
          <w:sz w:val="24"/>
          <w:szCs w:val="24"/>
        </w:rPr>
        <w:t xml:space="preserve">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аннотация  и др. Типовая классификация проектов в соответствии с требованиями ФГОС среднего общего образования. Особенности монопроекта и  межпредметного проекта. </w:t>
      </w:r>
    </w:p>
    <w:p w:rsidR="007542AF" w:rsidRPr="005F6D9C" w:rsidRDefault="007542AF" w:rsidP="00CE4EB3">
      <w:pPr>
        <w:pStyle w:val="TableParagraph"/>
        <w:ind w:left="0" w:right="95"/>
        <w:jc w:val="both"/>
        <w:rPr>
          <w:sz w:val="24"/>
          <w:szCs w:val="24"/>
        </w:rPr>
      </w:pPr>
      <w:r w:rsidRPr="005F6D9C">
        <w:rPr>
          <w:color w:val="000000"/>
          <w:sz w:val="24"/>
          <w:szCs w:val="24"/>
        </w:rPr>
        <w:t>Практическая работа №2: «Определение типа проекта»</w:t>
      </w:r>
    </w:p>
    <w:p w:rsidR="00CE4EB3" w:rsidRPr="005F6D9C" w:rsidRDefault="007542AF" w:rsidP="00CE4EB3">
      <w:pPr>
        <w:spacing w:after="0" w:line="240" w:lineRule="auto"/>
        <w:ind w:left="18"/>
        <w:jc w:val="both"/>
        <w:rPr>
          <w:rFonts w:ascii="Times New Roman" w:eastAsia="Times New Roman" w:hAnsi="Times New Roman" w:cs="Times New Roman"/>
          <w:b/>
          <w:sz w:val="24"/>
          <w:szCs w:val="24"/>
        </w:rPr>
      </w:pPr>
      <w:r w:rsidRPr="005F6D9C">
        <w:rPr>
          <w:rFonts w:ascii="Times New Roman" w:hAnsi="Times New Roman" w:cs="Times New Roman"/>
          <w:i/>
          <w:sz w:val="24"/>
          <w:szCs w:val="24"/>
        </w:rPr>
        <w:t>Основные понятия для изучения</w:t>
      </w:r>
      <w:r w:rsidRPr="005F6D9C">
        <w:rPr>
          <w:rFonts w:ascii="Times New Roman" w:hAnsi="Times New Roman" w:cs="Times New Roman"/>
          <w:sz w:val="24"/>
          <w:szCs w:val="24"/>
        </w:rPr>
        <w:t>: проект, типы проектов, монопроект, межпердметный  проект.</w:t>
      </w:r>
    </w:p>
    <w:p w:rsidR="007542AF" w:rsidRPr="005F6D9C" w:rsidRDefault="007542AF" w:rsidP="00CE4EB3">
      <w:pPr>
        <w:spacing w:after="0" w:line="240" w:lineRule="auto"/>
        <w:ind w:left="18"/>
        <w:jc w:val="both"/>
        <w:rPr>
          <w:rFonts w:ascii="Times New Roman" w:eastAsia="Times New Roman" w:hAnsi="Times New Roman" w:cs="Times New Roman"/>
          <w:b/>
          <w:sz w:val="24"/>
          <w:szCs w:val="24"/>
        </w:rPr>
      </w:pPr>
      <w:r w:rsidRPr="005F6D9C">
        <w:rPr>
          <w:rFonts w:ascii="Times New Roman" w:hAnsi="Times New Roman" w:cs="Times New Roman"/>
          <w:b/>
          <w:sz w:val="24"/>
          <w:szCs w:val="24"/>
        </w:rPr>
        <w:t xml:space="preserve">Основные понятия проектной деятельности </w:t>
      </w:r>
    </w:p>
    <w:p w:rsidR="007542AF" w:rsidRPr="005F6D9C" w:rsidRDefault="007542AF" w:rsidP="00CE4EB3">
      <w:pPr>
        <w:spacing w:after="0" w:line="240" w:lineRule="auto"/>
        <w:ind w:left="18"/>
        <w:jc w:val="both"/>
        <w:rPr>
          <w:rFonts w:ascii="Times New Roman" w:hAnsi="Times New Roman" w:cs="Times New Roman"/>
          <w:color w:val="000000"/>
          <w:sz w:val="24"/>
          <w:szCs w:val="24"/>
        </w:rPr>
      </w:pPr>
      <w:r w:rsidRPr="005F6D9C">
        <w:rPr>
          <w:rFonts w:ascii="Times New Roman" w:hAnsi="Times New Roman" w:cs="Times New Roman"/>
          <w:sz w:val="24"/>
          <w:szCs w:val="24"/>
        </w:rPr>
        <w:t xml:space="preserve">Основные требования к проекту. Структура учебного проекта. Циклограмма работы над проектом. Выбор темы индивидуального проекта. Основные понятия проектной деятельности: актуальность проекта, гипотеза,  проблема, цель  и задачи исследования,  </w:t>
      </w:r>
      <w:r w:rsidRPr="005F6D9C">
        <w:rPr>
          <w:rFonts w:ascii="Times New Roman" w:hAnsi="Times New Roman" w:cs="Times New Roman"/>
          <w:color w:val="000000"/>
          <w:sz w:val="24"/>
          <w:szCs w:val="24"/>
        </w:rPr>
        <w:t>объектная область: объект, предмет исследования</w:t>
      </w:r>
      <w:r w:rsidRPr="005F6D9C">
        <w:rPr>
          <w:rFonts w:ascii="Times New Roman" w:hAnsi="Times New Roman" w:cs="Times New Roman"/>
          <w:sz w:val="24"/>
          <w:szCs w:val="24"/>
        </w:rPr>
        <w:t xml:space="preserve">. Взаимосвязи проблемы, предмета и цели исследования. Источники и условия исследовательского поиска.  </w:t>
      </w:r>
    </w:p>
    <w:p w:rsidR="007542AF" w:rsidRPr="005F6D9C" w:rsidRDefault="007542AF" w:rsidP="00CE4EB3">
      <w:pPr>
        <w:pStyle w:val="af3"/>
        <w:spacing w:line="240" w:lineRule="auto"/>
        <w:ind w:right="105"/>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Практическая работа №3: «Формулирование темы проекта».</w:t>
      </w:r>
    </w:p>
    <w:p w:rsidR="007542AF" w:rsidRPr="005F6D9C" w:rsidRDefault="007542AF" w:rsidP="00CE4EB3">
      <w:pPr>
        <w:spacing w:after="0" w:line="240" w:lineRule="auto"/>
        <w:jc w:val="both"/>
        <w:rPr>
          <w:rFonts w:ascii="Times New Roman" w:hAnsi="Times New Roman" w:cs="Times New Roman"/>
          <w:sz w:val="24"/>
          <w:szCs w:val="24"/>
        </w:rPr>
      </w:pPr>
      <w:r w:rsidRPr="005F6D9C">
        <w:rPr>
          <w:rFonts w:ascii="Times New Roman" w:hAnsi="Times New Roman" w:cs="Times New Roman"/>
          <w:i/>
          <w:sz w:val="24"/>
          <w:szCs w:val="24"/>
        </w:rPr>
        <w:t>Основные понятия для изучения</w:t>
      </w:r>
      <w:r w:rsidRPr="005F6D9C">
        <w:rPr>
          <w:rFonts w:ascii="Times New Roman" w:hAnsi="Times New Roman" w:cs="Times New Roman"/>
          <w:sz w:val="24"/>
          <w:szCs w:val="24"/>
        </w:rPr>
        <w:t>: наука, факт, научное знание, закон, теория, логика, проблема, гипотеза, цель, задачи, предмет, объект исследования, логика, диагностика, интерпритация.</w:t>
      </w:r>
    </w:p>
    <w:p w:rsidR="007542AF" w:rsidRPr="005F6D9C" w:rsidRDefault="007542AF" w:rsidP="00CE4EB3">
      <w:pPr>
        <w:spacing w:before="100" w:beforeAutospacing="1" w:after="0"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b/>
          <w:bCs/>
          <w:color w:val="000000"/>
          <w:sz w:val="24"/>
          <w:szCs w:val="24"/>
        </w:rPr>
        <w:t xml:space="preserve">Методология работы над проектом </w:t>
      </w:r>
    </w:p>
    <w:p w:rsidR="007542AF" w:rsidRPr="005F6D9C" w:rsidRDefault="007542AF" w:rsidP="00CE4EB3">
      <w:pPr>
        <w:pStyle w:val="af3"/>
        <w:spacing w:line="240" w:lineRule="auto"/>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Этапы проектирования, особенности составления плана работы над проектом. Логика действий и последовательность шагов при планировании индивидуального проекта. Картирование личностно - ресурсной карты. </w:t>
      </w:r>
    </w:p>
    <w:p w:rsidR="007542AF" w:rsidRPr="005F6D9C" w:rsidRDefault="007542AF" w:rsidP="00CE4EB3">
      <w:pPr>
        <w:pStyle w:val="af3"/>
        <w:spacing w:line="240" w:lineRule="auto"/>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Актуальность проекта. Особенности формулирования цели, задач, проблемы и гипотезы учебного проекта. </w:t>
      </w:r>
      <w:r w:rsidRPr="005F6D9C">
        <w:rPr>
          <w:rFonts w:ascii="Times New Roman" w:hAnsi="Times New Roman" w:cs="Times New Roman"/>
          <w:sz w:val="24"/>
          <w:szCs w:val="24"/>
        </w:rPr>
        <w:t>Противоречия и проблемы. Определение объекта, предмета, гипотезы, цели и задач исследования.</w:t>
      </w:r>
    </w:p>
    <w:p w:rsidR="007542AF" w:rsidRPr="005F6D9C" w:rsidRDefault="007542AF" w:rsidP="00CE4EB3">
      <w:pPr>
        <w:pStyle w:val="af3"/>
        <w:spacing w:line="240" w:lineRule="auto"/>
        <w:ind w:right="-1"/>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Выбор методов исследования. Теоретические, эмпирические, статистические  методы исследования. :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
    <w:p w:rsidR="007542AF" w:rsidRPr="005F6D9C" w:rsidRDefault="007542AF" w:rsidP="00CE4EB3">
      <w:pPr>
        <w:pStyle w:val="af3"/>
        <w:spacing w:line="240" w:lineRule="auto"/>
        <w:ind w:right="-1"/>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w:t>
      </w:r>
      <w:r w:rsidRPr="005F6D9C">
        <w:rPr>
          <w:rFonts w:ascii="Times New Roman" w:hAnsi="Times New Roman" w:cs="Times New Roman"/>
          <w:sz w:val="24"/>
          <w:szCs w:val="24"/>
        </w:rPr>
        <w:t xml:space="preserve">Вариативность поиска и обработки информации. </w:t>
      </w:r>
      <w:r w:rsidRPr="005F6D9C">
        <w:rPr>
          <w:rFonts w:ascii="Times New Roman" w:hAnsi="Times New Roman" w:cs="Times New Roman"/>
          <w:color w:val="000000"/>
          <w:sz w:val="24"/>
          <w:szCs w:val="24"/>
        </w:rPr>
        <w:t>Виды и источники информации</w:t>
      </w:r>
      <w:r w:rsidRPr="005F6D9C">
        <w:rPr>
          <w:rFonts w:ascii="Times New Roman" w:hAnsi="Times New Roman" w:cs="Times New Roman"/>
          <w:sz w:val="24"/>
          <w:szCs w:val="24"/>
        </w:rPr>
        <w:t xml:space="preserve"> (обзорная, реферативная, сигнальная, справочная), </w:t>
      </w:r>
      <w:r w:rsidRPr="005F6D9C">
        <w:rPr>
          <w:rFonts w:ascii="Times New Roman" w:hAnsi="Times New Roman" w:cs="Times New Roman"/>
          <w:spacing w:val="-3"/>
          <w:sz w:val="24"/>
          <w:szCs w:val="24"/>
        </w:rPr>
        <w:t xml:space="preserve">методы </w:t>
      </w:r>
      <w:r w:rsidRPr="005F6D9C">
        <w:rPr>
          <w:rFonts w:ascii="Times New Roman" w:hAnsi="Times New Roman" w:cs="Times New Roman"/>
          <w:sz w:val="24"/>
          <w:szCs w:val="24"/>
        </w:rPr>
        <w:t>поиска информации</w:t>
      </w:r>
      <w:r w:rsidRPr="005F6D9C">
        <w:rPr>
          <w:rFonts w:ascii="Times New Roman" w:hAnsi="Times New Roman" w:cs="Times New Roman"/>
          <w:color w:val="000000"/>
          <w:sz w:val="24"/>
          <w:szCs w:val="24"/>
        </w:rPr>
        <w:t xml:space="preserve">. </w:t>
      </w:r>
      <w:r w:rsidRPr="005F6D9C">
        <w:rPr>
          <w:rFonts w:ascii="Times New Roman" w:hAnsi="Times New Roman" w:cs="Times New Roman"/>
          <w:sz w:val="24"/>
          <w:szCs w:val="24"/>
        </w:rPr>
        <w:t xml:space="preserve">Алгоритм работы с литературой. </w:t>
      </w:r>
      <w:r w:rsidRPr="005F6D9C">
        <w:rPr>
          <w:rFonts w:ascii="Times New Roman" w:hAnsi="Times New Roman" w:cs="Times New Roman"/>
          <w:color w:val="000000"/>
          <w:sz w:val="24"/>
          <w:szCs w:val="24"/>
        </w:rPr>
        <w:t>Библиография, справочная литература, каталоги.</w:t>
      </w:r>
      <w:r w:rsidRPr="005F6D9C">
        <w:rPr>
          <w:rFonts w:ascii="Times New Roman" w:hAnsi="Times New Roman" w:cs="Times New Roman"/>
          <w:sz w:val="24"/>
          <w:szCs w:val="24"/>
        </w:rPr>
        <w:t xml:space="preserve"> Алгоритм работы с ресурсами Интернета. Работа с электронным каталогом библиотеки. </w:t>
      </w:r>
      <w:r w:rsidRPr="005F6D9C">
        <w:rPr>
          <w:rFonts w:ascii="Times New Roman" w:hAnsi="Times New Roman" w:cs="Times New Roman"/>
          <w:color w:val="000000"/>
          <w:sz w:val="24"/>
          <w:szCs w:val="24"/>
        </w:rPr>
        <w:t>Виды переработки чужого текста.</w:t>
      </w:r>
      <w:r w:rsidRPr="005F6D9C">
        <w:rPr>
          <w:rFonts w:ascii="Times New Roman" w:hAnsi="Times New Roman" w:cs="Times New Roman"/>
          <w:sz w:val="24"/>
          <w:szCs w:val="24"/>
        </w:rPr>
        <w:t xml:space="preserve"> Что такое плагиат и как его избегать в своей работе. </w:t>
      </w:r>
      <w:r w:rsidRPr="005F6D9C">
        <w:rPr>
          <w:rFonts w:ascii="Times New Roman" w:hAnsi="Times New Roman" w:cs="Times New Roman"/>
          <w:color w:val="000000"/>
          <w:sz w:val="24"/>
          <w:szCs w:val="24"/>
        </w:rPr>
        <w:t>Обработка информации, создание информационной папки проекта.</w:t>
      </w:r>
    </w:p>
    <w:p w:rsidR="007542AF" w:rsidRPr="005F6D9C" w:rsidRDefault="007542AF" w:rsidP="00CE4EB3">
      <w:pPr>
        <w:pStyle w:val="af3"/>
        <w:spacing w:line="240" w:lineRule="auto"/>
        <w:ind w:right="-1"/>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Разновидности экспериментальной деятельности. Этапы создания экспериментальной части проекта. </w:t>
      </w:r>
      <w:r w:rsidRPr="005F6D9C">
        <w:rPr>
          <w:rFonts w:ascii="Times New Roman" w:hAnsi="Times New Roman" w:cs="Times New Roman"/>
          <w:sz w:val="24"/>
          <w:szCs w:val="24"/>
        </w:rPr>
        <w:t>Выводы (заключения).</w:t>
      </w:r>
    </w:p>
    <w:p w:rsidR="007542AF" w:rsidRPr="005F6D9C" w:rsidRDefault="007542AF" w:rsidP="00CE4EB3">
      <w:pPr>
        <w:pStyle w:val="af3"/>
        <w:tabs>
          <w:tab w:val="left" w:pos="9355"/>
        </w:tabs>
        <w:spacing w:line="240" w:lineRule="auto"/>
        <w:ind w:right="-1"/>
        <w:jc w:val="both"/>
        <w:rPr>
          <w:rFonts w:ascii="Times New Roman" w:hAnsi="Times New Roman" w:cs="Times New Roman"/>
          <w:color w:val="333333"/>
          <w:sz w:val="24"/>
          <w:szCs w:val="24"/>
        </w:rPr>
      </w:pPr>
      <w:r w:rsidRPr="005F6D9C">
        <w:rPr>
          <w:rFonts w:ascii="Times New Roman" w:hAnsi="Times New Roman" w:cs="Times New Roman"/>
          <w:sz w:val="24"/>
          <w:szCs w:val="24"/>
        </w:rPr>
        <w:t xml:space="preserve">Этические </w:t>
      </w:r>
      <w:r w:rsidRPr="005F6D9C">
        <w:rPr>
          <w:rFonts w:ascii="Times New Roman" w:hAnsi="Times New Roman" w:cs="Times New Roman"/>
          <w:spacing w:val="-3"/>
          <w:sz w:val="24"/>
          <w:szCs w:val="24"/>
        </w:rPr>
        <w:t xml:space="preserve">законы </w:t>
      </w:r>
      <w:r w:rsidRPr="005F6D9C">
        <w:rPr>
          <w:rFonts w:ascii="Times New Roman" w:hAnsi="Times New Roman" w:cs="Times New Roman"/>
          <w:sz w:val="24"/>
          <w:szCs w:val="24"/>
        </w:rPr>
        <w:t xml:space="preserve">заимствования информации, </w:t>
      </w:r>
      <w:r w:rsidRPr="005F6D9C">
        <w:rPr>
          <w:rFonts w:ascii="Times New Roman" w:hAnsi="Times New Roman" w:cs="Times New Roman"/>
          <w:spacing w:val="-3"/>
          <w:sz w:val="24"/>
          <w:szCs w:val="24"/>
        </w:rPr>
        <w:t xml:space="preserve">соблюдение </w:t>
      </w:r>
      <w:r w:rsidRPr="005F6D9C">
        <w:rPr>
          <w:rFonts w:ascii="Times New Roman" w:hAnsi="Times New Roman" w:cs="Times New Roman"/>
          <w:sz w:val="24"/>
          <w:szCs w:val="24"/>
        </w:rPr>
        <w:t>авторских</w:t>
      </w:r>
      <w:r w:rsidRPr="005F6D9C">
        <w:rPr>
          <w:rFonts w:ascii="Times New Roman" w:hAnsi="Times New Roman" w:cs="Times New Roman"/>
          <w:spacing w:val="-3"/>
          <w:sz w:val="24"/>
          <w:szCs w:val="24"/>
        </w:rPr>
        <w:t xml:space="preserve"> </w:t>
      </w:r>
      <w:r w:rsidRPr="005F6D9C">
        <w:rPr>
          <w:rFonts w:ascii="Times New Roman" w:hAnsi="Times New Roman" w:cs="Times New Roman"/>
          <w:sz w:val="24"/>
          <w:szCs w:val="24"/>
        </w:rPr>
        <w:t xml:space="preserve">прав.  </w:t>
      </w:r>
      <w:r w:rsidRPr="005F6D9C">
        <w:rPr>
          <w:rFonts w:ascii="Times New Roman" w:hAnsi="Times New Roman" w:cs="Times New Roman"/>
          <w:color w:val="000000"/>
          <w:sz w:val="24"/>
          <w:szCs w:val="24"/>
        </w:rPr>
        <w:t>Правила законного заимствования информации.</w:t>
      </w:r>
    </w:p>
    <w:p w:rsidR="007542AF" w:rsidRPr="005F6D9C" w:rsidRDefault="007542AF" w:rsidP="00CE4EB3">
      <w:pPr>
        <w:pStyle w:val="af3"/>
        <w:tabs>
          <w:tab w:val="left" w:pos="9355"/>
        </w:tabs>
        <w:spacing w:line="240" w:lineRule="auto"/>
        <w:ind w:right="-1"/>
        <w:jc w:val="both"/>
        <w:rPr>
          <w:rFonts w:ascii="Times New Roman" w:hAnsi="Times New Roman" w:cs="Times New Roman"/>
          <w:color w:val="333333"/>
          <w:sz w:val="24"/>
          <w:szCs w:val="24"/>
        </w:rPr>
      </w:pPr>
      <w:r w:rsidRPr="005F6D9C">
        <w:rPr>
          <w:rFonts w:ascii="Times New Roman" w:hAnsi="Times New Roman" w:cs="Times New Roman"/>
          <w:color w:val="333333"/>
          <w:sz w:val="24"/>
          <w:szCs w:val="24"/>
        </w:rPr>
        <w:t>Практическая работа № 4: «Составление плана работы».</w:t>
      </w:r>
    </w:p>
    <w:p w:rsidR="007542AF" w:rsidRPr="005F6D9C" w:rsidRDefault="007542AF" w:rsidP="00CE4EB3">
      <w:pPr>
        <w:pStyle w:val="af3"/>
        <w:tabs>
          <w:tab w:val="left" w:pos="9355"/>
        </w:tabs>
        <w:spacing w:line="240" w:lineRule="auto"/>
        <w:ind w:right="-1"/>
        <w:jc w:val="both"/>
        <w:rPr>
          <w:rFonts w:ascii="Times New Roman" w:hAnsi="Times New Roman" w:cs="Times New Roman"/>
          <w:color w:val="333333"/>
          <w:sz w:val="24"/>
          <w:szCs w:val="24"/>
        </w:rPr>
      </w:pPr>
      <w:r w:rsidRPr="005F6D9C">
        <w:rPr>
          <w:rFonts w:ascii="Times New Roman" w:hAnsi="Times New Roman" w:cs="Times New Roman"/>
          <w:color w:val="333333"/>
          <w:sz w:val="24"/>
          <w:szCs w:val="24"/>
        </w:rPr>
        <w:t xml:space="preserve">Практическая работа № 5: . «Определение актуальности темы проекта и </w:t>
      </w:r>
      <w:r w:rsidRPr="005F6D9C">
        <w:rPr>
          <w:rFonts w:ascii="Times New Roman" w:hAnsi="Times New Roman" w:cs="Times New Roman"/>
          <w:sz w:val="24"/>
          <w:szCs w:val="24"/>
        </w:rPr>
        <w:t>целевой аудитории»</w:t>
      </w:r>
      <w:r w:rsidRPr="005F6D9C">
        <w:rPr>
          <w:rFonts w:ascii="Times New Roman" w:hAnsi="Times New Roman" w:cs="Times New Roman"/>
          <w:color w:val="333333"/>
          <w:sz w:val="24"/>
          <w:szCs w:val="24"/>
        </w:rPr>
        <w:t>.</w:t>
      </w:r>
    </w:p>
    <w:p w:rsidR="007542AF" w:rsidRPr="005F6D9C" w:rsidRDefault="007542AF" w:rsidP="00CE4EB3">
      <w:pPr>
        <w:pStyle w:val="af3"/>
        <w:tabs>
          <w:tab w:val="left" w:pos="9355"/>
        </w:tabs>
        <w:spacing w:line="240" w:lineRule="auto"/>
        <w:ind w:right="-1"/>
        <w:jc w:val="both"/>
        <w:rPr>
          <w:rFonts w:ascii="Times New Roman" w:hAnsi="Times New Roman" w:cs="Times New Roman"/>
          <w:color w:val="333333"/>
          <w:sz w:val="24"/>
          <w:szCs w:val="24"/>
        </w:rPr>
      </w:pPr>
      <w:r w:rsidRPr="005F6D9C">
        <w:rPr>
          <w:rFonts w:ascii="Times New Roman" w:hAnsi="Times New Roman" w:cs="Times New Roman"/>
          <w:color w:val="333333"/>
          <w:sz w:val="24"/>
          <w:szCs w:val="24"/>
        </w:rPr>
        <w:t>Практическая работа № 6: «Формулирование цели, определение задач».</w:t>
      </w:r>
    </w:p>
    <w:p w:rsidR="007542AF" w:rsidRPr="005F6D9C" w:rsidRDefault="007542AF" w:rsidP="00CE4EB3">
      <w:pPr>
        <w:pStyle w:val="af3"/>
        <w:tabs>
          <w:tab w:val="left" w:pos="9355"/>
        </w:tabs>
        <w:spacing w:line="240" w:lineRule="auto"/>
        <w:ind w:right="-1"/>
        <w:jc w:val="both"/>
        <w:rPr>
          <w:rFonts w:ascii="Times New Roman" w:hAnsi="Times New Roman" w:cs="Times New Roman"/>
          <w:color w:val="333333"/>
          <w:sz w:val="24"/>
          <w:szCs w:val="24"/>
        </w:rPr>
      </w:pPr>
      <w:r w:rsidRPr="005F6D9C">
        <w:rPr>
          <w:rFonts w:ascii="Times New Roman" w:hAnsi="Times New Roman" w:cs="Times New Roman"/>
          <w:color w:val="333333"/>
          <w:sz w:val="24"/>
          <w:szCs w:val="24"/>
        </w:rPr>
        <w:lastRenderedPageBreak/>
        <w:t>Практическая работа № 7: «Определение  проблемы и гипотезы проекта».</w:t>
      </w:r>
    </w:p>
    <w:p w:rsidR="007542AF" w:rsidRPr="005F6D9C" w:rsidRDefault="007542AF" w:rsidP="00CE4EB3">
      <w:pPr>
        <w:pStyle w:val="TableParagraph"/>
        <w:tabs>
          <w:tab w:val="left" w:pos="9355"/>
        </w:tabs>
        <w:ind w:left="0" w:right="-1"/>
        <w:jc w:val="both"/>
        <w:rPr>
          <w:color w:val="333333"/>
          <w:sz w:val="24"/>
          <w:szCs w:val="24"/>
        </w:rPr>
      </w:pPr>
      <w:r w:rsidRPr="005F6D9C">
        <w:rPr>
          <w:color w:val="333333"/>
          <w:sz w:val="24"/>
          <w:szCs w:val="24"/>
        </w:rPr>
        <w:t>Практическая работа № 8: «Выбор предмета и объекта исследования».</w:t>
      </w:r>
    </w:p>
    <w:p w:rsidR="007542AF" w:rsidRPr="005F6D9C" w:rsidRDefault="007542AF" w:rsidP="00CE4EB3">
      <w:pPr>
        <w:pStyle w:val="af3"/>
        <w:tabs>
          <w:tab w:val="left" w:pos="9355"/>
        </w:tabs>
        <w:spacing w:line="240" w:lineRule="auto"/>
        <w:ind w:right="-1"/>
        <w:jc w:val="both"/>
        <w:rPr>
          <w:rFonts w:ascii="Times New Roman" w:hAnsi="Times New Roman" w:cs="Times New Roman"/>
          <w:sz w:val="24"/>
          <w:szCs w:val="24"/>
        </w:rPr>
      </w:pPr>
      <w:r w:rsidRPr="005F6D9C">
        <w:rPr>
          <w:rFonts w:ascii="Times New Roman" w:hAnsi="Times New Roman" w:cs="Times New Roman"/>
          <w:color w:val="333333"/>
          <w:sz w:val="24"/>
          <w:szCs w:val="24"/>
        </w:rPr>
        <w:t>Практическая работа № 9:  «</w:t>
      </w:r>
      <w:r w:rsidRPr="005F6D9C">
        <w:rPr>
          <w:rFonts w:ascii="Times New Roman" w:hAnsi="Times New Roman" w:cs="Times New Roman"/>
          <w:sz w:val="24"/>
          <w:szCs w:val="24"/>
        </w:rPr>
        <w:t>Подбор материалов по теме проекта/исследования».</w:t>
      </w:r>
    </w:p>
    <w:p w:rsidR="007542AF" w:rsidRPr="005F6D9C" w:rsidRDefault="007542AF" w:rsidP="00CE4EB3">
      <w:pPr>
        <w:pStyle w:val="TableParagraph"/>
        <w:tabs>
          <w:tab w:val="left" w:pos="9355"/>
        </w:tabs>
        <w:ind w:left="0" w:right="-1"/>
        <w:jc w:val="both"/>
        <w:rPr>
          <w:sz w:val="24"/>
          <w:szCs w:val="24"/>
        </w:rPr>
      </w:pPr>
      <w:r w:rsidRPr="005F6D9C">
        <w:rPr>
          <w:color w:val="333333"/>
          <w:sz w:val="24"/>
          <w:szCs w:val="24"/>
        </w:rPr>
        <w:t xml:space="preserve">Практическая работа №10:  « </w:t>
      </w:r>
      <w:r w:rsidRPr="005F6D9C">
        <w:rPr>
          <w:sz w:val="24"/>
          <w:szCs w:val="24"/>
        </w:rPr>
        <w:t>Работа в библиотеке: работа в тематическом каталоге».</w:t>
      </w:r>
    </w:p>
    <w:p w:rsidR="007542AF" w:rsidRPr="005F6D9C" w:rsidRDefault="007542AF" w:rsidP="00CE4EB3">
      <w:pPr>
        <w:pStyle w:val="TableParagraph"/>
        <w:tabs>
          <w:tab w:val="left" w:pos="9355"/>
        </w:tabs>
        <w:ind w:left="0" w:right="-1"/>
        <w:jc w:val="both"/>
        <w:rPr>
          <w:sz w:val="24"/>
          <w:szCs w:val="24"/>
        </w:rPr>
      </w:pPr>
      <w:r w:rsidRPr="005F6D9C">
        <w:rPr>
          <w:color w:val="333333"/>
          <w:sz w:val="24"/>
          <w:szCs w:val="24"/>
        </w:rPr>
        <w:t>Практическая работа № 11:  «Работа с каталогами и поисковыми системами».</w:t>
      </w:r>
    </w:p>
    <w:p w:rsidR="007542AF" w:rsidRPr="005F6D9C" w:rsidRDefault="007542AF" w:rsidP="00CE4EB3">
      <w:pPr>
        <w:pStyle w:val="TableParagraph"/>
        <w:tabs>
          <w:tab w:val="left" w:pos="9355"/>
        </w:tabs>
        <w:spacing w:before="6"/>
        <w:ind w:left="0" w:right="-1"/>
        <w:jc w:val="both"/>
        <w:rPr>
          <w:sz w:val="24"/>
          <w:szCs w:val="24"/>
        </w:rPr>
      </w:pPr>
      <w:r w:rsidRPr="005F6D9C">
        <w:rPr>
          <w:sz w:val="24"/>
          <w:szCs w:val="24"/>
        </w:rPr>
        <w:t xml:space="preserve">Практическая работа № 12:  «Сбор материала в виде тезисов, конспектов, схем, таблиц, рисунков». </w:t>
      </w:r>
    </w:p>
    <w:p w:rsidR="007542AF" w:rsidRPr="005F6D9C" w:rsidRDefault="007542AF" w:rsidP="00CE4EB3">
      <w:pPr>
        <w:pStyle w:val="TableParagraph"/>
        <w:tabs>
          <w:tab w:val="left" w:pos="9355"/>
        </w:tabs>
        <w:ind w:left="0" w:right="-1"/>
        <w:jc w:val="both"/>
        <w:rPr>
          <w:sz w:val="24"/>
          <w:szCs w:val="24"/>
        </w:rPr>
      </w:pPr>
      <w:r w:rsidRPr="005F6D9C">
        <w:rPr>
          <w:sz w:val="24"/>
          <w:szCs w:val="24"/>
        </w:rPr>
        <w:t xml:space="preserve">Практическая работа №  13: «Планирование и проведение эксперимента». </w:t>
      </w:r>
    </w:p>
    <w:p w:rsidR="007542AF" w:rsidRPr="005F6D9C" w:rsidRDefault="007542AF" w:rsidP="00CE4EB3">
      <w:pPr>
        <w:pStyle w:val="af3"/>
        <w:tabs>
          <w:tab w:val="left" w:pos="9355"/>
        </w:tabs>
        <w:spacing w:line="240" w:lineRule="auto"/>
        <w:ind w:right="-1"/>
        <w:jc w:val="both"/>
        <w:rPr>
          <w:rFonts w:ascii="Times New Roman" w:hAnsi="Times New Roman" w:cs="Times New Roman"/>
          <w:sz w:val="24"/>
          <w:szCs w:val="24"/>
        </w:rPr>
      </w:pPr>
      <w:r w:rsidRPr="005F6D9C">
        <w:rPr>
          <w:rFonts w:ascii="Times New Roman" w:hAnsi="Times New Roman" w:cs="Times New Roman"/>
          <w:sz w:val="24"/>
          <w:szCs w:val="24"/>
        </w:rPr>
        <w:t>Практическая работа № 14:</w:t>
      </w:r>
      <w:r w:rsidRPr="005F6D9C">
        <w:rPr>
          <w:rFonts w:ascii="Times New Roman" w:hAnsi="Times New Roman" w:cs="Times New Roman"/>
          <w:b/>
          <w:sz w:val="24"/>
          <w:szCs w:val="24"/>
        </w:rPr>
        <w:t xml:space="preserve"> «</w:t>
      </w:r>
      <w:r w:rsidRPr="005F6D9C">
        <w:rPr>
          <w:rFonts w:ascii="Times New Roman" w:hAnsi="Times New Roman" w:cs="Times New Roman"/>
          <w:sz w:val="24"/>
          <w:szCs w:val="24"/>
        </w:rPr>
        <w:t>Определение положительных  сторон  и  рисков при подготовке  проекта».</w:t>
      </w:r>
    </w:p>
    <w:p w:rsidR="007542AF" w:rsidRPr="005F6D9C" w:rsidRDefault="007542AF" w:rsidP="00CE4EB3">
      <w:pPr>
        <w:pStyle w:val="af3"/>
        <w:tabs>
          <w:tab w:val="left" w:pos="9355"/>
        </w:tabs>
        <w:spacing w:line="240" w:lineRule="auto"/>
        <w:ind w:right="-1"/>
        <w:jc w:val="both"/>
        <w:rPr>
          <w:rFonts w:ascii="Times New Roman" w:hAnsi="Times New Roman" w:cs="Times New Roman"/>
          <w:sz w:val="24"/>
          <w:szCs w:val="24"/>
        </w:rPr>
      </w:pPr>
      <w:r w:rsidRPr="005F6D9C">
        <w:rPr>
          <w:rFonts w:ascii="Times New Roman" w:hAnsi="Times New Roman" w:cs="Times New Roman"/>
          <w:i/>
          <w:sz w:val="24"/>
          <w:szCs w:val="24"/>
        </w:rPr>
        <w:t>Основные понятия для изучения</w:t>
      </w:r>
      <w:r w:rsidRPr="005F6D9C">
        <w:rPr>
          <w:rFonts w:ascii="Times New Roman" w:hAnsi="Times New Roman" w:cs="Times New Roman"/>
          <w:sz w:val="24"/>
          <w:szCs w:val="24"/>
        </w:rPr>
        <w:t>: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 алгоритм,</w:t>
      </w:r>
      <w:r w:rsidRPr="005F6D9C">
        <w:rPr>
          <w:rFonts w:ascii="Times New Roman" w:hAnsi="Times New Roman" w:cs="Times New Roman"/>
          <w:color w:val="000000"/>
          <w:sz w:val="24"/>
          <w:szCs w:val="24"/>
        </w:rPr>
        <w:t xml:space="preserve"> конспект, тезисы, реферат, аннотация, рецензия.</w:t>
      </w:r>
      <w:r w:rsidRPr="005F6D9C">
        <w:rPr>
          <w:rFonts w:ascii="Times New Roman" w:hAnsi="Times New Roman" w:cs="Times New Roman"/>
          <w:sz w:val="24"/>
          <w:szCs w:val="24"/>
        </w:rPr>
        <w:t xml:space="preserve"> каталог, плагиат, эксперимент.</w:t>
      </w:r>
    </w:p>
    <w:p w:rsidR="007542AF" w:rsidRPr="005F6D9C" w:rsidRDefault="007542AF" w:rsidP="00CE4EB3">
      <w:pPr>
        <w:spacing w:before="100" w:beforeAutospacing="1" w:after="100" w:afterAutospacing="1" w:line="240" w:lineRule="auto"/>
        <w:rPr>
          <w:rFonts w:ascii="Times New Roman" w:eastAsia="Times New Roman" w:hAnsi="Times New Roman" w:cs="Times New Roman"/>
          <w:b/>
          <w:bCs/>
          <w:color w:val="000000"/>
          <w:sz w:val="24"/>
          <w:szCs w:val="24"/>
        </w:rPr>
      </w:pPr>
      <w:r w:rsidRPr="005F6D9C">
        <w:rPr>
          <w:rFonts w:ascii="Times New Roman" w:eastAsia="Times New Roman" w:hAnsi="Times New Roman" w:cs="Times New Roman"/>
          <w:b/>
          <w:bCs/>
          <w:color w:val="000000"/>
          <w:sz w:val="24"/>
          <w:szCs w:val="24"/>
        </w:rPr>
        <w:t xml:space="preserve">Оформление проектной работы </w:t>
      </w:r>
    </w:p>
    <w:p w:rsidR="007542AF" w:rsidRPr="005F6D9C" w:rsidRDefault="007542AF" w:rsidP="00CE4EB3">
      <w:pPr>
        <w:pStyle w:val="TableParagraph"/>
        <w:ind w:left="0" w:right="105"/>
        <w:jc w:val="both"/>
        <w:rPr>
          <w:sz w:val="24"/>
          <w:szCs w:val="24"/>
        </w:rPr>
      </w:pPr>
      <w:r w:rsidRPr="005F6D9C">
        <w:rPr>
          <w:sz w:val="24"/>
          <w:szCs w:val="24"/>
        </w:rPr>
        <w:t>Редактирование текста и оформления работы, проектного продукта. Обсуждение способов оформления конечных результатов индивидуального проекта / исследования. Практическое овладение научным стилем. Написание текста исследовательской/проектной работы в соответствии с целями и задачами исследования, планом работы.</w:t>
      </w:r>
    </w:p>
    <w:p w:rsidR="007542AF" w:rsidRPr="005F6D9C" w:rsidRDefault="007542AF" w:rsidP="00CE4EB3">
      <w:pPr>
        <w:pStyle w:val="TableParagraph"/>
        <w:ind w:left="0" w:right="105"/>
        <w:jc w:val="both"/>
        <w:rPr>
          <w:color w:val="000000"/>
          <w:sz w:val="24"/>
          <w:szCs w:val="24"/>
        </w:rPr>
      </w:pPr>
      <w:r w:rsidRPr="005F6D9C">
        <w:rPr>
          <w:color w:val="000000"/>
          <w:sz w:val="24"/>
          <w:szCs w:val="24"/>
        </w:rPr>
        <w:t>Правила оформления письменной части работы. Структура проектной работы, правила и способы оформления всех ее частей.</w:t>
      </w:r>
      <w:r w:rsidRPr="005F6D9C">
        <w:rPr>
          <w:sz w:val="24"/>
          <w:szCs w:val="24"/>
        </w:rPr>
        <w:t xml:space="preserve"> Оформление титульного листа. Раздел «Введение». Основная часть работы. Выводы (заключения). Оформление списка литературы, ссылок, рисунков, таблиц, формул.</w:t>
      </w:r>
      <w:r w:rsidRPr="005F6D9C">
        <w:rPr>
          <w:color w:val="000000"/>
          <w:sz w:val="24"/>
          <w:szCs w:val="24"/>
        </w:rPr>
        <w:t xml:space="preserve"> Требования ГОСТ к оформлению списка литературы, ссылок, рисунков, таблиц, формул. Тезисы работы. Создание и оформление продукта проекта. Правила создания рецензии на проект.</w:t>
      </w:r>
    </w:p>
    <w:p w:rsidR="007542AF" w:rsidRPr="005F6D9C" w:rsidRDefault="007542AF" w:rsidP="00CE4EB3">
      <w:pPr>
        <w:pStyle w:val="TableParagraph"/>
        <w:ind w:left="0" w:right="105"/>
        <w:jc w:val="both"/>
        <w:rPr>
          <w:color w:val="000000"/>
          <w:sz w:val="24"/>
          <w:szCs w:val="24"/>
        </w:rPr>
      </w:pPr>
      <w:r w:rsidRPr="005F6D9C">
        <w:rPr>
          <w:color w:val="000000"/>
          <w:sz w:val="24"/>
          <w:szCs w:val="24"/>
        </w:rPr>
        <w:t>Мониторинг выполняемых работ и методы контроля исполнения. Критерии контроля. Управление завершением проекта.  Архив проекта. Составление архива проекта: электронный вариант</w:t>
      </w:r>
    </w:p>
    <w:p w:rsidR="007542AF" w:rsidRPr="005F6D9C" w:rsidRDefault="007542AF" w:rsidP="00CE4EB3">
      <w:pPr>
        <w:pStyle w:val="TableParagraph"/>
        <w:ind w:left="0" w:right="105"/>
        <w:jc w:val="both"/>
        <w:rPr>
          <w:color w:val="000000"/>
          <w:sz w:val="24"/>
          <w:szCs w:val="24"/>
        </w:rPr>
      </w:pPr>
      <w:r w:rsidRPr="005F6D9C">
        <w:rPr>
          <w:sz w:val="24"/>
          <w:szCs w:val="24"/>
        </w:rPr>
        <w:t>Практическая работа № 15: «</w:t>
      </w:r>
      <w:r w:rsidRPr="005F6D9C">
        <w:rPr>
          <w:color w:val="000000"/>
          <w:sz w:val="24"/>
          <w:szCs w:val="24"/>
        </w:rPr>
        <w:t>Ознакомление с Положением об  ИИП МБОУ «СОШ №2 г. Льгова»</w:t>
      </w:r>
    </w:p>
    <w:p w:rsidR="007542AF" w:rsidRPr="005F6D9C" w:rsidRDefault="007542AF" w:rsidP="00CE4EB3">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Практическая работа № 16: «Оформление титульного листа. Оформление раздела «Введение».</w:t>
      </w:r>
    </w:p>
    <w:p w:rsidR="007542AF" w:rsidRPr="005F6D9C" w:rsidRDefault="007542AF" w:rsidP="00CE4EB3">
      <w:pPr>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Практическая работа № 17: «Оформление основной части работы: практическое исследование, теоретическое исследование»,</w:t>
      </w:r>
    </w:p>
    <w:p w:rsidR="007542AF" w:rsidRPr="005F6D9C" w:rsidRDefault="007542AF" w:rsidP="00CE4EB3">
      <w:pPr>
        <w:pStyle w:val="TableParagraph"/>
        <w:spacing w:before="28"/>
        <w:ind w:left="8"/>
        <w:jc w:val="both"/>
        <w:rPr>
          <w:color w:val="000000"/>
          <w:sz w:val="24"/>
          <w:szCs w:val="24"/>
        </w:rPr>
      </w:pPr>
      <w:r w:rsidRPr="005F6D9C">
        <w:rPr>
          <w:sz w:val="24"/>
          <w:szCs w:val="24"/>
        </w:rPr>
        <w:t>Практическая работа № 18: «Правила оформления раздела «Заключение» в проекте</w:t>
      </w:r>
      <w:r w:rsidRPr="005F6D9C">
        <w:rPr>
          <w:color w:val="000000"/>
          <w:sz w:val="24"/>
          <w:szCs w:val="24"/>
        </w:rPr>
        <w:t>».</w:t>
      </w:r>
    </w:p>
    <w:p w:rsidR="007542AF" w:rsidRPr="005F6D9C" w:rsidRDefault="007542AF" w:rsidP="00CE4EB3">
      <w:pPr>
        <w:pStyle w:val="TableParagraph"/>
        <w:spacing w:before="28"/>
        <w:ind w:left="8"/>
        <w:jc w:val="both"/>
        <w:rPr>
          <w:color w:val="000000"/>
          <w:sz w:val="24"/>
          <w:szCs w:val="24"/>
        </w:rPr>
      </w:pPr>
      <w:r w:rsidRPr="005F6D9C">
        <w:rPr>
          <w:sz w:val="24"/>
          <w:szCs w:val="24"/>
        </w:rPr>
        <w:t>Практическое занятие № 19: «Оформление списка литературы».</w:t>
      </w:r>
    </w:p>
    <w:p w:rsidR="007542AF" w:rsidRPr="005F6D9C" w:rsidRDefault="007542AF" w:rsidP="00CE4EB3">
      <w:pPr>
        <w:pStyle w:val="TableParagraph"/>
        <w:spacing w:before="28"/>
        <w:ind w:left="8"/>
        <w:jc w:val="both"/>
        <w:rPr>
          <w:sz w:val="24"/>
          <w:szCs w:val="24"/>
        </w:rPr>
      </w:pPr>
      <w:r w:rsidRPr="005F6D9C">
        <w:rPr>
          <w:sz w:val="24"/>
          <w:szCs w:val="24"/>
        </w:rPr>
        <w:t>Практическое занятие №20:  «</w:t>
      </w:r>
      <w:r w:rsidRPr="005F6D9C">
        <w:rPr>
          <w:i/>
          <w:sz w:val="24"/>
          <w:szCs w:val="24"/>
        </w:rPr>
        <w:t xml:space="preserve"> </w:t>
      </w:r>
      <w:r w:rsidRPr="005F6D9C">
        <w:rPr>
          <w:sz w:val="24"/>
          <w:szCs w:val="24"/>
        </w:rPr>
        <w:t>Оформления ссылок, рисунков, таблиц, формул. Оформления  иллюстративного материала (чертежи, графики, фотографии, рисунки, схемы, диаграммы)»</w:t>
      </w:r>
    </w:p>
    <w:p w:rsidR="007542AF" w:rsidRPr="005F6D9C" w:rsidRDefault="007542AF" w:rsidP="00CE4EB3">
      <w:pPr>
        <w:pStyle w:val="TableParagraph"/>
        <w:spacing w:before="28"/>
        <w:ind w:left="8"/>
        <w:jc w:val="both"/>
        <w:rPr>
          <w:color w:val="000000"/>
          <w:sz w:val="24"/>
          <w:szCs w:val="24"/>
        </w:rPr>
      </w:pPr>
      <w:r w:rsidRPr="005F6D9C">
        <w:rPr>
          <w:sz w:val="24"/>
          <w:szCs w:val="24"/>
        </w:rPr>
        <w:t>Практическое занятие №21: «Сбор и оформление приложений</w:t>
      </w:r>
      <w:r w:rsidRPr="005F6D9C">
        <w:rPr>
          <w:color w:val="000000"/>
          <w:sz w:val="24"/>
          <w:szCs w:val="24"/>
        </w:rPr>
        <w:t>».</w:t>
      </w:r>
    </w:p>
    <w:p w:rsidR="007542AF" w:rsidRPr="005F6D9C" w:rsidRDefault="007542AF" w:rsidP="00CE4EB3">
      <w:pPr>
        <w:spacing w:after="0" w:line="240" w:lineRule="auto"/>
        <w:jc w:val="both"/>
        <w:rPr>
          <w:rFonts w:ascii="Times New Roman" w:hAnsi="Times New Roman" w:cs="Times New Roman"/>
          <w:color w:val="000000"/>
          <w:sz w:val="24"/>
          <w:szCs w:val="24"/>
        </w:rPr>
      </w:pPr>
      <w:r w:rsidRPr="005F6D9C">
        <w:rPr>
          <w:rFonts w:ascii="Times New Roman" w:hAnsi="Times New Roman" w:cs="Times New Roman"/>
          <w:sz w:val="24"/>
          <w:szCs w:val="24"/>
        </w:rPr>
        <w:t>Практическое занятие №22: «</w:t>
      </w:r>
      <w:r w:rsidRPr="005F6D9C">
        <w:rPr>
          <w:rFonts w:ascii="Times New Roman" w:eastAsia="Times New Roman" w:hAnsi="Times New Roman" w:cs="Times New Roman"/>
          <w:color w:val="000000"/>
          <w:sz w:val="24"/>
          <w:szCs w:val="24"/>
        </w:rPr>
        <w:t>Корректировка проекта с учетом рекомендаций</w:t>
      </w:r>
      <w:r w:rsidRPr="005F6D9C">
        <w:rPr>
          <w:rFonts w:ascii="Times New Roman" w:hAnsi="Times New Roman" w:cs="Times New Roman"/>
          <w:color w:val="000000"/>
          <w:sz w:val="24"/>
          <w:szCs w:val="24"/>
        </w:rPr>
        <w:t>».</w:t>
      </w:r>
    </w:p>
    <w:p w:rsidR="007542AF" w:rsidRPr="005F6D9C" w:rsidRDefault="007542AF" w:rsidP="00CE4EB3">
      <w:pPr>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Практическое занятие №23: «Оформление продукта проектной работы»</w:t>
      </w:r>
    </w:p>
    <w:p w:rsidR="007542AF" w:rsidRPr="005F6D9C" w:rsidRDefault="007542AF" w:rsidP="00CE4EB3">
      <w:pPr>
        <w:pStyle w:val="TableParagraph"/>
        <w:ind w:left="0" w:right="105"/>
        <w:jc w:val="both"/>
        <w:rPr>
          <w:color w:val="000000"/>
          <w:sz w:val="24"/>
          <w:szCs w:val="24"/>
        </w:rPr>
      </w:pPr>
      <w:r w:rsidRPr="005F6D9C">
        <w:rPr>
          <w:sz w:val="24"/>
          <w:szCs w:val="24"/>
        </w:rPr>
        <w:t xml:space="preserve">Практическое занятие №24: «Написание </w:t>
      </w:r>
      <w:r w:rsidRPr="005F6D9C">
        <w:rPr>
          <w:color w:val="000000"/>
          <w:sz w:val="24"/>
          <w:szCs w:val="24"/>
        </w:rPr>
        <w:t>рецензии на проект».</w:t>
      </w:r>
    </w:p>
    <w:p w:rsidR="007542AF" w:rsidRPr="005F6D9C" w:rsidRDefault="007542AF" w:rsidP="00CE4EB3">
      <w:pPr>
        <w:pStyle w:val="TableParagraph"/>
        <w:ind w:left="0" w:right="105"/>
        <w:jc w:val="both"/>
        <w:rPr>
          <w:color w:val="000000"/>
          <w:sz w:val="24"/>
          <w:szCs w:val="24"/>
        </w:rPr>
      </w:pPr>
      <w:r w:rsidRPr="005F6D9C">
        <w:rPr>
          <w:sz w:val="24"/>
          <w:szCs w:val="24"/>
        </w:rPr>
        <w:t xml:space="preserve">Практическое занятие №25: </w:t>
      </w:r>
      <w:r w:rsidRPr="005F6D9C">
        <w:rPr>
          <w:color w:val="000000"/>
          <w:sz w:val="24"/>
          <w:szCs w:val="24"/>
        </w:rPr>
        <w:t xml:space="preserve"> «Составление архива проекта: электронный вариант»</w:t>
      </w:r>
    </w:p>
    <w:p w:rsidR="007542AF" w:rsidRPr="005F6D9C" w:rsidRDefault="007542AF" w:rsidP="00CE4EB3">
      <w:pPr>
        <w:pStyle w:val="af3"/>
        <w:spacing w:before="176" w:line="240" w:lineRule="auto"/>
        <w:ind w:right="105"/>
        <w:jc w:val="both"/>
        <w:rPr>
          <w:rFonts w:ascii="Times New Roman" w:hAnsi="Times New Roman" w:cs="Times New Roman"/>
          <w:sz w:val="24"/>
          <w:szCs w:val="24"/>
        </w:rPr>
      </w:pPr>
      <w:r w:rsidRPr="005F6D9C">
        <w:rPr>
          <w:rFonts w:ascii="Times New Roman" w:hAnsi="Times New Roman" w:cs="Times New Roman"/>
          <w:i/>
          <w:sz w:val="24"/>
          <w:szCs w:val="24"/>
        </w:rPr>
        <w:t>Основные понятия для изучения</w:t>
      </w:r>
      <w:r w:rsidRPr="005F6D9C">
        <w:rPr>
          <w:rFonts w:ascii="Times New Roman" w:hAnsi="Times New Roman" w:cs="Times New Roman"/>
          <w:sz w:val="24"/>
          <w:szCs w:val="24"/>
        </w:rPr>
        <w:t>: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 приложения.</w:t>
      </w:r>
    </w:p>
    <w:p w:rsidR="007542AF" w:rsidRPr="005F6D9C" w:rsidRDefault="007542AF" w:rsidP="00CE4EB3">
      <w:pPr>
        <w:pStyle w:val="TableParagraph"/>
        <w:spacing w:before="8"/>
        <w:ind w:left="114" w:right="74"/>
        <w:jc w:val="both"/>
        <w:rPr>
          <w:b/>
          <w:sz w:val="24"/>
          <w:szCs w:val="24"/>
        </w:rPr>
      </w:pPr>
      <w:r w:rsidRPr="005F6D9C">
        <w:rPr>
          <w:b/>
          <w:sz w:val="24"/>
          <w:szCs w:val="24"/>
        </w:rPr>
        <w:t xml:space="preserve">Защита проекта /исследовательской работы. </w:t>
      </w:r>
    </w:p>
    <w:p w:rsidR="007542AF" w:rsidRPr="005F6D9C" w:rsidRDefault="007542AF" w:rsidP="00CE4EB3">
      <w:pPr>
        <w:pStyle w:val="TableParagraph"/>
        <w:spacing w:before="8"/>
        <w:ind w:left="114" w:right="74"/>
        <w:jc w:val="both"/>
        <w:rPr>
          <w:color w:val="000000"/>
          <w:sz w:val="24"/>
          <w:szCs w:val="24"/>
          <w:lang w:eastAsia="ru-RU"/>
        </w:rPr>
      </w:pPr>
      <w:r w:rsidRPr="005F6D9C">
        <w:rPr>
          <w:color w:val="000000"/>
          <w:sz w:val="24"/>
          <w:szCs w:val="24"/>
          <w:lang w:eastAsia="ru-RU"/>
        </w:rPr>
        <w:t>Подготовка к защите проекта.</w:t>
      </w:r>
      <w:r w:rsidRPr="005F6D9C">
        <w:rPr>
          <w:color w:val="000000"/>
          <w:sz w:val="24"/>
          <w:szCs w:val="24"/>
        </w:rPr>
        <w:t xml:space="preserve"> Подготовка авторского доклада. Подготовка презентации  проекта. Правила оформления презентации к защите проектной работы.</w:t>
      </w:r>
      <w:r w:rsidRPr="005F6D9C">
        <w:rPr>
          <w:color w:val="000000"/>
          <w:sz w:val="24"/>
          <w:szCs w:val="24"/>
          <w:lang w:eastAsia="ru-RU"/>
        </w:rPr>
        <w:t xml:space="preserve"> </w:t>
      </w:r>
    </w:p>
    <w:p w:rsidR="007542AF" w:rsidRPr="005F6D9C" w:rsidRDefault="007542AF" w:rsidP="00CE4EB3">
      <w:pPr>
        <w:pStyle w:val="TableParagraph"/>
        <w:spacing w:before="8"/>
        <w:ind w:left="114" w:right="74"/>
        <w:jc w:val="both"/>
        <w:rPr>
          <w:color w:val="000000"/>
          <w:sz w:val="24"/>
          <w:szCs w:val="24"/>
        </w:rPr>
      </w:pPr>
      <w:r w:rsidRPr="005F6D9C">
        <w:rPr>
          <w:color w:val="000000"/>
          <w:sz w:val="24"/>
          <w:szCs w:val="24"/>
        </w:rPr>
        <w:t>Главные предпосылки успеха публичного выступления. Навыки монологической речи.</w:t>
      </w:r>
      <w:r w:rsidRPr="005F6D9C">
        <w:rPr>
          <w:b/>
          <w:bCs/>
          <w:color w:val="000000"/>
          <w:sz w:val="24"/>
          <w:szCs w:val="24"/>
        </w:rPr>
        <w:t xml:space="preserve"> </w:t>
      </w:r>
      <w:r w:rsidRPr="005F6D9C">
        <w:rPr>
          <w:color w:val="000000"/>
          <w:sz w:val="24"/>
          <w:szCs w:val="24"/>
        </w:rPr>
        <w:t xml:space="preserve">Публичное выступление  на трибуне и личность. </w:t>
      </w:r>
      <w:r w:rsidRPr="005F6D9C">
        <w:rPr>
          <w:sz w:val="24"/>
          <w:szCs w:val="24"/>
        </w:rPr>
        <w:t xml:space="preserve">Искусство полемики. Правила ведения  </w:t>
      </w:r>
      <w:r w:rsidRPr="005F6D9C">
        <w:rPr>
          <w:sz w:val="24"/>
          <w:szCs w:val="24"/>
        </w:rPr>
        <w:lastRenderedPageBreak/>
        <w:t>дискуссии.</w:t>
      </w:r>
      <w:r w:rsidRPr="005F6D9C">
        <w:rPr>
          <w:b/>
          <w:sz w:val="24"/>
          <w:szCs w:val="24"/>
        </w:rPr>
        <w:t xml:space="preserve"> </w:t>
      </w:r>
      <w:r w:rsidRPr="005F6D9C">
        <w:rPr>
          <w:sz w:val="24"/>
          <w:szCs w:val="24"/>
        </w:rPr>
        <w:t xml:space="preserve">Искусство отвечать. </w:t>
      </w:r>
      <w:r w:rsidRPr="005F6D9C">
        <w:rPr>
          <w:color w:val="000000"/>
          <w:sz w:val="24"/>
          <w:szCs w:val="24"/>
        </w:rPr>
        <w:t xml:space="preserve"> Умение отвечать на незапланированные вопросы. </w:t>
      </w:r>
      <w:r w:rsidRPr="005F6D9C">
        <w:rPr>
          <w:sz w:val="24"/>
          <w:szCs w:val="24"/>
        </w:rPr>
        <w:t>«Подводные камни» защиты проекта, психологическая помощь. Понятие о научной этике</w:t>
      </w:r>
      <w:r w:rsidRPr="005F6D9C">
        <w:rPr>
          <w:color w:val="000000"/>
          <w:sz w:val="24"/>
          <w:szCs w:val="24"/>
        </w:rPr>
        <w:t xml:space="preserve"> Коммуникативные барьеры при публичной защите результатов проекта.</w:t>
      </w:r>
    </w:p>
    <w:p w:rsidR="007542AF" w:rsidRPr="005F6D9C" w:rsidRDefault="007542AF" w:rsidP="00CE4EB3">
      <w:pPr>
        <w:pStyle w:val="TableParagraph"/>
        <w:tabs>
          <w:tab w:val="left" w:pos="5074"/>
        </w:tabs>
        <w:spacing w:before="3"/>
        <w:ind w:left="109" w:right="108"/>
        <w:jc w:val="both"/>
        <w:rPr>
          <w:color w:val="000000"/>
          <w:sz w:val="24"/>
          <w:szCs w:val="24"/>
        </w:rPr>
      </w:pPr>
      <w:r w:rsidRPr="005F6D9C">
        <w:rPr>
          <w:color w:val="000000"/>
          <w:sz w:val="24"/>
          <w:szCs w:val="24"/>
        </w:rPr>
        <w:t>Публичная защита результатов проектной деятельности.</w:t>
      </w:r>
      <w:r w:rsidRPr="005F6D9C">
        <w:rPr>
          <w:sz w:val="24"/>
          <w:szCs w:val="24"/>
        </w:rPr>
        <w:t xml:space="preserve"> </w:t>
      </w:r>
    </w:p>
    <w:p w:rsidR="007542AF" w:rsidRPr="005F6D9C" w:rsidRDefault="007542AF" w:rsidP="00CE4EB3">
      <w:pPr>
        <w:shd w:val="clear" w:color="auto" w:fill="FFFFFF"/>
        <w:spacing w:after="0" w:line="240" w:lineRule="auto"/>
        <w:jc w:val="both"/>
        <w:rPr>
          <w:rFonts w:ascii="Times New Roman" w:hAnsi="Times New Roman" w:cs="Times New Roman"/>
          <w:color w:val="000000"/>
          <w:sz w:val="24"/>
          <w:szCs w:val="24"/>
        </w:rPr>
      </w:pPr>
      <w:r w:rsidRPr="005F6D9C">
        <w:rPr>
          <w:rFonts w:ascii="Times New Roman" w:hAnsi="Times New Roman" w:cs="Times New Roman"/>
          <w:sz w:val="24"/>
          <w:szCs w:val="24"/>
        </w:rPr>
        <w:t xml:space="preserve">Практическое занятие №26: </w:t>
      </w:r>
      <w:r w:rsidRPr="005F6D9C">
        <w:rPr>
          <w:rFonts w:ascii="Times New Roman" w:hAnsi="Times New Roman" w:cs="Times New Roman"/>
          <w:color w:val="000000"/>
          <w:sz w:val="24"/>
          <w:szCs w:val="24"/>
        </w:rPr>
        <w:t xml:space="preserve"> «Подготовка тезисов к защите проекта»</w:t>
      </w:r>
    </w:p>
    <w:p w:rsidR="007542AF" w:rsidRPr="005F6D9C"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hAnsi="Times New Roman" w:cs="Times New Roman"/>
          <w:sz w:val="24"/>
          <w:szCs w:val="24"/>
        </w:rPr>
        <w:t>Практическое занятие №27: «</w:t>
      </w:r>
      <w:r w:rsidRPr="005F6D9C">
        <w:rPr>
          <w:rFonts w:ascii="Times New Roman" w:hAnsi="Times New Roman" w:cs="Times New Roman"/>
          <w:color w:val="000000"/>
          <w:sz w:val="24"/>
          <w:szCs w:val="24"/>
        </w:rPr>
        <w:t>Оформление презентации проектной работы».</w:t>
      </w:r>
    </w:p>
    <w:p w:rsidR="007542AF" w:rsidRPr="005F6D9C"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hAnsi="Times New Roman" w:cs="Times New Roman"/>
          <w:sz w:val="24"/>
          <w:szCs w:val="24"/>
        </w:rPr>
        <w:t>Практическое занятие №28: «</w:t>
      </w:r>
      <w:r w:rsidRPr="005F6D9C">
        <w:rPr>
          <w:rFonts w:ascii="Times New Roman" w:eastAsia="Times New Roman" w:hAnsi="Times New Roman" w:cs="Times New Roman"/>
          <w:color w:val="000000"/>
          <w:sz w:val="24"/>
          <w:szCs w:val="24"/>
        </w:rPr>
        <w:t>Предзащита проекта</w:t>
      </w:r>
      <w:r w:rsidRPr="005F6D9C">
        <w:rPr>
          <w:rFonts w:ascii="Times New Roman" w:hAnsi="Times New Roman" w:cs="Times New Roman"/>
          <w:color w:val="000000"/>
          <w:sz w:val="24"/>
          <w:szCs w:val="24"/>
        </w:rPr>
        <w:t>»</w:t>
      </w:r>
    </w:p>
    <w:p w:rsidR="007542AF" w:rsidRPr="005F6D9C" w:rsidRDefault="007542AF" w:rsidP="00CE4EB3">
      <w:pPr>
        <w:shd w:val="clear" w:color="auto" w:fill="FFFFFF"/>
        <w:spacing w:after="0" w:line="240" w:lineRule="auto"/>
        <w:jc w:val="both"/>
        <w:rPr>
          <w:rFonts w:ascii="Times New Roman" w:eastAsia="Times New Roman" w:hAnsi="Times New Roman" w:cs="Times New Roman"/>
          <w:b/>
          <w:bCs/>
          <w:color w:val="000000"/>
          <w:sz w:val="24"/>
          <w:szCs w:val="24"/>
        </w:rPr>
      </w:pPr>
      <w:r w:rsidRPr="005F6D9C">
        <w:rPr>
          <w:rFonts w:ascii="Times New Roman" w:hAnsi="Times New Roman" w:cs="Times New Roman"/>
          <w:sz w:val="24"/>
          <w:szCs w:val="24"/>
        </w:rPr>
        <w:t>Практическое занятие №29: «Разбор ошибок, допущенных на предзащите проектов»</w:t>
      </w:r>
    </w:p>
    <w:p w:rsidR="007542AF" w:rsidRPr="005F6D9C" w:rsidRDefault="007542AF" w:rsidP="00CE4EB3">
      <w:pPr>
        <w:pStyle w:val="TableParagraph"/>
        <w:ind w:left="113" w:right="74"/>
        <w:jc w:val="both"/>
        <w:rPr>
          <w:b/>
          <w:bCs/>
          <w:color w:val="000000"/>
          <w:sz w:val="24"/>
          <w:szCs w:val="24"/>
        </w:rPr>
      </w:pPr>
      <w:r w:rsidRPr="005F6D9C">
        <w:rPr>
          <w:i/>
          <w:sz w:val="24"/>
          <w:szCs w:val="24"/>
        </w:rPr>
        <w:t>Основные понятия для изучения</w:t>
      </w:r>
      <w:r w:rsidRPr="005F6D9C">
        <w:rPr>
          <w:sz w:val="24"/>
          <w:szCs w:val="24"/>
        </w:rPr>
        <w:t>: дискуссия, полемика, этика, научная этика.</w:t>
      </w:r>
    </w:p>
    <w:p w:rsidR="007542AF" w:rsidRPr="005F6D9C"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b/>
          <w:bCs/>
          <w:color w:val="000000"/>
          <w:sz w:val="24"/>
          <w:szCs w:val="24"/>
        </w:rPr>
        <w:t>Рефлексия проектной деятельности</w:t>
      </w:r>
    </w:p>
    <w:p w:rsidR="007542AF" w:rsidRPr="005F6D9C"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Рефлексия проектной деятельности</w:t>
      </w:r>
      <w:r w:rsidRPr="005F6D9C">
        <w:rPr>
          <w:rFonts w:ascii="Times New Roman" w:hAnsi="Times New Roman" w:cs="Times New Roman"/>
          <w:sz w:val="24"/>
          <w:szCs w:val="24"/>
        </w:rPr>
        <w:t xml:space="preserve">. Подведение итогов, анализ результатов, удовлетворенности работой, возможных перспектив. </w:t>
      </w:r>
      <w:r w:rsidRPr="005F6D9C">
        <w:rPr>
          <w:rFonts w:ascii="Times New Roman" w:eastAsia="Times New Roman" w:hAnsi="Times New Roman" w:cs="Times New Roman"/>
          <w:color w:val="000000"/>
          <w:sz w:val="24"/>
          <w:szCs w:val="24"/>
        </w:rPr>
        <w:t xml:space="preserve">Дальнейшее планирование осуществления проектов. </w:t>
      </w:r>
      <w:r w:rsidRPr="005F6D9C">
        <w:rPr>
          <w:rFonts w:ascii="Times New Roman" w:eastAsia="Times New Roman" w:hAnsi="Times New Roman" w:cs="Times New Roman"/>
          <w:bCs/>
          <w:sz w:val="24"/>
          <w:szCs w:val="24"/>
        </w:rPr>
        <w:t>Значение проектной исследовательской деятельности в работе учащихся. Обобщение.</w:t>
      </w:r>
    </w:p>
    <w:p w:rsidR="007542AF" w:rsidRPr="005F6D9C" w:rsidRDefault="007542AF" w:rsidP="00CE4EB3">
      <w:pPr>
        <w:shd w:val="clear" w:color="auto" w:fill="FFFFFF"/>
        <w:spacing w:after="0" w:line="240" w:lineRule="auto"/>
        <w:jc w:val="both"/>
        <w:rPr>
          <w:rFonts w:ascii="Times New Roman" w:eastAsia="Times New Roman" w:hAnsi="Times New Roman" w:cs="Times New Roman"/>
          <w:b/>
          <w:bCs/>
          <w:color w:val="000000"/>
          <w:sz w:val="24"/>
          <w:szCs w:val="24"/>
        </w:rPr>
      </w:pPr>
    </w:p>
    <w:p w:rsidR="007542AF" w:rsidRPr="005F6D9C" w:rsidRDefault="007542AF" w:rsidP="00CE4EB3">
      <w:pPr>
        <w:shd w:val="clear" w:color="auto" w:fill="FFFFFF"/>
        <w:spacing w:after="15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По окончании изучения курса учащиеся должны владеть понятиями: </w:t>
      </w:r>
      <w:r w:rsidRPr="005F6D9C">
        <w:rPr>
          <w:rFonts w:ascii="Times New Roman" w:eastAsia="Times New Roman" w:hAnsi="Times New Roman" w:cs="Times New Roman"/>
          <w:i/>
          <w:iCs/>
          <w:color w:val="000000"/>
          <w:sz w:val="24"/>
          <w:szCs w:val="24"/>
        </w:rPr>
        <w:t>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дискуссия.</w:t>
      </w:r>
    </w:p>
    <w:p w:rsidR="007542AF" w:rsidRPr="005F6D9C" w:rsidRDefault="007542AF" w:rsidP="00CE4EB3">
      <w:pPr>
        <w:shd w:val="clear" w:color="auto" w:fill="FFFFFF"/>
        <w:spacing w:after="150" w:line="240" w:lineRule="auto"/>
        <w:jc w:val="both"/>
        <w:rPr>
          <w:rFonts w:ascii="Times New Roman" w:eastAsia="Times New Roman" w:hAnsi="Times New Roman" w:cs="Times New Roman"/>
          <w:color w:val="000000"/>
          <w:sz w:val="24"/>
          <w:szCs w:val="24"/>
        </w:rPr>
      </w:pPr>
    </w:p>
    <w:p w:rsidR="003F39E0" w:rsidRPr="005F6D9C" w:rsidRDefault="00F01B3C" w:rsidP="007973CA">
      <w:pPr>
        <w:pStyle w:val="2"/>
        <w:spacing w:line="240" w:lineRule="auto"/>
        <w:jc w:val="center"/>
        <w:rPr>
          <w:rFonts w:ascii="Times New Roman" w:hAnsi="Times New Roman" w:cs="Times New Roman"/>
          <w:color w:val="auto"/>
          <w:sz w:val="24"/>
          <w:szCs w:val="24"/>
        </w:rPr>
      </w:pPr>
      <w:r w:rsidRPr="005F6D9C">
        <w:rPr>
          <w:rFonts w:ascii="Times New Roman" w:hAnsi="Times New Roman" w:cs="Times New Roman"/>
          <w:color w:val="auto"/>
          <w:sz w:val="24"/>
          <w:szCs w:val="24"/>
        </w:rPr>
        <w:t>II.3.  П</w:t>
      </w:r>
      <w:r w:rsidR="003F39E0" w:rsidRPr="005F6D9C">
        <w:rPr>
          <w:rFonts w:ascii="Times New Roman" w:hAnsi="Times New Roman" w:cs="Times New Roman"/>
          <w:color w:val="auto"/>
          <w:sz w:val="24"/>
          <w:szCs w:val="24"/>
        </w:rPr>
        <w:t>рограмма воспитания и социализации обучающихся при получении среднего общего образования</w:t>
      </w:r>
      <w:bookmarkEnd w:id="128"/>
    </w:p>
    <w:p w:rsidR="008B115F" w:rsidRPr="005F6D9C" w:rsidRDefault="008B115F" w:rsidP="00982624">
      <w:pPr>
        <w:spacing w:line="240" w:lineRule="auto"/>
        <w:rPr>
          <w:rFonts w:ascii="Times New Roman" w:hAnsi="Times New Roman" w:cs="Times New Roman"/>
          <w:sz w:val="2"/>
        </w:rPr>
      </w:pPr>
    </w:p>
    <w:p w:rsidR="008B115F" w:rsidRPr="005F6D9C" w:rsidRDefault="008B115F" w:rsidP="00982624">
      <w:pPr>
        <w:spacing w:line="240" w:lineRule="auto"/>
        <w:jc w:val="center"/>
        <w:rPr>
          <w:rFonts w:ascii="Times New Roman" w:eastAsia="Times New Roman" w:hAnsi="Times New Roman" w:cs="Times New Roman"/>
          <w:b/>
          <w:color w:val="000000"/>
          <w:sz w:val="24"/>
          <w:shd w:val="clear" w:color="auto" w:fill="FFFFFF"/>
        </w:rPr>
      </w:pPr>
      <w:r w:rsidRPr="005F6D9C">
        <w:rPr>
          <w:rFonts w:ascii="Times New Roman" w:eastAsia="Times New Roman" w:hAnsi="Times New Roman" w:cs="Times New Roman"/>
          <w:b/>
          <w:color w:val="000000"/>
          <w:sz w:val="24"/>
          <w:shd w:val="clear" w:color="auto" w:fill="FFFFFF"/>
        </w:rPr>
        <w:t>ПАСПОРТ ПРОГРАММЫ</w:t>
      </w:r>
    </w:p>
    <w:tbl>
      <w:tblPr>
        <w:tblW w:w="0" w:type="auto"/>
        <w:tblInd w:w="392" w:type="dxa"/>
        <w:tblCellMar>
          <w:left w:w="10" w:type="dxa"/>
          <w:right w:w="10" w:type="dxa"/>
        </w:tblCellMar>
        <w:tblLook w:val="0000" w:firstRow="0" w:lastRow="0" w:firstColumn="0" w:lastColumn="0" w:noHBand="0" w:noVBand="0"/>
      </w:tblPr>
      <w:tblGrid>
        <w:gridCol w:w="2213"/>
        <w:gridCol w:w="7229"/>
      </w:tblGrid>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t>Наименование документа</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eastAsia="Times New Roman" w:hAnsi="Times New Roman" w:cs="Times New Roman"/>
                <w:b/>
                <w:color w:val="000000"/>
                <w:sz w:val="24"/>
              </w:rPr>
            </w:pPr>
            <w:r w:rsidRPr="005F6D9C">
              <w:rPr>
                <w:rFonts w:ascii="Times New Roman" w:eastAsia="Times New Roman" w:hAnsi="Times New Roman" w:cs="Times New Roman"/>
                <w:b/>
                <w:color w:val="000000"/>
                <w:sz w:val="24"/>
              </w:rPr>
              <w:t xml:space="preserve">Программа воспитания и социализации обучающихся  </w:t>
            </w:r>
            <w:r w:rsidRPr="005F6D9C">
              <w:rPr>
                <w:rFonts w:ascii="Times New Roman" w:eastAsia="Times New Roman" w:hAnsi="Times New Roman" w:cs="Times New Roman"/>
                <w:sz w:val="24"/>
              </w:rPr>
              <w:t>среднего общего образования</w:t>
            </w:r>
          </w:p>
          <w:p w:rsidR="008B115F" w:rsidRPr="005F6D9C" w:rsidRDefault="008B115F" w:rsidP="00F970F4">
            <w:pPr>
              <w:spacing w:after="0" w:line="240" w:lineRule="auto"/>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t>Наименование образовательного учреждения</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Муниципальное бюджетное общеобразовательное учреждение</w:t>
            </w:r>
          </w:p>
          <w:p w:rsidR="008B115F" w:rsidRPr="005F6D9C" w:rsidRDefault="00F970F4"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rPr>
              <w:t>«</w:t>
            </w:r>
            <w:r w:rsidR="00BE474B" w:rsidRPr="005F6D9C">
              <w:rPr>
                <w:rFonts w:ascii="Times New Roman" w:eastAsia="Times New Roman" w:hAnsi="Times New Roman" w:cs="Times New Roman"/>
                <w:color w:val="000000"/>
                <w:sz w:val="24"/>
              </w:rPr>
              <w:t>Ср</w:t>
            </w:r>
            <w:r w:rsidR="008B115F" w:rsidRPr="005F6D9C">
              <w:rPr>
                <w:rFonts w:ascii="Times New Roman" w:eastAsia="Times New Roman" w:hAnsi="Times New Roman" w:cs="Times New Roman"/>
                <w:color w:val="000000"/>
                <w:sz w:val="24"/>
              </w:rPr>
              <w:t xml:space="preserve">едняя общеобразовательная школа №2 г.Льгова»   </w:t>
            </w: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t xml:space="preserve">Контактные данные образовательного учреждения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eastAsia="Times New Roman" w:hAnsi="Times New Roman" w:cs="Times New Roman"/>
                <w:sz w:val="24"/>
              </w:rPr>
            </w:pPr>
            <w:r w:rsidRPr="005F6D9C">
              <w:rPr>
                <w:rFonts w:ascii="Times New Roman" w:eastAsia="Times New Roman" w:hAnsi="Times New Roman" w:cs="Times New Roman"/>
                <w:sz w:val="24"/>
              </w:rPr>
              <w:t xml:space="preserve">307751 Курская </w:t>
            </w:r>
            <w:r w:rsidR="00BE474B" w:rsidRPr="005F6D9C">
              <w:rPr>
                <w:rFonts w:ascii="Times New Roman" w:eastAsia="Times New Roman" w:hAnsi="Times New Roman" w:cs="Times New Roman"/>
                <w:sz w:val="24"/>
              </w:rPr>
              <w:t>область</w:t>
            </w:r>
            <w:r w:rsidR="00F970F4" w:rsidRPr="005F6D9C">
              <w:rPr>
                <w:rFonts w:ascii="Times New Roman" w:eastAsia="Times New Roman" w:hAnsi="Times New Roman" w:cs="Times New Roman"/>
                <w:sz w:val="24"/>
              </w:rPr>
              <w:t xml:space="preserve">г.Льгов </w:t>
            </w:r>
            <w:r w:rsidRPr="005F6D9C">
              <w:rPr>
                <w:rFonts w:ascii="Times New Roman" w:eastAsia="Times New Roman" w:hAnsi="Times New Roman" w:cs="Times New Roman"/>
                <w:sz w:val="24"/>
              </w:rPr>
              <w:t xml:space="preserve"> ул.К.Либкнехта</w:t>
            </w:r>
            <w:r w:rsidR="00F970F4" w:rsidRPr="005F6D9C">
              <w:rPr>
                <w:rFonts w:ascii="Times New Roman" w:eastAsia="Times New Roman" w:hAnsi="Times New Roman" w:cs="Times New Roman"/>
                <w:sz w:val="24"/>
              </w:rPr>
              <w:t>,</w:t>
            </w:r>
            <w:r w:rsidRPr="005F6D9C">
              <w:rPr>
                <w:rFonts w:ascii="Times New Roman" w:eastAsia="Times New Roman" w:hAnsi="Times New Roman" w:cs="Times New Roman"/>
                <w:sz w:val="24"/>
              </w:rPr>
              <w:t xml:space="preserve"> 4.</w:t>
            </w:r>
          </w:p>
          <w:p w:rsidR="00BE474B" w:rsidRPr="005F6D9C" w:rsidRDefault="00F970F4" w:rsidP="00F970F4">
            <w:pPr>
              <w:spacing w:after="0" w:line="240" w:lineRule="auto"/>
              <w:rPr>
                <w:rFonts w:ascii="Times New Roman" w:eastAsia="Times New Roman" w:hAnsi="Times New Roman" w:cs="Times New Roman"/>
                <w:sz w:val="24"/>
              </w:rPr>
            </w:pPr>
            <w:r w:rsidRPr="005F6D9C">
              <w:rPr>
                <w:rFonts w:ascii="Times New Roman" w:eastAsia="Times New Roman" w:hAnsi="Times New Roman" w:cs="Times New Roman"/>
                <w:sz w:val="24"/>
              </w:rPr>
              <w:t>т</w:t>
            </w:r>
            <w:r w:rsidR="00BE474B" w:rsidRPr="005F6D9C">
              <w:rPr>
                <w:rFonts w:ascii="Times New Roman" w:eastAsia="Times New Roman" w:hAnsi="Times New Roman" w:cs="Times New Roman"/>
                <w:sz w:val="24"/>
              </w:rPr>
              <w:t xml:space="preserve">. </w:t>
            </w:r>
            <w:r w:rsidRPr="005F6D9C">
              <w:rPr>
                <w:rFonts w:ascii="Times New Roman" w:eastAsia="Times New Roman" w:hAnsi="Times New Roman" w:cs="Times New Roman"/>
                <w:sz w:val="24"/>
              </w:rPr>
              <w:t>8-(47140)-</w:t>
            </w:r>
            <w:r w:rsidR="00BE474B" w:rsidRPr="005F6D9C">
              <w:rPr>
                <w:rFonts w:ascii="Times New Roman" w:eastAsia="Times New Roman" w:hAnsi="Times New Roman" w:cs="Times New Roman"/>
                <w:sz w:val="24"/>
              </w:rPr>
              <w:t>99-1-93</w:t>
            </w:r>
          </w:p>
          <w:p w:rsidR="00BE474B" w:rsidRPr="005F6D9C" w:rsidRDefault="00BE474B" w:rsidP="00F970F4">
            <w:pPr>
              <w:spacing w:after="0" w:line="240" w:lineRule="auto"/>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t>Цель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color w:val="000000"/>
                <w:sz w:val="24"/>
              </w:rPr>
              <w:t>С</w:t>
            </w:r>
            <w:r w:rsidR="00F970F4" w:rsidRPr="005F6D9C">
              <w:rPr>
                <w:rFonts w:ascii="Times New Roman" w:eastAsia="Times New Roman" w:hAnsi="Times New Roman" w:cs="Times New Roman"/>
                <w:color w:val="000000"/>
                <w:sz w:val="24"/>
              </w:rPr>
              <w:t xml:space="preserve">оздание условий для воспитания </w:t>
            </w:r>
            <w:r w:rsidRPr="005F6D9C">
              <w:rPr>
                <w:rFonts w:ascii="Times New Roman" w:eastAsia="Times New Roman" w:hAnsi="Times New Roman" w:cs="Times New Roman"/>
                <w:color w:val="000000"/>
                <w:sz w:val="24"/>
              </w:rPr>
              <w:t xml:space="preserve">и развития </w:t>
            </w:r>
            <w:r w:rsidRPr="005F6D9C">
              <w:rPr>
                <w:rFonts w:ascii="Times New Roman" w:eastAsia="Times New Roman" w:hAnsi="Times New Roman" w:cs="Times New Roman"/>
                <w:sz w:val="24"/>
              </w:rPr>
              <w:t xml:space="preserve">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F970F4" w:rsidRPr="005F6D9C" w:rsidRDefault="00F970F4" w:rsidP="00F970F4">
            <w:pPr>
              <w:spacing w:after="0" w:line="240" w:lineRule="auto"/>
              <w:jc w:val="both"/>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t>Задачи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numPr>
                <w:ilvl w:val="0"/>
                <w:numId w:val="37"/>
              </w:numPr>
              <w:suppressAutoHyphens/>
              <w:spacing w:after="0" w:line="240" w:lineRule="auto"/>
              <w:ind w:left="786" w:hanging="360"/>
              <w:jc w:val="both"/>
              <w:rPr>
                <w:rFonts w:ascii="Times New Roman" w:eastAsia="Times New Roman" w:hAnsi="Times New Roman" w:cs="Times New Roman"/>
                <w:sz w:val="24"/>
              </w:rPr>
            </w:pPr>
            <w:r w:rsidRPr="005F6D9C">
              <w:rPr>
                <w:rFonts w:ascii="Times New Roman" w:eastAsia="Times New Roman" w:hAnsi="Times New Roman" w:cs="Times New Roman"/>
                <w:sz w:val="24"/>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B115F" w:rsidRPr="005F6D9C" w:rsidRDefault="008B115F" w:rsidP="00F970F4">
            <w:pPr>
              <w:numPr>
                <w:ilvl w:val="0"/>
                <w:numId w:val="37"/>
              </w:numPr>
              <w:suppressAutoHyphens/>
              <w:spacing w:after="0" w:line="240" w:lineRule="auto"/>
              <w:ind w:left="786" w:hanging="360"/>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5F6D9C">
              <w:rPr>
                <w:rFonts w:ascii="Times New Roman" w:eastAsia="Times New Roman" w:hAnsi="Times New Roman" w:cs="Times New Roman"/>
                <w:sz w:val="24"/>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8B115F" w:rsidRPr="005F6D9C" w:rsidRDefault="008B115F" w:rsidP="00F970F4">
            <w:pPr>
              <w:numPr>
                <w:ilvl w:val="0"/>
                <w:numId w:val="37"/>
              </w:numPr>
              <w:suppressAutoHyphens/>
              <w:spacing w:after="0" w:line="240" w:lineRule="auto"/>
              <w:ind w:left="786" w:hanging="360"/>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B115F" w:rsidRPr="005F6D9C" w:rsidRDefault="008B115F" w:rsidP="00F970F4">
            <w:pPr>
              <w:spacing w:after="0" w:line="240" w:lineRule="auto"/>
              <w:jc w:val="both"/>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ind w:right="-111"/>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lastRenderedPageBreak/>
              <w:t>Разработчик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115F" w:rsidRPr="005F6D9C" w:rsidRDefault="008B115F" w:rsidP="00F970F4">
            <w:pPr>
              <w:spacing w:after="0" w:line="240" w:lineRule="auto"/>
              <w:jc w:val="both"/>
              <w:rPr>
                <w:rFonts w:ascii="Times New Roman" w:eastAsia="Times New Roman" w:hAnsi="Times New Roman" w:cs="Times New Roman"/>
                <w:color w:val="000000"/>
                <w:sz w:val="24"/>
                <w:shd w:val="clear" w:color="auto" w:fill="FFFFFF"/>
              </w:rPr>
            </w:pPr>
            <w:r w:rsidRPr="005F6D9C">
              <w:rPr>
                <w:rFonts w:ascii="Times New Roman" w:eastAsia="Times New Roman" w:hAnsi="Times New Roman" w:cs="Times New Roman"/>
                <w:color w:val="000000"/>
                <w:sz w:val="24"/>
                <w:shd w:val="clear" w:color="auto" w:fill="FFFFFF"/>
              </w:rPr>
              <w:t>Заместитель дире</w:t>
            </w:r>
            <w:r w:rsidR="00F970F4" w:rsidRPr="005F6D9C">
              <w:rPr>
                <w:rFonts w:ascii="Times New Roman" w:eastAsia="Times New Roman" w:hAnsi="Times New Roman" w:cs="Times New Roman"/>
                <w:color w:val="000000"/>
                <w:sz w:val="24"/>
                <w:shd w:val="clear" w:color="auto" w:fill="FFFFFF"/>
              </w:rPr>
              <w:t xml:space="preserve">ктора по воспитательной работе </w:t>
            </w:r>
            <w:r w:rsidRPr="005F6D9C">
              <w:rPr>
                <w:rFonts w:ascii="Times New Roman" w:eastAsia="Times New Roman" w:hAnsi="Times New Roman" w:cs="Times New Roman"/>
                <w:color w:val="000000"/>
                <w:sz w:val="24"/>
                <w:shd w:val="clear" w:color="auto" w:fill="FFFFFF"/>
              </w:rPr>
              <w:t xml:space="preserve">- Самсонова Наталья Васильевна </w:t>
            </w:r>
          </w:p>
          <w:p w:rsidR="00F970F4" w:rsidRPr="005F6D9C" w:rsidRDefault="00F970F4" w:rsidP="00F970F4">
            <w:pPr>
              <w:spacing w:after="0" w:line="240" w:lineRule="auto"/>
              <w:jc w:val="both"/>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rPr>
              <w:t>Учредители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115F" w:rsidRPr="005F6D9C" w:rsidRDefault="008B115F" w:rsidP="00F970F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Администрация муниципального бюджетного об</w:t>
            </w:r>
            <w:r w:rsidR="00BE474B" w:rsidRPr="005F6D9C">
              <w:rPr>
                <w:rFonts w:ascii="Times New Roman" w:eastAsia="Times New Roman" w:hAnsi="Times New Roman" w:cs="Times New Roman"/>
                <w:color w:val="000000"/>
                <w:sz w:val="24"/>
              </w:rPr>
              <w:t>щеобразовательного учреждения «</w:t>
            </w:r>
            <w:r w:rsidRPr="005F6D9C">
              <w:rPr>
                <w:rFonts w:ascii="Times New Roman" w:eastAsia="Times New Roman" w:hAnsi="Times New Roman" w:cs="Times New Roman"/>
                <w:color w:val="000000"/>
                <w:sz w:val="24"/>
              </w:rPr>
              <w:t xml:space="preserve">Средняя общеобразовательная школа №2 г.Льгова» </w:t>
            </w:r>
          </w:p>
          <w:p w:rsidR="00F970F4" w:rsidRPr="005F6D9C" w:rsidRDefault="00F970F4" w:rsidP="00F970F4">
            <w:pPr>
              <w:spacing w:after="0" w:line="240" w:lineRule="auto"/>
              <w:jc w:val="both"/>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rPr>
              <w:t>Вид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115F" w:rsidRPr="005F6D9C" w:rsidRDefault="008B115F" w:rsidP="00F970F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Комплексная</w:t>
            </w:r>
          </w:p>
          <w:p w:rsidR="008B115F" w:rsidRPr="005F6D9C" w:rsidRDefault="008B115F" w:rsidP="00F970F4">
            <w:pPr>
              <w:spacing w:after="0" w:line="240" w:lineRule="auto"/>
              <w:jc w:val="both"/>
              <w:rPr>
                <w:rFonts w:ascii="Times New Roman" w:hAnsi="Times New Roman" w:cs="Times New Roman"/>
              </w:rPr>
            </w:pP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shd w:val="clear" w:color="auto" w:fill="FFFFFF"/>
              </w:rPr>
              <w:t>Ожидаемые результаты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B115F" w:rsidRPr="005F6D9C" w:rsidRDefault="00BE474B" w:rsidP="00F970F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1.</w:t>
            </w:r>
            <w:r w:rsidR="008B115F" w:rsidRPr="005F6D9C">
              <w:rPr>
                <w:rFonts w:ascii="Times New Roman" w:eastAsia="Times New Roman" w:hAnsi="Times New Roman" w:cs="Times New Roman"/>
                <w:color w:val="000000"/>
                <w:sz w:val="24"/>
              </w:rPr>
              <w:t xml:space="preserve">У учащихся сформированы </w:t>
            </w:r>
            <w:r w:rsidR="008B115F" w:rsidRPr="005F6D9C">
              <w:rPr>
                <w:rFonts w:ascii="Times New Roman" w:eastAsia="Times New Roman" w:hAnsi="Times New Roman" w:cs="Times New Roman"/>
                <w:sz w:val="24"/>
              </w:rPr>
              <w:t>гуманистические, демократические и традиционных ценностей</w:t>
            </w:r>
          </w:p>
          <w:p w:rsidR="00F970F4" w:rsidRPr="005F6D9C" w:rsidRDefault="00F970F4" w:rsidP="00F970F4">
            <w:pPr>
              <w:tabs>
                <w:tab w:val="left" w:pos="2679"/>
              </w:tabs>
              <w:spacing w:after="0" w:line="240" w:lineRule="auto"/>
              <w:jc w:val="both"/>
              <w:rPr>
                <w:rFonts w:ascii="Times New Roman" w:eastAsia="Times New Roman" w:hAnsi="Times New Roman" w:cs="Times New Roman"/>
                <w:color w:val="000000"/>
                <w:sz w:val="24"/>
              </w:rPr>
            </w:pPr>
          </w:p>
          <w:p w:rsidR="008B115F" w:rsidRPr="005F6D9C" w:rsidRDefault="008B115F" w:rsidP="00F970F4">
            <w:pPr>
              <w:spacing w:after="0" w:line="240" w:lineRule="auto"/>
              <w:ind w:left="99"/>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2.Учащиеся  о</w:t>
            </w:r>
            <w:r w:rsidRPr="005F6D9C">
              <w:rPr>
                <w:rFonts w:ascii="Times New Roman" w:eastAsia="Times New Roman" w:hAnsi="Times New Roman" w:cs="Times New Roman"/>
                <w:sz w:val="24"/>
              </w:rPr>
              <w:t>своили социальные нормы правила поведения, ролей и форм социальной жизни в группах и сообществах, включая социальные сообщества</w:t>
            </w:r>
            <w:r w:rsidRPr="005F6D9C">
              <w:rPr>
                <w:rFonts w:ascii="Times New Roman" w:eastAsia="Times New Roman" w:hAnsi="Times New Roman" w:cs="Times New Roman"/>
                <w:color w:val="000000"/>
                <w:sz w:val="24"/>
              </w:rPr>
              <w:t xml:space="preserve"> умения ориентироваться в социа</w:t>
            </w:r>
            <w:r w:rsidR="00F970F4" w:rsidRPr="005F6D9C">
              <w:rPr>
                <w:rFonts w:ascii="Times New Roman" w:eastAsia="Times New Roman" w:hAnsi="Times New Roman" w:cs="Times New Roman"/>
                <w:color w:val="000000"/>
                <w:sz w:val="24"/>
              </w:rPr>
              <w:t>льной, культурной жизни социума</w:t>
            </w:r>
          </w:p>
          <w:p w:rsidR="00F970F4" w:rsidRPr="005F6D9C" w:rsidRDefault="00F970F4" w:rsidP="00F970F4">
            <w:pPr>
              <w:spacing w:after="0" w:line="240" w:lineRule="auto"/>
              <w:ind w:left="99"/>
              <w:jc w:val="both"/>
              <w:rPr>
                <w:rFonts w:ascii="Times New Roman" w:eastAsia="Times New Roman" w:hAnsi="Times New Roman" w:cs="Times New Roman"/>
                <w:color w:val="000000"/>
                <w:sz w:val="24"/>
              </w:rPr>
            </w:pPr>
          </w:p>
          <w:p w:rsidR="008B115F" w:rsidRPr="005F6D9C" w:rsidRDefault="008B115F" w:rsidP="00F970F4">
            <w:pPr>
              <w:tabs>
                <w:tab w:val="left" w:pos="979"/>
              </w:tabs>
              <w:spacing w:after="0" w:line="240" w:lineRule="auto"/>
              <w:ind w:left="99" w:right="22"/>
              <w:jc w:val="both"/>
              <w:rPr>
                <w:rFonts w:ascii="Times New Roman" w:eastAsia="Times New Roman" w:hAnsi="Times New Roman" w:cs="Times New Roman"/>
                <w:color w:val="000000"/>
                <w:spacing w:val="-1"/>
                <w:sz w:val="24"/>
                <w:shd w:val="clear" w:color="auto" w:fill="FFFFFF"/>
              </w:rPr>
            </w:pPr>
            <w:r w:rsidRPr="005F6D9C">
              <w:rPr>
                <w:rFonts w:ascii="Times New Roman" w:eastAsia="Times New Roman" w:hAnsi="Times New Roman" w:cs="Times New Roman"/>
                <w:sz w:val="24"/>
                <w:shd w:val="clear" w:color="auto" w:fill="FFFFFF"/>
              </w:rPr>
              <w:t>3. Развито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970F4" w:rsidRPr="005F6D9C" w:rsidRDefault="00F970F4" w:rsidP="00F970F4">
            <w:pPr>
              <w:tabs>
                <w:tab w:val="left" w:pos="979"/>
              </w:tabs>
              <w:spacing w:after="0" w:line="240" w:lineRule="auto"/>
              <w:ind w:left="99" w:right="22"/>
              <w:jc w:val="both"/>
              <w:rPr>
                <w:rFonts w:ascii="Times New Roman" w:eastAsia="Times New Roman" w:hAnsi="Times New Roman" w:cs="Times New Roman"/>
                <w:color w:val="000000"/>
                <w:sz w:val="24"/>
                <w:shd w:val="clear" w:color="auto" w:fill="FFFFFF"/>
              </w:rPr>
            </w:pPr>
          </w:p>
          <w:p w:rsidR="008B115F" w:rsidRPr="005F6D9C" w:rsidRDefault="008B115F" w:rsidP="00F970F4">
            <w:pPr>
              <w:spacing w:after="0"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color w:val="000000"/>
                <w:sz w:val="24"/>
              </w:rPr>
              <w:t>4.</w:t>
            </w:r>
            <w:r w:rsidRPr="005F6D9C">
              <w:rPr>
                <w:rFonts w:ascii="Times New Roman" w:eastAsia="Times New Roman" w:hAnsi="Times New Roman" w:cs="Times New Roman"/>
                <w:sz w:val="24"/>
              </w:rPr>
              <w:t>Сформированно  понятия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70F4" w:rsidRPr="005F6D9C" w:rsidRDefault="00F970F4" w:rsidP="00F970F4">
            <w:pPr>
              <w:spacing w:after="0" w:line="240" w:lineRule="auto"/>
              <w:jc w:val="both"/>
              <w:rPr>
                <w:rFonts w:ascii="Times New Roman" w:eastAsia="Times New Roman" w:hAnsi="Times New Roman" w:cs="Times New Roman"/>
                <w:sz w:val="24"/>
              </w:rPr>
            </w:pPr>
          </w:p>
          <w:p w:rsidR="008B115F" w:rsidRPr="005F6D9C" w:rsidRDefault="008B115F" w:rsidP="00F970F4">
            <w:pPr>
              <w:spacing w:after="0"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5.Сформированны  основы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tc>
      </w:tr>
      <w:tr w:rsidR="008B115F" w:rsidRPr="005F6D9C" w:rsidTr="000876B7">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rPr>
                <w:rFonts w:ascii="Times New Roman" w:hAnsi="Times New Roman" w:cs="Times New Roman"/>
              </w:rPr>
            </w:pPr>
            <w:r w:rsidRPr="005F6D9C">
              <w:rPr>
                <w:rFonts w:ascii="Times New Roman" w:eastAsia="Times New Roman" w:hAnsi="Times New Roman" w:cs="Times New Roman"/>
                <w:color w:val="000000"/>
                <w:sz w:val="24"/>
              </w:rPr>
              <w:t>Законодательная база для разработки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F970F4">
            <w:pPr>
              <w:spacing w:after="0" w:line="240" w:lineRule="auto"/>
              <w:ind w:left="36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Конституция Российской Федерации </w:t>
            </w:r>
          </w:p>
          <w:p w:rsidR="008B115F" w:rsidRPr="005F6D9C" w:rsidRDefault="008B115F" w:rsidP="00F970F4">
            <w:pPr>
              <w:spacing w:after="0" w:line="240" w:lineRule="auto"/>
              <w:ind w:left="36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Конвенция о правах ребёнка </w:t>
            </w:r>
          </w:p>
          <w:p w:rsidR="008B115F" w:rsidRPr="005F6D9C" w:rsidRDefault="008B115F" w:rsidP="00F970F4">
            <w:pPr>
              <w:spacing w:after="0" w:line="240" w:lineRule="auto"/>
              <w:ind w:left="36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Семейный кодекс РФ </w:t>
            </w:r>
          </w:p>
          <w:p w:rsidR="008B115F" w:rsidRPr="005F6D9C" w:rsidRDefault="008B115F" w:rsidP="00F970F4">
            <w:pPr>
              <w:spacing w:after="0" w:line="240" w:lineRule="auto"/>
              <w:ind w:left="36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Декларация принципов толерантности ООН и ЮНЕСКО </w:t>
            </w:r>
          </w:p>
          <w:p w:rsidR="008B115F" w:rsidRPr="005F6D9C" w:rsidRDefault="008B115F" w:rsidP="00F970F4">
            <w:pPr>
              <w:spacing w:after="0" w:line="240" w:lineRule="auto"/>
              <w:ind w:left="36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Федеральный закон от 29.12.2012 г. № 273  «Об образовании в РФ».</w:t>
            </w:r>
          </w:p>
          <w:p w:rsidR="008B115F" w:rsidRPr="005F6D9C" w:rsidRDefault="008B115F" w:rsidP="00F970F4">
            <w:pPr>
              <w:spacing w:after="0" w:line="240" w:lineRule="auto"/>
              <w:ind w:left="360"/>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Устав МБОУ «Средняя общеобразовательная школа №2 г.Льгова »   Курской области.</w:t>
            </w:r>
          </w:p>
        </w:tc>
      </w:tr>
    </w:tbl>
    <w:p w:rsidR="008B115F" w:rsidRPr="005F6D9C" w:rsidRDefault="008B115F" w:rsidP="00982624">
      <w:pPr>
        <w:spacing w:line="240" w:lineRule="auto"/>
        <w:rPr>
          <w:rFonts w:ascii="Times New Roman" w:eastAsia="Times New Roman" w:hAnsi="Times New Roman" w:cs="Times New Roman"/>
          <w:sz w:val="24"/>
        </w:rPr>
      </w:pPr>
    </w:p>
    <w:p w:rsidR="008B115F" w:rsidRPr="005F6D9C" w:rsidRDefault="008B115F" w:rsidP="00982624">
      <w:pPr>
        <w:tabs>
          <w:tab w:val="left" w:pos="0"/>
        </w:tabs>
        <w:spacing w:line="240" w:lineRule="auto"/>
        <w:jc w:val="center"/>
        <w:rPr>
          <w:rFonts w:ascii="Times New Roman" w:eastAsia="Times New Roman" w:hAnsi="Times New Roman" w:cs="Times New Roman"/>
          <w:b/>
          <w:sz w:val="24"/>
          <w:shd w:val="clear" w:color="auto" w:fill="FFFFFF"/>
        </w:rPr>
      </w:pPr>
      <w:r w:rsidRPr="005F6D9C">
        <w:rPr>
          <w:rFonts w:ascii="Times New Roman" w:eastAsia="Times New Roman" w:hAnsi="Times New Roman" w:cs="Times New Roman"/>
          <w:b/>
          <w:sz w:val="24"/>
          <w:shd w:val="clear" w:color="auto" w:fill="FFFFFF"/>
        </w:rPr>
        <w:t>Пояснительная записка</w:t>
      </w:r>
    </w:p>
    <w:p w:rsidR="008B115F" w:rsidRPr="005F6D9C" w:rsidRDefault="008B115F" w:rsidP="00F970F4">
      <w:pPr>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lastRenderedPageBreak/>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8B115F" w:rsidRPr="005F6D9C" w:rsidRDefault="008B115F" w:rsidP="00982624">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A6598F" w:rsidRPr="005F6D9C" w:rsidRDefault="00A6598F" w:rsidP="00F970F4">
      <w:pPr>
        <w:spacing w:line="240" w:lineRule="auto"/>
        <w:ind w:firstLine="709"/>
        <w:jc w:val="both"/>
        <w:rPr>
          <w:rFonts w:ascii="Times New Roman" w:eastAsia="Times New Roman" w:hAnsi="Times New Roman" w:cs="Times New Roman"/>
          <w:b/>
          <w:sz w:val="24"/>
        </w:rPr>
      </w:pPr>
      <w:r w:rsidRPr="005F6D9C">
        <w:rPr>
          <w:rFonts w:ascii="Times New Roman" w:hAnsi="Times New Roman" w:cs="Times New Roman"/>
          <w:b/>
          <w:bCs/>
          <w:spacing w:val="-2"/>
          <w:sz w:val="24"/>
          <w:szCs w:val="24"/>
        </w:rPr>
        <w:t>2.3.1.Цель и задачи духовно-нравственного развития, воспитания и социализации обучающихся</w:t>
      </w:r>
      <w:r w:rsidRPr="005F6D9C">
        <w:rPr>
          <w:rFonts w:ascii="Times New Roman" w:eastAsia="Times New Roman" w:hAnsi="Times New Roman" w:cs="Times New Roman"/>
          <w:b/>
          <w:sz w:val="24"/>
        </w:rPr>
        <w:t xml:space="preserve"> </w:t>
      </w:r>
    </w:p>
    <w:p w:rsidR="008B115F" w:rsidRPr="005F6D9C" w:rsidRDefault="008B115F" w:rsidP="00F970F4">
      <w:pPr>
        <w:spacing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b/>
          <w:sz w:val="24"/>
        </w:rPr>
        <w:t>Целью духовно-нравственного развития, воспитания и социализации</w:t>
      </w:r>
      <w:r w:rsidRPr="005F6D9C">
        <w:rPr>
          <w:rFonts w:ascii="Times New Roman" w:eastAsia="Times New Roman" w:hAnsi="Times New Roman" w:cs="Times New Roman"/>
          <w:sz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8B115F" w:rsidRPr="005F6D9C" w:rsidRDefault="008B115F" w:rsidP="00F970F4">
      <w:pPr>
        <w:spacing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b/>
          <w:sz w:val="24"/>
        </w:rPr>
        <w:t>Задачи духовно-нравственного развития, воспитания и социализации обучающихся</w:t>
      </w:r>
      <w:r w:rsidRPr="005F6D9C">
        <w:rPr>
          <w:rFonts w:ascii="Times New Roman" w:eastAsia="Times New Roman" w:hAnsi="Times New Roman" w:cs="Times New Roman"/>
          <w:sz w:val="24"/>
        </w:rPr>
        <w:t xml:space="preserve">: </w:t>
      </w:r>
    </w:p>
    <w:p w:rsidR="008B115F" w:rsidRPr="005F6D9C" w:rsidRDefault="008B115F" w:rsidP="00F970F4">
      <w:pPr>
        <w:numPr>
          <w:ilvl w:val="0"/>
          <w:numId w:val="39"/>
        </w:numPr>
        <w:suppressAutoHyphens/>
        <w:spacing w:after="0" w:line="240" w:lineRule="auto"/>
        <w:ind w:left="709" w:hanging="709"/>
        <w:jc w:val="both"/>
        <w:rPr>
          <w:rFonts w:ascii="Times New Roman" w:eastAsia="Times New Roman" w:hAnsi="Times New Roman" w:cs="Times New Roman"/>
          <w:sz w:val="24"/>
        </w:rPr>
      </w:pPr>
      <w:r w:rsidRPr="005F6D9C">
        <w:rPr>
          <w:rFonts w:ascii="Times New Roman" w:eastAsia="Times New Roman" w:hAnsi="Times New Roman" w:cs="Times New Roman"/>
          <w:sz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B115F" w:rsidRPr="005F6D9C" w:rsidRDefault="008B115F" w:rsidP="00F970F4">
      <w:pPr>
        <w:numPr>
          <w:ilvl w:val="0"/>
          <w:numId w:val="39"/>
        </w:numPr>
        <w:suppressAutoHyphens/>
        <w:spacing w:after="0" w:line="240" w:lineRule="auto"/>
        <w:ind w:left="709" w:hanging="709"/>
        <w:jc w:val="both"/>
        <w:rPr>
          <w:rFonts w:ascii="Times New Roman" w:eastAsia="Times New Roman" w:hAnsi="Times New Roman" w:cs="Times New Roman"/>
          <w:sz w:val="24"/>
        </w:rPr>
      </w:pPr>
      <w:r w:rsidRPr="005F6D9C">
        <w:rPr>
          <w:rFonts w:ascii="Times New Roman" w:eastAsia="Times New Roman" w:hAnsi="Times New Roman" w:cs="Times New Roman"/>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B115F" w:rsidRPr="005F6D9C" w:rsidRDefault="008B115F" w:rsidP="00F970F4">
      <w:pPr>
        <w:numPr>
          <w:ilvl w:val="0"/>
          <w:numId w:val="39"/>
        </w:numPr>
        <w:suppressAutoHyphens/>
        <w:spacing w:after="0" w:line="240" w:lineRule="auto"/>
        <w:ind w:left="709" w:hanging="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F970F4" w:rsidRPr="005F6D9C" w:rsidRDefault="00F970F4" w:rsidP="00A6598F">
      <w:pPr>
        <w:tabs>
          <w:tab w:val="left" w:pos="225"/>
          <w:tab w:val="left" w:pos="2580"/>
        </w:tabs>
        <w:spacing w:line="240" w:lineRule="auto"/>
        <w:rPr>
          <w:rFonts w:ascii="Times New Roman" w:eastAsia="Times New Roman" w:hAnsi="Times New Roman" w:cs="Times New Roman"/>
          <w:b/>
          <w:sz w:val="24"/>
        </w:rPr>
      </w:pPr>
    </w:p>
    <w:p w:rsidR="008B115F" w:rsidRPr="005F6D9C" w:rsidRDefault="00A6598F" w:rsidP="005B4D8F">
      <w:pPr>
        <w:tabs>
          <w:tab w:val="left" w:pos="225"/>
          <w:tab w:val="left" w:pos="2580"/>
        </w:tabs>
        <w:spacing w:line="240" w:lineRule="auto"/>
        <w:ind w:firstLine="709"/>
        <w:jc w:val="both"/>
        <w:rPr>
          <w:rFonts w:ascii="Times New Roman" w:eastAsia="Times New Roman" w:hAnsi="Times New Roman" w:cs="Times New Roman"/>
          <w:b/>
          <w:sz w:val="24"/>
        </w:rPr>
      </w:pPr>
      <w:r w:rsidRPr="005F6D9C">
        <w:rPr>
          <w:rFonts w:ascii="Times New Roman" w:eastAsia="Times New Roman" w:hAnsi="Times New Roman" w:cs="Times New Roman"/>
          <w:b/>
          <w:sz w:val="24"/>
        </w:rPr>
        <w:t xml:space="preserve">2.3.2. </w:t>
      </w:r>
      <w:r w:rsidR="008B115F" w:rsidRPr="005F6D9C">
        <w:rPr>
          <w:rFonts w:ascii="Times New Roman" w:eastAsia="Times New Roman" w:hAnsi="Times New Roman" w:cs="Times New Roman"/>
          <w:b/>
          <w:sz w:val="24"/>
        </w:rPr>
        <w:t>Основные направления и ценностные основы духовно-нравственного развития, воспитания и социализации</w:t>
      </w:r>
    </w:p>
    <w:tbl>
      <w:tblPr>
        <w:tblW w:w="0" w:type="auto"/>
        <w:tblInd w:w="98" w:type="dxa"/>
        <w:tblCellMar>
          <w:left w:w="10" w:type="dxa"/>
          <w:right w:w="10" w:type="dxa"/>
        </w:tblCellMar>
        <w:tblLook w:val="0000" w:firstRow="0" w:lastRow="0" w:firstColumn="0" w:lastColumn="0" w:noHBand="0" w:noVBand="0"/>
      </w:tblPr>
      <w:tblGrid>
        <w:gridCol w:w="4785"/>
        <w:gridCol w:w="4786"/>
      </w:tblGrid>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Направления работы</w:t>
            </w:r>
          </w:p>
          <w:p w:rsidR="008B115F" w:rsidRPr="005F6D9C" w:rsidRDefault="008B115F" w:rsidP="00982624">
            <w:pPr>
              <w:spacing w:after="0" w:line="240" w:lineRule="auto"/>
              <w:jc w:val="center"/>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hAnsi="Times New Roman" w:cs="Times New Roman"/>
                <w:sz w:val="24"/>
                <w:szCs w:val="24"/>
              </w:rPr>
            </w:pPr>
            <w:r w:rsidRPr="005F6D9C">
              <w:rPr>
                <w:rFonts w:ascii="Times New Roman" w:eastAsia="Times New Roman" w:hAnsi="Times New Roman" w:cs="Times New Roman"/>
                <w:b/>
                <w:color w:val="000000"/>
                <w:sz w:val="24"/>
                <w:szCs w:val="24"/>
              </w:rPr>
              <w:t>Основные ценности</w:t>
            </w: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8B115F" w:rsidRPr="005F6D9C" w:rsidRDefault="008B115F" w:rsidP="00982624">
            <w:pPr>
              <w:spacing w:after="0" w:line="240" w:lineRule="auto"/>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w:t>
            </w:r>
            <w:r w:rsidRPr="005F6D9C">
              <w:rPr>
                <w:rFonts w:ascii="Times New Roman" w:eastAsia="Times New Roman" w:hAnsi="Times New Roman" w:cs="Times New Roman"/>
                <w:color w:val="000000"/>
                <w:sz w:val="24"/>
                <w:szCs w:val="24"/>
              </w:rPr>
              <w:lastRenderedPageBreak/>
              <w:t xml:space="preserve">культур и народов </w:t>
            </w:r>
          </w:p>
          <w:p w:rsidR="008B115F" w:rsidRPr="005F6D9C" w:rsidRDefault="008B115F" w:rsidP="00982624">
            <w:pPr>
              <w:spacing w:after="0" w:line="240" w:lineRule="auto"/>
              <w:rPr>
                <w:rFonts w:ascii="Times New Roman" w:hAnsi="Times New Roman" w:cs="Times New Roman"/>
                <w:sz w:val="24"/>
                <w:szCs w:val="24"/>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lastRenderedPageBreak/>
              <w:t xml:space="preserve">Воспитание социальной ответственности и компетентности </w:t>
            </w:r>
          </w:p>
          <w:p w:rsidR="008B115F" w:rsidRPr="005F6D9C" w:rsidRDefault="008B115F" w:rsidP="00982624">
            <w:pPr>
              <w:spacing w:after="0" w:line="240" w:lineRule="auto"/>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8B115F" w:rsidRPr="005F6D9C" w:rsidRDefault="008B115F" w:rsidP="00982624">
            <w:pPr>
              <w:spacing w:after="0" w:line="240" w:lineRule="auto"/>
              <w:rPr>
                <w:rFonts w:ascii="Times New Roman" w:hAnsi="Times New Roman" w:cs="Times New Roman"/>
                <w:sz w:val="24"/>
                <w:szCs w:val="24"/>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Воспитание нравственных чувств, убеждений, этического сознания </w:t>
            </w:r>
          </w:p>
          <w:p w:rsidR="008B115F" w:rsidRPr="005F6D9C" w:rsidRDefault="008B115F" w:rsidP="00982624">
            <w:pPr>
              <w:spacing w:after="0" w:line="240" w:lineRule="auto"/>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8B115F" w:rsidRPr="005F6D9C" w:rsidRDefault="008B115F" w:rsidP="00982624">
            <w:pPr>
              <w:spacing w:after="0" w:line="240" w:lineRule="auto"/>
              <w:rPr>
                <w:rFonts w:ascii="Times New Roman" w:hAnsi="Times New Roman" w:cs="Times New Roman"/>
                <w:sz w:val="24"/>
                <w:szCs w:val="24"/>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Воспитание экологической культуры, культуры здорового и безопасного образа жизни </w:t>
            </w:r>
          </w:p>
          <w:p w:rsidR="008B115F" w:rsidRPr="005F6D9C" w:rsidRDefault="008B115F" w:rsidP="00982624">
            <w:pPr>
              <w:spacing w:after="0" w:line="240" w:lineRule="auto"/>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ресурсосбережение; экологическая этика; экологическая ответственность; социальное партнёрство; устойчивое развитие общества в гармонии с природой </w:t>
            </w:r>
          </w:p>
          <w:p w:rsidR="008B115F" w:rsidRPr="005F6D9C" w:rsidRDefault="008B115F" w:rsidP="00982624">
            <w:pPr>
              <w:spacing w:after="0" w:line="240" w:lineRule="auto"/>
              <w:rPr>
                <w:rFonts w:ascii="Times New Roman" w:hAnsi="Times New Roman" w:cs="Times New Roman"/>
                <w:sz w:val="24"/>
                <w:szCs w:val="24"/>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B115F" w:rsidRPr="005F6D9C" w:rsidRDefault="008B115F" w:rsidP="00982624">
            <w:pPr>
              <w:spacing w:after="0" w:line="240" w:lineRule="auto"/>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8B115F" w:rsidRPr="005F6D9C" w:rsidRDefault="008B115F" w:rsidP="00982624">
            <w:pPr>
              <w:spacing w:after="0" w:line="240" w:lineRule="auto"/>
              <w:rPr>
                <w:rFonts w:ascii="Times New Roman" w:hAnsi="Times New Roman" w:cs="Times New Roman"/>
                <w:sz w:val="24"/>
                <w:szCs w:val="24"/>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Воспитание ценностного отношения к прекрасному, формирование основ эстетической культуры - эстетическое воспитание </w:t>
            </w:r>
          </w:p>
          <w:p w:rsidR="008B115F" w:rsidRPr="005F6D9C" w:rsidRDefault="008B115F" w:rsidP="00982624">
            <w:pPr>
              <w:spacing w:after="0" w:line="240" w:lineRule="auto"/>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rPr>
                <w:rFonts w:ascii="Times New Roman" w:eastAsia="Times New Roman" w:hAnsi="Times New Roman" w:cs="Times New Roman"/>
                <w:color w:val="000000"/>
                <w:sz w:val="24"/>
                <w:szCs w:val="24"/>
              </w:rPr>
            </w:pPr>
            <w:r w:rsidRPr="005F6D9C">
              <w:rPr>
                <w:rFonts w:ascii="Times New Roman" w:eastAsia="Times New Roman" w:hAnsi="Times New Roman" w:cs="Times New Roman"/>
                <w:color w:val="000000"/>
                <w:sz w:val="24"/>
                <w:szCs w:val="24"/>
              </w:rPr>
              <w:t xml:space="preserve">Красота, гармония, духовный мир человека, самовыражение личности в творчестве и искусстве, эстетическое развитие личности </w:t>
            </w:r>
          </w:p>
          <w:p w:rsidR="008B115F" w:rsidRPr="005F6D9C" w:rsidRDefault="008B115F" w:rsidP="00982624">
            <w:pPr>
              <w:spacing w:after="0" w:line="240" w:lineRule="auto"/>
              <w:rPr>
                <w:rFonts w:ascii="Times New Roman" w:hAnsi="Times New Roman" w:cs="Times New Roman"/>
                <w:sz w:val="24"/>
                <w:szCs w:val="24"/>
              </w:rPr>
            </w:pPr>
          </w:p>
        </w:tc>
      </w:tr>
    </w:tbl>
    <w:p w:rsidR="008B115F" w:rsidRPr="005F6D9C" w:rsidRDefault="008B115F" w:rsidP="00982624">
      <w:pPr>
        <w:spacing w:line="240" w:lineRule="auto"/>
        <w:jc w:val="both"/>
        <w:rPr>
          <w:rFonts w:ascii="Times New Roman" w:eastAsia="Times New Roman" w:hAnsi="Times New Roman" w:cs="Times New Roman"/>
          <w:b/>
          <w:sz w:val="24"/>
        </w:rPr>
      </w:pPr>
    </w:p>
    <w:p w:rsidR="008B115F" w:rsidRPr="005F6D9C" w:rsidRDefault="005B4D8F" w:rsidP="005B4D8F">
      <w:pPr>
        <w:spacing w:line="240" w:lineRule="auto"/>
        <w:ind w:firstLine="709"/>
        <w:jc w:val="both"/>
        <w:rPr>
          <w:rFonts w:ascii="Times New Roman" w:eastAsia="Times New Roman" w:hAnsi="Times New Roman" w:cs="Times New Roman"/>
          <w:b/>
          <w:color w:val="C00000"/>
          <w:sz w:val="24"/>
        </w:rPr>
      </w:pPr>
      <w:r w:rsidRPr="005F6D9C">
        <w:rPr>
          <w:rFonts w:ascii="Times New Roman" w:eastAsia="Times New Roman" w:hAnsi="Times New Roman" w:cs="Times New Roman"/>
          <w:b/>
          <w:sz w:val="24"/>
        </w:rPr>
        <w:lastRenderedPageBreak/>
        <w:t>2.</w:t>
      </w:r>
      <w:r w:rsidR="00A6598F" w:rsidRPr="005F6D9C">
        <w:rPr>
          <w:rFonts w:ascii="Times New Roman" w:eastAsia="Times New Roman" w:hAnsi="Times New Roman" w:cs="Times New Roman"/>
          <w:b/>
          <w:sz w:val="24"/>
        </w:rPr>
        <w:t>3.3.</w:t>
      </w:r>
      <w:r w:rsidR="00A6598F" w:rsidRPr="005F6D9C">
        <w:rPr>
          <w:rFonts w:ascii="Times New Roman" w:hAnsi="Times New Roman" w:cs="Times New Roman"/>
          <w:b/>
          <w:bCs/>
          <w:spacing w:val="-2"/>
          <w:sz w:val="24"/>
          <w:szCs w:val="24"/>
        </w:rPr>
        <w:t xml:space="preserve">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bl>
      <w:tblPr>
        <w:tblW w:w="0" w:type="auto"/>
        <w:tblInd w:w="98" w:type="dxa"/>
        <w:tblCellMar>
          <w:left w:w="10" w:type="dxa"/>
          <w:right w:w="10" w:type="dxa"/>
        </w:tblCellMar>
        <w:tblLook w:val="0000" w:firstRow="0" w:lastRow="0" w:firstColumn="0" w:lastColumn="0" w:noHBand="0" w:noVBand="0"/>
      </w:tblPr>
      <w:tblGrid>
        <w:gridCol w:w="4785"/>
        <w:gridCol w:w="4786"/>
      </w:tblGrid>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 xml:space="preserve">Содержание работы по направлениям </w:t>
            </w:r>
          </w:p>
          <w:p w:rsidR="008B115F" w:rsidRPr="005F6D9C" w:rsidRDefault="008B115F" w:rsidP="00982624">
            <w:pPr>
              <w:spacing w:after="0" w:line="240" w:lineRule="auto"/>
              <w:jc w:val="center"/>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 xml:space="preserve">Виды деятельности </w:t>
            </w:r>
          </w:p>
          <w:p w:rsidR="008B115F" w:rsidRPr="005F6D9C" w:rsidRDefault="008B115F" w:rsidP="00982624">
            <w:pPr>
              <w:spacing w:after="0" w:line="240" w:lineRule="auto"/>
              <w:jc w:val="center"/>
              <w:rPr>
                <w:rFonts w:ascii="Times New Roman" w:hAnsi="Times New Roman" w:cs="Times New Roman"/>
                <w:sz w:val="24"/>
                <w:szCs w:val="24"/>
              </w:rPr>
            </w:pPr>
          </w:p>
        </w:tc>
      </w:tr>
      <w:tr w:rsidR="008B115F" w:rsidRPr="005F6D9C" w:rsidTr="000876B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«Ученик – патриот и гражданин»</w:t>
            </w:r>
          </w:p>
          <w:p w:rsidR="008B115F" w:rsidRPr="005F6D9C" w:rsidRDefault="008B115F" w:rsidP="00F970F4">
            <w:pPr>
              <w:spacing w:line="240" w:lineRule="auto"/>
              <w:jc w:val="center"/>
              <w:rPr>
                <w:rFonts w:ascii="Times New Roman" w:hAnsi="Times New Roman" w:cs="Times New Roman"/>
                <w:b/>
                <w:sz w:val="24"/>
                <w:szCs w:val="24"/>
              </w:rPr>
            </w:pPr>
            <w:r w:rsidRPr="005F6D9C">
              <w:rPr>
                <w:rFonts w:ascii="Times New Roman" w:eastAsia="Times New Roman" w:hAnsi="Times New Roman" w:cs="Times New Roman"/>
                <w:b/>
                <w:color w:val="000000"/>
                <w:sz w:val="24"/>
                <w:szCs w:val="24"/>
              </w:rPr>
              <w:t>Воспитание гражданственности, патриотизма, уважения к правам, свободам и обязанностям человека</w:t>
            </w: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понимание и одобрение правил поведения в обществе, уважение органов и лиц, охраняющих общественный порядок;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осознание конституционного долга и обязанностей гражданина своей Родины;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sz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r w:rsidRPr="005F6D9C">
              <w:rPr>
                <w:rFonts w:ascii="Times New Roman" w:eastAsia="Calibri" w:hAnsi="Times New Roman" w:cs="Times New Roman"/>
                <w:sz w:val="23"/>
              </w:rPr>
              <w:t xml:space="preserve">.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изучение Конституции РФ,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5F6D9C">
              <w:rPr>
                <w:rFonts w:ascii="Times New Roman" w:eastAsia="Times New Roman" w:hAnsi="Times New Roman" w:cs="Times New Roman"/>
                <w:i/>
                <w:color w:val="000000"/>
                <w:sz w:val="24"/>
              </w:rPr>
              <w:t>в процессе бесед, экскурсий, просмотра кинофильмов, изучения учебных дисциплин)</w:t>
            </w:r>
            <w:r w:rsidRPr="005F6D9C">
              <w:rPr>
                <w:rFonts w:ascii="Times New Roman" w:eastAsia="Times New Roman" w:hAnsi="Times New Roman" w:cs="Times New Roman"/>
                <w:color w:val="000000"/>
                <w:sz w:val="24"/>
              </w:rPr>
              <w:t xml:space="preserve">; </w:t>
            </w:r>
          </w:p>
          <w:p w:rsidR="008B115F" w:rsidRPr="005F6D9C" w:rsidRDefault="008B115F" w:rsidP="00982624">
            <w:pPr>
              <w:widowControl w:val="0"/>
              <w:spacing w:after="0" w:line="240" w:lineRule="auto"/>
              <w:jc w:val="both"/>
              <w:rPr>
                <w:rFonts w:ascii="Times New Roman" w:hAnsi="Times New Roman" w:cs="Times New Roman"/>
                <w:sz w:val="24"/>
                <w:szCs w:val="24"/>
              </w:rPr>
            </w:pPr>
            <w:r w:rsidRPr="005F6D9C">
              <w:rPr>
                <w:rFonts w:ascii="Times New Roman" w:eastAsia="Times New Roman" w:hAnsi="Times New Roman" w:cs="Times New Roman"/>
                <w:color w:val="000000"/>
                <w:sz w:val="24"/>
                <w:szCs w:val="24"/>
              </w:rPr>
              <w:t xml:space="preserve">-  </w:t>
            </w:r>
            <w:r w:rsidRPr="005F6D9C">
              <w:rPr>
                <w:rFonts w:ascii="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B115F" w:rsidRPr="005F6D9C" w:rsidRDefault="008B115F" w:rsidP="00982624">
            <w:pPr>
              <w:spacing w:after="0" w:line="240" w:lineRule="auto"/>
              <w:jc w:val="both"/>
              <w:rPr>
                <w:rFonts w:ascii="Times New Roman" w:eastAsia="Times New Roman" w:hAnsi="Times New Roman" w:cs="Times New Roman"/>
                <w:color w:val="000000"/>
                <w:sz w:val="24"/>
                <w:szCs w:val="24"/>
              </w:rPr>
            </w:pP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знакомство с важнейшими событиями в истории нашей страны, содержанием и значением государственных праздников (</w:t>
            </w:r>
            <w:r w:rsidRPr="005F6D9C">
              <w:rPr>
                <w:rFonts w:ascii="Times New Roman" w:eastAsia="Times New Roman" w:hAnsi="Times New Roman" w:cs="Times New Roman"/>
                <w:i/>
                <w:sz w:val="24"/>
              </w:rPr>
              <w:t xml:space="preserve">в процессе бесед, проведения классных часов, просмотра учебных фильмов, участия в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i/>
                <w:color w:val="000000"/>
                <w:sz w:val="24"/>
              </w:rPr>
              <w:t>подготовке и проведении мероприятий, посвящённых государственным праздникам</w:t>
            </w:r>
            <w:r w:rsidRPr="005F6D9C">
              <w:rPr>
                <w:rFonts w:ascii="Times New Roman" w:eastAsia="Times New Roman" w:hAnsi="Times New Roman" w:cs="Times New Roman"/>
                <w:color w:val="000000"/>
                <w:sz w:val="24"/>
              </w:rPr>
              <w:t xml:space="preserve">).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5F6D9C">
              <w:rPr>
                <w:rFonts w:ascii="Times New Roman" w:eastAsia="Times New Roman" w:hAnsi="Times New Roman" w:cs="Times New Roman"/>
                <w:i/>
                <w:color w:val="000000"/>
                <w:sz w:val="24"/>
              </w:rPr>
              <w:t xml:space="preserve">в процессе экскурсий, встреч и бесед с представителями общественных организаций, посильного участия в социальных проектах и мероприятиях)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получение опыта межкультурной коммуникации с детьми и взрослыми - </w:t>
            </w:r>
            <w:r w:rsidRPr="005F6D9C">
              <w:rPr>
                <w:rFonts w:ascii="Times New Roman" w:eastAsia="Times New Roman" w:hAnsi="Times New Roman" w:cs="Times New Roman"/>
                <w:color w:val="000000"/>
                <w:sz w:val="24"/>
              </w:rPr>
              <w:lastRenderedPageBreak/>
              <w:t xml:space="preserve">представителями разных народов России, знакомятся с особенностями их культур и образа жизни (в </w:t>
            </w:r>
            <w:r w:rsidRPr="005F6D9C">
              <w:rPr>
                <w:rFonts w:ascii="Times New Roman" w:eastAsia="Times New Roman" w:hAnsi="Times New Roman" w:cs="Times New Roman"/>
                <w:i/>
                <w:color w:val="000000"/>
                <w:sz w:val="24"/>
              </w:rPr>
              <w:t>процессе бесед, народных игр, организации и проведения национально-культурных праздников</w:t>
            </w:r>
            <w:r w:rsidRPr="005F6D9C">
              <w:rPr>
                <w:rFonts w:ascii="Times New Roman" w:eastAsia="Times New Roman" w:hAnsi="Times New Roman" w:cs="Times New Roman"/>
                <w:color w:val="000000"/>
                <w:sz w:val="24"/>
              </w:rPr>
              <w:t xml:space="preserve">); </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sz w:val="24"/>
              </w:rPr>
              <w:t>- участие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8B115F" w:rsidRPr="005F6D9C" w:rsidTr="000876B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b/>
                <w:color w:val="000000"/>
                <w:sz w:val="24"/>
                <w:szCs w:val="24"/>
              </w:rPr>
            </w:pPr>
            <w:r w:rsidRPr="005F6D9C">
              <w:rPr>
                <w:rFonts w:ascii="Times New Roman" w:hAnsi="Times New Roman" w:cs="Times New Roman"/>
                <w:b/>
                <w:sz w:val="24"/>
                <w:szCs w:val="24"/>
              </w:rPr>
              <w:lastRenderedPageBreak/>
              <w:t>« Ученик  и самовоспитание »</w:t>
            </w:r>
          </w:p>
          <w:p w:rsidR="008B115F" w:rsidRPr="005F6D9C" w:rsidRDefault="008B115F" w:rsidP="00982624">
            <w:pPr>
              <w:spacing w:after="0" w:line="240" w:lineRule="auto"/>
              <w:jc w:val="center"/>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 xml:space="preserve">Воспитание социальной ответственности и компетентности </w:t>
            </w:r>
          </w:p>
          <w:p w:rsidR="008B115F" w:rsidRPr="005F6D9C" w:rsidRDefault="008B115F" w:rsidP="00982624">
            <w:pPr>
              <w:spacing w:after="0" w:line="240" w:lineRule="auto"/>
              <w:jc w:val="center"/>
              <w:rPr>
                <w:rFonts w:ascii="Times New Roman" w:hAnsi="Times New Roman" w:cs="Times New Roman"/>
                <w:sz w:val="8"/>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усвоение позитивного социального опыта, образцов поведения подростков и молодёжи в современном мире;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осознанное принятие основных социальных ролей, соответствующих подростковому возрасту: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социальные роли в семье: сына (дочери), брата (сестры), помощника, ответственного хозяина (хозяйки), наследника (наследницы);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sz w:val="24"/>
              </w:rPr>
              <w:t>- формирование собственного конструктивного стиля общественного поведения.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активное участие в улучшении школьной среды, доступных сфер жизни окружающего социума;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активное и осознанное участие в разнообразных видах и типах отношений в основных сферах своей жизнедеятельности: </w:t>
            </w:r>
            <w:r w:rsidRPr="005F6D9C">
              <w:rPr>
                <w:rFonts w:ascii="Times New Roman" w:eastAsia="Times New Roman" w:hAnsi="Times New Roman" w:cs="Times New Roman"/>
                <w:i/>
                <w:color w:val="000000"/>
                <w:sz w:val="24"/>
              </w:rPr>
              <w:t xml:space="preserve">общение, учёба, игра, спорт, творчество, увлечения (хобби);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приобретение опыта и осваивание основных форм учебного сотрудничества: </w:t>
            </w:r>
            <w:r w:rsidRPr="005F6D9C">
              <w:rPr>
                <w:rFonts w:ascii="Times New Roman" w:eastAsia="Times New Roman" w:hAnsi="Times New Roman" w:cs="Times New Roman"/>
                <w:i/>
                <w:color w:val="000000"/>
                <w:sz w:val="24"/>
              </w:rPr>
              <w:t xml:space="preserve">сотрудничество со сверстниками и с учителями; </w:t>
            </w: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xml:space="preserve">- активное участие в организации, осуществлении и развитии школьного самоуправления: участвуют в принятии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решений руководящих органов  школы;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т.д.;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разрабатывание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sz w:val="24"/>
              </w:rPr>
              <w:t>- обучение реконструкции (</w:t>
            </w:r>
            <w:r w:rsidRPr="005F6D9C">
              <w:rPr>
                <w:rFonts w:ascii="Times New Roman" w:eastAsia="Times New Roman" w:hAnsi="Times New Roman" w:cs="Times New Roman"/>
                <w:i/>
                <w:sz w:val="24"/>
              </w:rPr>
              <w:t>в форме описаний, презентаций, фото- и видеоматериалов и др.</w:t>
            </w:r>
            <w:r w:rsidRPr="005F6D9C">
              <w:rPr>
                <w:rFonts w:ascii="Times New Roman" w:eastAsia="Times New Roman" w:hAnsi="Times New Roman" w:cs="Times New Roman"/>
                <w:sz w:val="24"/>
              </w:rPr>
              <w:t xml:space="preserve">) определённых ситуаций, имитирующих социальные отношения в ходе выполнения ролевых </w:t>
            </w:r>
            <w:r w:rsidRPr="005F6D9C">
              <w:rPr>
                <w:rFonts w:ascii="Times New Roman" w:eastAsia="Times New Roman" w:hAnsi="Times New Roman" w:cs="Times New Roman"/>
                <w:sz w:val="24"/>
              </w:rPr>
              <w:lastRenderedPageBreak/>
              <w:t>проектов.</w:t>
            </w:r>
          </w:p>
        </w:tc>
      </w:tr>
      <w:tr w:rsidR="008B115F" w:rsidRPr="005F6D9C" w:rsidTr="000876B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b/>
                <w:color w:val="000000"/>
                <w:sz w:val="24"/>
                <w:szCs w:val="24"/>
              </w:rPr>
            </w:pPr>
            <w:r w:rsidRPr="005F6D9C">
              <w:rPr>
                <w:rFonts w:ascii="Times New Roman" w:hAnsi="Times New Roman" w:cs="Times New Roman"/>
                <w:b/>
                <w:sz w:val="24"/>
                <w:szCs w:val="24"/>
              </w:rPr>
              <w:lastRenderedPageBreak/>
              <w:t>«Ученик и его нравственность»</w:t>
            </w:r>
          </w:p>
          <w:p w:rsidR="008B115F" w:rsidRPr="005F6D9C" w:rsidRDefault="008B115F" w:rsidP="00982624">
            <w:pPr>
              <w:spacing w:after="0" w:line="240" w:lineRule="auto"/>
              <w:jc w:val="center"/>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 xml:space="preserve">Воспитание нравственных чувств, убеждений, этического сознания </w:t>
            </w:r>
          </w:p>
          <w:p w:rsidR="008B115F" w:rsidRPr="005F6D9C" w:rsidRDefault="008B115F" w:rsidP="00982624">
            <w:pPr>
              <w:spacing w:after="0" w:line="240" w:lineRule="auto"/>
              <w:jc w:val="center"/>
              <w:rPr>
                <w:rFonts w:ascii="Times New Roman" w:hAnsi="Times New Roman" w:cs="Times New Roman"/>
                <w:sz w:val="10"/>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сознательное принятие базовых национальных российских ценностей;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xml:space="preserve">- умение осуществлять нравственный выбор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970F4" w:rsidRPr="005F6D9C" w:rsidRDefault="008B115F" w:rsidP="00982624">
            <w:pPr>
              <w:spacing w:after="0"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отрицательное отношение к аморальным поступкам, проявлениям эгоизма и иждивенчества, равнодушия, лицемерия, грубости, ос</w:t>
            </w:r>
            <w:r w:rsidR="00F970F4" w:rsidRPr="005F6D9C">
              <w:rPr>
                <w:rFonts w:ascii="Times New Roman" w:eastAsia="Times New Roman" w:hAnsi="Times New Roman" w:cs="Times New Roman"/>
                <w:sz w:val="24"/>
              </w:rPr>
              <w:t>корбительным словам и действиям.</w:t>
            </w:r>
          </w:p>
          <w:p w:rsidR="008B115F" w:rsidRPr="005F6D9C" w:rsidRDefault="008B115F" w:rsidP="00982624">
            <w:pPr>
              <w:spacing w:after="0" w:line="240" w:lineRule="auto"/>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знакомство с конкретными примерами высоконравственных отношений людей, участие в подготовке и проведении бесед.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участие в общественно полезном труде в помощь школе, городу, родному краю;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принятие добровольного участия в делах благотворительности, милосердия, в оказании помощи нуждающимся, заботе о животных, живых существах, природе;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8B115F" w:rsidRPr="005F6D9C" w:rsidRDefault="008B115F" w:rsidP="00982624">
            <w:pPr>
              <w:spacing w:after="0" w:line="240" w:lineRule="auto"/>
              <w:jc w:val="both"/>
              <w:rPr>
                <w:rFonts w:ascii="Times New Roman" w:eastAsia="Times New Roman" w:hAnsi="Times New Roman" w:cs="Times New Roman"/>
                <w:i/>
                <w:sz w:val="24"/>
              </w:rPr>
            </w:pPr>
            <w:r w:rsidRPr="005F6D9C">
              <w:rPr>
                <w:rFonts w:ascii="Times New Roman" w:eastAsia="Times New Roman" w:hAnsi="Times New Roman" w:cs="Times New Roman"/>
                <w:sz w:val="24"/>
              </w:rPr>
              <w:t xml:space="preserve">- получение системных представлений о нравственных взаимоотношениях в семье, расширение опыта позитивного взаимодействия в семье (в процессе проведения </w:t>
            </w:r>
            <w:r w:rsidRPr="005F6D9C">
              <w:rPr>
                <w:rFonts w:ascii="Times New Roman" w:eastAsia="Times New Roman" w:hAnsi="Times New Roman" w:cs="Times New Roman"/>
                <w:i/>
                <w:sz w:val="24"/>
              </w:rPr>
              <w:t xml:space="preserve">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w:t>
            </w:r>
            <w:r w:rsidRPr="005F6D9C">
              <w:rPr>
                <w:rFonts w:ascii="Times New Roman" w:eastAsia="Times New Roman" w:hAnsi="Times New Roman" w:cs="Times New Roman"/>
                <w:sz w:val="24"/>
              </w:rPr>
              <w:t xml:space="preserve">укрепляющих преемственность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i/>
                <w:color w:val="000000"/>
                <w:sz w:val="24"/>
              </w:rPr>
              <w:t xml:space="preserve">между поколениями); </w:t>
            </w:r>
          </w:p>
          <w:p w:rsidR="008B115F" w:rsidRPr="005F6D9C" w:rsidRDefault="008B115F" w:rsidP="00982624">
            <w:pPr>
              <w:spacing w:after="0" w:line="240" w:lineRule="auto"/>
              <w:jc w:val="both"/>
              <w:rPr>
                <w:rFonts w:ascii="Times New Roman" w:hAnsi="Times New Roman" w:cs="Times New Roman"/>
              </w:rPr>
            </w:pPr>
          </w:p>
        </w:tc>
      </w:tr>
      <w:tr w:rsidR="008B115F" w:rsidRPr="005F6D9C" w:rsidTr="000876B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b/>
                <w:color w:val="000000"/>
                <w:sz w:val="24"/>
                <w:szCs w:val="24"/>
              </w:rPr>
            </w:pPr>
            <w:r w:rsidRPr="005F6D9C">
              <w:rPr>
                <w:rFonts w:ascii="Times New Roman" w:hAnsi="Times New Roman" w:cs="Times New Roman"/>
                <w:b/>
                <w:sz w:val="24"/>
                <w:szCs w:val="24"/>
              </w:rPr>
              <w:t>«Ученик и его здоровье»</w:t>
            </w:r>
          </w:p>
          <w:p w:rsidR="008B115F" w:rsidRPr="005F6D9C" w:rsidRDefault="008B115F" w:rsidP="00982624">
            <w:pPr>
              <w:spacing w:after="0" w:line="240" w:lineRule="auto"/>
              <w:jc w:val="both"/>
              <w:rPr>
                <w:rFonts w:ascii="Times New Roman" w:eastAsia="Times New Roman" w:hAnsi="Times New Roman" w:cs="Times New Roman"/>
                <w:color w:val="000000"/>
                <w:sz w:val="23"/>
              </w:rPr>
            </w:pPr>
            <w:r w:rsidRPr="005F6D9C">
              <w:rPr>
                <w:rFonts w:ascii="Times New Roman" w:eastAsia="Times New Roman" w:hAnsi="Times New Roman" w:cs="Times New Roman"/>
                <w:b/>
                <w:color w:val="000000"/>
                <w:sz w:val="23"/>
              </w:rPr>
              <w:t xml:space="preserve">Воспитание экологической культуры, культуры здорового и безопасного образа жизни </w:t>
            </w:r>
          </w:p>
          <w:p w:rsidR="008B115F" w:rsidRPr="005F6D9C" w:rsidRDefault="008B115F" w:rsidP="00982624">
            <w:pPr>
              <w:spacing w:after="0" w:line="240" w:lineRule="auto"/>
              <w:jc w:val="both"/>
              <w:rPr>
                <w:rFonts w:ascii="Times New Roman" w:hAnsi="Times New Roman" w:cs="Times New Roman"/>
                <w:sz w:val="10"/>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умение придавать экологическую направленность любой деятельности, </w:t>
            </w:r>
            <w:r w:rsidRPr="005F6D9C">
              <w:rPr>
                <w:rFonts w:ascii="Times New Roman" w:eastAsia="Times New Roman" w:hAnsi="Times New Roman" w:cs="Times New Roman"/>
                <w:color w:val="000000"/>
                <w:sz w:val="24"/>
              </w:rPr>
              <w:lastRenderedPageBreak/>
              <w:t xml:space="preserve">проекту, демонстрировать экологическое мышление и экологическую грамотность в разных формах деятельности;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понимание взаимной связи здоровья, экологического качества окружающей среды и экологической культуры человека;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xml:space="preserve">- интерес к прогулкам на природе, подвижным играм, участию в спортивных соревнованиях,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туристическим походам, занятиям в спортивных секциях, военизированным играм;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w:t>
            </w:r>
            <w:r w:rsidRPr="005F6D9C">
              <w:rPr>
                <w:rFonts w:ascii="Times New Roman" w:eastAsia="Times New Roman" w:hAnsi="Times New Roman" w:cs="Times New Roman"/>
                <w:color w:val="000000"/>
                <w:sz w:val="24"/>
              </w:rPr>
              <w:lastRenderedPageBreak/>
              <w:t xml:space="preserve">просвещения населения;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опыт участия в физкультурно-оздоровительных, санитарно-гигиенических мероприятиях, экологическом туризме; </w:t>
            </w: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xml:space="preserve">- резко негативное отношение к курению,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употреблению алкогольных напитков, наркотиков и других психоактивных веществ (ПАВ); </w:t>
            </w:r>
          </w:p>
          <w:p w:rsidR="008B115F" w:rsidRPr="005F6D9C" w:rsidRDefault="008B115F" w:rsidP="00982624">
            <w:pPr>
              <w:spacing w:after="0"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отрицательное отношение к лицам и организациям, пропагандирующим курение и пьянство, распространяющим наркотики и другие ПАВ </w:t>
            </w:r>
          </w:p>
          <w:p w:rsidR="008B115F" w:rsidRPr="005F6D9C" w:rsidRDefault="008B115F" w:rsidP="00982624">
            <w:pPr>
              <w:spacing w:after="0" w:line="240" w:lineRule="auto"/>
              <w:jc w:val="both"/>
              <w:rPr>
                <w:rFonts w:ascii="Times New Roman" w:hAnsi="Times New Roman" w:cs="Times New Roman"/>
              </w:rPr>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lastRenderedPageBreak/>
              <w:t>- 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r w:rsidRPr="005F6D9C">
              <w:rPr>
                <w:rFonts w:ascii="Times New Roman" w:eastAsia="Times New Roman" w:hAnsi="Times New Roman" w:cs="Times New Roman"/>
                <w:i/>
                <w:color w:val="000000"/>
                <w:sz w:val="24"/>
              </w:rPr>
              <w:t xml:space="preserve">в ходе бесед, просмотра учебных </w:t>
            </w:r>
            <w:r w:rsidRPr="005F6D9C">
              <w:rPr>
                <w:rFonts w:ascii="Times New Roman" w:eastAsia="Times New Roman" w:hAnsi="Times New Roman" w:cs="Times New Roman"/>
                <w:i/>
                <w:color w:val="000000"/>
                <w:sz w:val="24"/>
              </w:rPr>
              <w:lastRenderedPageBreak/>
              <w:t>фильмов, игровых и тренинговых программ, уроков и внеурочной деятельности</w:t>
            </w:r>
            <w:r w:rsidRPr="005F6D9C">
              <w:rPr>
                <w:rFonts w:ascii="Times New Roman" w:eastAsia="Times New Roman" w:hAnsi="Times New Roman" w:cs="Times New Roman"/>
                <w:color w:val="000000"/>
                <w:sz w:val="24"/>
              </w:rPr>
              <w:t xml:space="preserve">);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расходование воды, электроэнергии, утилизации мусора, сохранение места обитания растений и животных (</w:t>
            </w:r>
            <w:r w:rsidRPr="005F6D9C">
              <w:rPr>
                <w:rFonts w:ascii="Times New Roman" w:eastAsia="Times New Roman" w:hAnsi="Times New Roman" w:cs="Times New Roman"/>
                <w:i/>
                <w:color w:val="000000"/>
                <w:sz w:val="24"/>
              </w:rPr>
              <w:t>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Pr="005F6D9C">
              <w:rPr>
                <w:rFonts w:ascii="Times New Roman" w:eastAsia="Times New Roman" w:hAnsi="Times New Roman" w:cs="Times New Roman"/>
                <w:color w:val="000000"/>
                <w:sz w:val="24"/>
              </w:rPr>
              <w:t xml:space="preserve">); </w:t>
            </w:r>
          </w:p>
          <w:p w:rsidR="008B115F" w:rsidRPr="005F6D9C" w:rsidRDefault="008B115F" w:rsidP="00982624">
            <w:pPr>
              <w:spacing w:after="0" w:line="240" w:lineRule="auto"/>
              <w:jc w:val="both"/>
              <w:rPr>
                <w:rFonts w:ascii="Times New Roman" w:eastAsia="Times New Roman" w:hAnsi="Times New Roman" w:cs="Times New Roman"/>
                <w:b/>
                <w:color w:val="FF0000"/>
                <w:sz w:val="24"/>
              </w:rPr>
            </w:pPr>
            <w:r w:rsidRPr="005F6D9C">
              <w:rPr>
                <w:rFonts w:ascii="Times New Roman" w:eastAsia="Times New Roman" w:hAnsi="Times New Roman" w:cs="Times New Roman"/>
                <w:sz w:val="24"/>
              </w:rPr>
              <w:t xml:space="preserve">- участие в проведении школьных спартакиад, эстафет,   походов по родным местам; </w:t>
            </w:r>
          </w:p>
          <w:p w:rsidR="008B115F" w:rsidRPr="005F6D9C" w:rsidRDefault="008B115F" w:rsidP="00982624">
            <w:pPr>
              <w:spacing w:after="0" w:line="240" w:lineRule="auto"/>
              <w:jc w:val="both"/>
              <w:rPr>
                <w:rFonts w:ascii="Times New Roman" w:eastAsia="Times New Roman" w:hAnsi="Times New Roman" w:cs="Times New Roman"/>
                <w:color w:val="FF0000"/>
                <w:sz w:val="24"/>
              </w:rPr>
            </w:pP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участие в практической природоохранительной деятельности создании и реализации коллективных природоохранных проектов;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разработка правильного режима занятий физической культурой, спортом,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обучение оказывать первую доврачебную помощь пострадавшим;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участие на добровольной основе в деятельности детско-юношеских </w:t>
            </w:r>
            <w:r w:rsidRPr="005F6D9C">
              <w:rPr>
                <w:rFonts w:ascii="Times New Roman" w:eastAsia="Times New Roman" w:hAnsi="Times New Roman" w:cs="Times New Roman"/>
                <w:color w:val="000000"/>
                <w:sz w:val="24"/>
              </w:rPr>
              <w:lastRenderedPageBreak/>
              <w:t xml:space="preserve">общественных экологических организаций, мероприятиях, проводимых общественными экологическими организациями;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проведение школьного экологического мониторинга, включающего: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систематические и целенаправленные наблюдения за состоянием окружающей среды своей местности, школы, своего жилища;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мониторинг состояния водной и воздушной среды в своём жилище, школе,  городе ;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выявление источников загрязнения почвы, воды и воздуха, состава и интенсивности загрязнений, определение причин загрязнения;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и пр.); </w:t>
            </w:r>
          </w:p>
          <w:p w:rsidR="008B115F" w:rsidRPr="005F6D9C" w:rsidRDefault="008B115F" w:rsidP="00982624">
            <w:pPr>
              <w:spacing w:after="0" w:line="240" w:lineRule="auto"/>
              <w:jc w:val="both"/>
              <w:rPr>
                <w:rFonts w:ascii="Times New Roman" w:eastAsia="Times New Roman" w:hAnsi="Times New Roman" w:cs="Times New Roman"/>
                <w:b/>
                <w:color w:val="C00000"/>
                <w:sz w:val="24"/>
              </w:rPr>
            </w:pPr>
            <w:r w:rsidRPr="005F6D9C">
              <w:rPr>
                <w:rFonts w:ascii="Times New Roman" w:eastAsia="Times New Roman" w:hAnsi="Times New Roman" w:cs="Times New Roman"/>
                <w:sz w:val="24"/>
              </w:rPr>
              <w:t>- разработка и реализация учебно-</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исследовательских и просветительских проектов по направлениям: экология и здоровье, ресурсосбережение, экология и бизнес и др. </w:t>
            </w:r>
          </w:p>
          <w:p w:rsidR="008B115F" w:rsidRPr="005F6D9C" w:rsidRDefault="008B115F" w:rsidP="00982624">
            <w:pPr>
              <w:spacing w:after="0" w:line="240" w:lineRule="auto"/>
              <w:jc w:val="both"/>
              <w:rPr>
                <w:rFonts w:ascii="Times New Roman" w:hAnsi="Times New Roman" w:cs="Times New Roman"/>
              </w:rPr>
            </w:pPr>
          </w:p>
        </w:tc>
      </w:tr>
      <w:tr w:rsidR="008B115F" w:rsidRPr="005F6D9C" w:rsidTr="000876B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b/>
                <w:color w:val="000000"/>
                <w:sz w:val="24"/>
                <w:szCs w:val="24"/>
              </w:rPr>
            </w:pPr>
            <w:r w:rsidRPr="005F6D9C">
              <w:rPr>
                <w:rFonts w:ascii="Times New Roman" w:hAnsi="Times New Roman" w:cs="Times New Roman"/>
                <w:b/>
                <w:sz w:val="24"/>
                <w:szCs w:val="24"/>
              </w:rPr>
              <w:lastRenderedPageBreak/>
              <w:t>«Ученик и его отношение к труду»</w:t>
            </w:r>
          </w:p>
          <w:p w:rsidR="008B115F" w:rsidRPr="005F6D9C" w:rsidRDefault="008B115F" w:rsidP="00982624">
            <w:pPr>
              <w:spacing w:after="0" w:line="240" w:lineRule="auto"/>
              <w:jc w:val="both"/>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B115F" w:rsidRPr="005F6D9C" w:rsidRDefault="008B115F" w:rsidP="00982624">
            <w:pPr>
              <w:spacing w:after="0" w:line="240" w:lineRule="auto"/>
              <w:jc w:val="both"/>
              <w:rPr>
                <w:rFonts w:ascii="Times New Roman" w:hAnsi="Times New Roman" w:cs="Times New Roman"/>
                <w:sz w:val="14"/>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понимание необходимости научных знаний для развития личности и общества, их роли в жизни, труде, творчестве;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осознание нравственных основ образования;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осознание важности непрерывного образования и самообразования в течение всей жизни;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сформированность позитивного </w:t>
            </w:r>
            <w:r w:rsidRPr="005F6D9C">
              <w:rPr>
                <w:rFonts w:ascii="Times New Roman" w:eastAsia="Times New Roman" w:hAnsi="Times New Roman" w:cs="Times New Roman"/>
                <w:color w:val="000000"/>
                <w:sz w:val="24"/>
              </w:rPr>
              <w:lastRenderedPageBreak/>
              <w:t xml:space="preserve">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профессиональной перспективой, получать дополнительные знания и умения, необходимые для профильного или профессионального образования);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гимназии; готовность содействовать в благоустройстве  школы  и её ближайшего окружения; </w:t>
            </w:r>
          </w:p>
          <w:p w:rsidR="008B115F" w:rsidRPr="005F6D9C" w:rsidRDefault="008B115F" w:rsidP="00982624">
            <w:pPr>
              <w:spacing w:after="0" w:line="240" w:lineRule="auto"/>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xml:space="preserve">- общее знакомство с трудовым законодательством; </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color w:val="000000"/>
                <w:sz w:val="24"/>
              </w:rPr>
              <w:t xml:space="preserve">- нетерпимое отношение к лени, безответственности и пассивности в образовании и труде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pStyle w:val="210"/>
              <w:widowControl w:val="0"/>
              <w:spacing w:line="240" w:lineRule="auto"/>
              <w:rPr>
                <w:sz w:val="24"/>
                <w:szCs w:val="24"/>
              </w:rPr>
            </w:pPr>
            <w:r w:rsidRPr="005F6D9C">
              <w:rPr>
                <w:color w:val="000000"/>
                <w:sz w:val="24"/>
              </w:rPr>
              <w:lastRenderedPageBreak/>
              <w:t xml:space="preserve">- </w:t>
            </w:r>
            <w:r w:rsidRPr="005F6D9C">
              <w:rPr>
                <w:sz w:val="24"/>
                <w:szCs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8B115F" w:rsidRPr="005F6D9C" w:rsidRDefault="008B115F" w:rsidP="00982624">
            <w:pPr>
              <w:pStyle w:val="210"/>
              <w:widowControl w:val="0"/>
              <w:spacing w:line="240" w:lineRule="auto"/>
              <w:rPr>
                <w:sz w:val="24"/>
                <w:szCs w:val="24"/>
              </w:rPr>
            </w:pPr>
            <w:r w:rsidRPr="005F6D9C">
              <w:rPr>
                <w:sz w:val="24"/>
                <w:szCs w:val="24"/>
              </w:rPr>
              <w:t>-узнают о профессиях своих родителей, бабушек и дедушек, участвуют в организации и проведении презентаций «Труд наших родных»;</w:t>
            </w:r>
          </w:p>
          <w:p w:rsidR="008B115F" w:rsidRPr="005F6D9C" w:rsidRDefault="008B115F" w:rsidP="00982624">
            <w:pPr>
              <w:pStyle w:val="210"/>
              <w:widowControl w:val="0"/>
              <w:spacing w:line="240" w:lineRule="auto"/>
              <w:rPr>
                <w:sz w:val="24"/>
                <w:szCs w:val="24"/>
              </w:rPr>
            </w:pPr>
            <w:r w:rsidRPr="005F6D9C">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8B115F" w:rsidRPr="005F6D9C" w:rsidRDefault="008B115F" w:rsidP="00982624">
            <w:pPr>
              <w:pStyle w:val="210"/>
              <w:widowControl w:val="0"/>
              <w:spacing w:line="240" w:lineRule="auto"/>
              <w:rPr>
                <w:sz w:val="24"/>
                <w:szCs w:val="24"/>
              </w:rPr>
            </w:pPr>
            <w:r w:rsidRPr="005F6D9C">
              <w:rPr>
                <w:sz w:val="24"/>
                <w:szCs w:val="24"/>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8B115F" w:rsidRPr="005F6D9C" w:rsidRDefault="008B115F" w:rsidP="00982624">
            <w:pPr>
              <w:pStyle w:val="210"/>
              <w:widowControl w:val="0"/>
              <w:spacing w:line="240" w:lineRule="auto"/>
              <w:rPr>
                <w:sz w:val="24"/>
                <w:szCs w:val="24"/>
              </w:rPr>
            </w:pPr>
            <w:r w:rsidRPr="005F6D9C">
              <w:rPr>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8B115F" w:rsidRPr="005F6D9C" w:rsidRDefault="008B115F" w:rsidP="00982624">
            <w:pPr>
              <w:pStyle w:val="210"/>
              <w:widowControl w:val="0"/>
              <w:spacing w:line="240" w:lineRule="auto"/>
              <w:rPr>
                <w:sz w:val="24"/>
                <w:szCs w:val="24"/>
              </w:rPr>
            </w:pPr>
            <w:r w:rsidRPr="005F6D9C">
              <w:rPr>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8B115F" w:rsidRPr="005F6D9C" w:rsidRDefault="008B115F" w:rsidP="00982624">
            <w:pPr>
              <w:pStyle w:val="210"/>
              <w:widowControl w:val="0"/>
              <w:spacing w:line="240" w:lineRule="auto"/>
              <w:rPr>
                <w:sz w:val="24"/>
                <w:szCs w:val="24"/>
              </w:rPr>
            </w:pPr>
            <w:r w:rsidRPr="005F6D9C">
              <w:rPr>
                <w:sz w:val="24"/>
                <w:szCs w:val="24"/>
              </w:rPr>
              <w:t>-приобретают умения и навыки самообслуживания в школе и дома;</w:t>
            </w:r>
          </w:p>
          <w:p w:rsidR="008B115F" w:rsidRPr="005F6D9C" w:rsidRDefault="008B115F" w:rsidP="00982624">
            <w:pPr>
              <w:pStyle w:val="210"/>
              <w:widowControl w:val="0"/>
              <w:spacing w:line="240" w:lineRule="auto"/>
              <w:rPr>
                <w:sz w:val="24"/>
                <w:szCs w:val="24"/>
              </w:rPr>
            </w:pPr>
            <w:r w:rsidRPr="005F6D9C">
              <w:rPr>
                <w:sz w:val="24"/>
                <w:szCs w:val="24"/>
              </w:rPr>
              <w:t>-участвуют во встречах и беседах с выпускниками школы , знакомятся с биографиями выпускников, показавших достойные примеры высокого профессионализма, творческого отношения к труду и  жизни.</w:t>
            </w:r>
          </w:p>
          <w:p w:rsidR="008B115F" w:rsidRPr="005F6D9C" w:rsidRDefault="008B115F" w:rsidP="00982624">
            <w:pPr>
              <w:spacing w:after="0" w:line="240" w:lineRule="auto"/>
              <w:jc w:val="both"/>
              <w:rPr>
                <w:rFonts w:ascii="Times New Roman" w:hAnsi="Times New Roman" w:cs="Times New Roman"/>
              </w:rPr>
            </w:pPr>
          </w:p>
        </w:tc>
      </w:tr>
      <w:tr w:rsidR="008B115F" w:rsidRPr="005F6D9C" w:rsidTr="000876B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center"/>
              <w:rPr>
                <w:rFonts w:ascii="Times New Roman" w:eastAsia="Times New Roman" w:hAnsi="Times New Roman" w:cs="Times New Roman"/>
                <w:b/>
                <w:color w:val="000000"/>
                <w:sz w:val="24"/>
                <w:szCs w:val="24"/>
              </w:rPr>
            </w:pPr>
            <w:r w:rsidRPr="005F6D9C">
              <w:rPr>
                <w:rFonts w:ascii="Times New Roman" w:hAnsi="Times New Roman" w:cs="Times New Roman"/>
                <w:b/>
                <w:sz w:val="24"/>
                <w:szCs w:val="24"/>
                <w:lang w:eastAsia="de-DE"/>
              </w:rPr>
              <w:lastRenderedPageBreak/>
              <w:t>«Ученик и Мир прекрасного»</w:t>
            </w:r>
          </w:p>
          <w:p w:rsidR="008B115F" w:rsidRPr="005F6D9C" w:rsidRDefault="008B115F" w:rsidP="00982624">
            <w:pPr>
              <w:spacing w:after="0" w:line="240" w:lineRule="auto"/>
              <w:jc w:val="center"/>
              <w:rPr>
                <w:rFonts w:ascii="Times New Roman" w:eastAsia="Times New Roman" w:hAnsi="Times New Roman" w:cs="Times New Roman"/>
                <w:color w:val="000000"/>
                <w:sz w:val="24"/>
                <w:szCs w:val="24"/>
              </w:rPr>
            </w:pPr>
            <w:r w:rsidRPr="005F6D9C">
              <w:rPr>
                <w:rFonts w:ascii="Times New Roman" w:eastAsia="Times New Roman" w:hAnsi="Times New Roman" w:cs="Times New Roman"/>
                <w:b/>
                <w:color w:val="000000"/>
                <w:sz w:val="24"/>
                <w:szCs w:val="24"/>
              </w:rPr>
              <w:t>Воспитание ценностного отношения к прекрасному, формирование основ эстетической культуры (эстетическое воспитание</w:t>
            </w:r>
            <w:r w:rsidRPr="005F6D9C">
              <w:rPr>
                <w:rFonts w:ascii="Times New Roman" w:eastAsia="Times New Roman" w:hAnsi="Times New Roman" w:cs="Times New Roman"/>
                <w:color w:val="000000"/>
                <w:sz w:val="24"/>
                <w:szCs w:val="24"/>
              </w:rPr>
              <w:t>)</w:t>
            </w:r>
          </w:p>
          <w:p w:rsidR="008B115F" w:rsidRPr="005F6D9C" w:rsidRDefault="008B115F" w:rsidP="00982624">
            <w:pPr>
              <w:spacing w:after="0" w:line="240" w:lineRule="auto"/>
              <w:rPr>
                <w:rFonts w:ascii="Times New Roman" w:hAnsi="Times New Roman" w:cs="Times New Roman"/>
                <w:sz w:val="10"/>
              </w:rPr>
            </w:pPr>
          </w:p>
        </w:tc>
      </w:tr>
      <w:tr w:rsidR="008B115F" w:rsidRPr="005F6D9C" w:rsidTr="000876B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3"/>
              </w:rPr>
            </w:pPr>
            <w:r w:rsidRPr="005F6D9C">
              <w:rPr>
                <w:rFonts w:ascii="Times New Roman" w:eastAsia="Times New Roman" w:hAnsi="Times New Roman" w:cs="Times New Roman"/>
                <w:color w:val="000000"/>
                <w:sz w:val="23"/>
              </w:rPr>
              <w:t xml:space="preserve">- ценностное отношение к прекрасному, восприятие искусства как особой формы познания и преобразования мира; </w:t>
            </w:r>
          </w:p>
          <w:p w:rsidR="008B115F" w:rsidRPr="005F6D9C" w:rsidRDefault="008B115F" w:rsidP="00982624">
            <w:pPr>
              <w:spacing w:after="0" w:line="240" w:lineRule="auto"/>
              <w:jc w:val="both"/>
              <w:rPr>
                <w:rFonts w:ascii="Times New Roman" w:eastAsia="Times New Roman" w:hAnsi="Times New Roman" w:cs="Times New Roman"/>
                <w:color w:val="000000"/>
                <w:sz w:val="23"/>
              </w:rPr>
            </w:pPr>
            <w:r w:rsidRPr="005F6D9C">
              <w:rPr>
                <w:rFonts w:ascii="Times New Roman" w:eastAsia="Times New Roman" w:hAnsi="Times New Roman" w:cs="Times New Roman"/>
                <w:color w:val="000000"/>
                <w:sz w:val="23"/>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color w:val="000000"/>
                <w:sz w:val="23"/>
              </w:rPr>
              <w:t xml:space="preserve">- представление об искусстве народов России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spacing w:after="0" w:line="240" w:lineRule="auto"/>
              <w:jc w:val="both"/>
              <w:rPr>
                <w:rFonts w:ascii="Times New Roman" w:eastAsia="Times New Roman" w:hAnsi="Times New Roman" w:cs="Times New Roman"/>
                <w:color w:val="000000"/>
                <w:sz w:val="23"/>
              </w:rPr>
            </w:pPr>
            <w:r w:rsidRPr="005F6D9C">
              <w:rPr>
                <w:rFonts w:ascii="Times New Roman" w:eastAsia="Times New Roman" w:hAnsi="Times New Roman" w:cs="Times New Roman"/>
                <w:color w:val="000000"/>
                <w:sz w:val="23"/>
              </w:rPr>
              <w:t>- получение представления об эстетических идеалах и художественных ценностях культур народов России (</w:t>
            </w:r>
            <w:r w:rsidRPr="005F6D9C">
              <w:rPr>
                <w:rFonts w:ascii="Times New Roman" w:eastAsia="Times New Roman" w:hAnsi="Times New Roman" w:cs="Times New Roman"/>
                <w:i/>
                <w:color w:val="000000"/>
                <w:sz w:val="23"/>
              </w:rPr>
              <w:t>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Pr="005F6D9C">
              <w:rPr>
                <w:rFonts w:ascii="Times New Roman" w:eastAsia="Times New Roman" w:hAnsi="Times New Roman" w:cs="Times New Roman"/>
                <w:color w:val="000000"/>
                <w:sz w:val="23"/>
              </w:rPr>
              <w:t xml:space="preserve">); </w:t>
            </w:r>
          </w:p>
          <w:p w:rsidR="008B115F" w:rsidRPr="005F6D9C" w:rsidRDefault="008B115F" w:rsidP="00982624">
            <w:pPr>
              <w:spacing w:after="0" w:line="240" w:lineRule="auto"/>
              <w:jc w:val="both"/>
              <w:rPr>
                <w:rFonts w:ascii="Times New Roman" w:eastAsia="Times New Roman" w:hAnsi="Times New Roman" w:cs="Times New Roman"/>
                <w:color w:val="000000"/>
                <w:sz w:val="23"/>
              </w:rPr>
            </w:pPr>
            <w:r w:rsidRPr="005F6D9C">
              <w:rPr>
                <w:rFonts w:ascii="Times New Roman" w:eastAsia="Times New Roman" w:hAnsi="Times New Roman" w:cs="Times New Roman"/>
                <w:color w:val="000000"/>
                <w:sz w:val="23"/>
              </w:rPr>
              <w:t>- знакомство с эстетическими идеалами, традициями художественной культуры родного края, с фольклором и народными художественными промыслами (</w:t>
            </w:r>
            <w:r w:rsidRPr="005F6D9C">
              <w:rPr>
                <w:rFonts w:ascii="Times New Roman" w:eastAsia="Times New Roman" w:hAnsi="Times New Roman" w:cs="Times New Roman"/>
                <w:i/>
                <w:color w:val="000000"/>
                <w:sz w:val="23"/>
              </w:rPr>
              <w:t xml:space="preserve">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w:t>
            </w:r>
            <w:r w:rsidRPr="005F6D9C">
              <w:rPr>
                <w:rFonts w:ascii="Times New Roman" w:eastAsia="Times New Roman" w:hAnsi="Times New Roman" w:cs="Times New Roman"/>
                <w:i/>
                <w:color w:val="000000"/>
                <w:sz w:val="23"/>
              </w:rPr>
              <w:lastRenderedPageBreak/>
              <w:t>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Pr="005F6D9C">
              <w:rPr>
                <w:rFonts w:ascii="Times New Roman" w:eastAsia="Times New Roman" w:hAnsi="Times New Roman" w:cs="Times New Roman"/>
                <w:color w:val="000000"/>
                <w:sz w:val="23"/>
              </w:rPr>
              <w:t xml:space="preserve">). </w:t>
            </w:r>
          </w:p>
          <w:p w:rsidR="008B115F" w:rsidRPr="005F6D9C" w:rsidRDefault="008B115F" w:rsidP="00982624">
            <w:pPr>
              <w:spacing w:after="0" w:line="240" w:lineRule="auto"/>
              <w:jc w:val="both"/>
              <w:rPr>
                <w:rFonts w:ascii="Times New Roman" w:hAnsi="Times New Roman" w:cs="Times New Roman"/>
              </w:rPr>
            </w:pPr>
            <w:r w:rsidRPr="005F6D9C">
              <w:rPr>
                <w:rFonts w:ascii="Times New Roman" w:eastAsia="Times New Roman" w:hAnsi="Times New Roman" w:cs="Times New Roman"/>
                <w:color w:val="000000"/>
                <w:sz w:val="23"/>
              </w:rPr>
              <w:t>-</w:t>
            </w:r>
          </w:p>
        </w:tc>
      </w:tr>
    </w:tbl>
    <w:p w:rsidR="00620922" w:rsidRPr="005F6D9C" w:rsidRDefault="00620922" w:rsidP="0062092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8771CC" w:rsidRPr="005F6D9C" w:rsidRDefault="008771CC" w:rsidP="0062092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8771CC" w:rsidRPr="005F6D9C" w:rsidRDefault="008771CC" w:rsidP="0062092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620922" w:rsidRPr="005F6D9C" w:rsidRDefault="00620922" w:rsidP="0062092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2.3.4. Модель организации работы по духовно-нравственному развитию, воспитанию и социализации обучающихся</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на основе базовых национальных ценностей российского общества;</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при формировании уклада жизни организации, осуществляющей образовательную деятельность;</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 процессе урочной и внеурочной деятельности;</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 рамках сетевой формы реализации образовательных программ, образовательных технологий,</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обеспечивающего создание социальной среды развития обучающихся;</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основанного на системе базовых национальных ценностей российского общества;</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учитывающего историко-культурную и этническую специфику региона, потребности обучающихся и их родителей (законных представителей).</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8B115F" w:rsidRPr="005F6D9C" w:rsidRDefault="008B115F" w:rsidP="00982624">
      <w:pPr>
        <w:tabs>
          <w:tab w:val="left" w:pos="1965"/>
        </w:tabs>
        <w:spacing w:line="240" w:lineRule="auto"/>
        <w:rPr>
          <w:rFonts w:ascii="Times New Roman" w:eastAsia="Times New Roman" w:hAnsi="Times New Roman" w:cs="Times New Roman"/>
          <w:b/>
          <w:color w:val="C00000"/>
          <w:sz w:val="24"/>
        </w:rPr>
      </w:pPr>
    </w:p>
    <w:p w:rsidR="008B115F" w:rsidRPr="005F6D9C" w:rsidRDefault="00A6598F" w:rsidP="00A6598F">
      <w:pPr>
        <w:suppressAutoHyphens/>
        <w:spacing w:line="240" w:lineRule="auto"/>
        <w:ind w:firstLine="709"/>
        <w:rPr>
          <w:rFonts w:ascii="Times New Roman" w:eastAsia="Times New Roman" w:hAnsi="Times New Roman" w:cs="Times New Roman"/>
          <w:b/>
          <w:color w:val="000000"/>
          <w:sz w:val="24"/>
        </w:rPr>
      </w:pPr>
      <w:r w:rsidRPr="005F6D9C">
        <w:rPr>
          <w:rFonts w:ascii="Times New Roman" w:eastAsia="Times New Roman" w:hAnsi="Times New Roman" w:cs="Times New Roman"/>
          <w:b/>
          <w:sz w:val="24"/>
        </w:rPr>
        <w:t>2.</w:t>
      </w:r>
      <w:r w:rsidR="008B115F" w:rsidRPr="005F6D9C">
        <w:rPr>
          <w:rFonts w:ascii="Times New Roman" w:eastAsia="Times New Roman" w:hAnsi="Times New Roman" w:cs="Times New Roman"/>
          <w:b/>
          <w:sz w:val="24"/>
        </w:rPr>
        <w:t>3.</w:t>
      </w:r>
      <w:r w:rsidR="00620922" w:rsidRPr="005F6D9C">
        <w:rPr>
          <w:rFonts w:ascii="Times New Roman" w:eastAsia="Times New Roman" w:hAnsi="Times New Roman" w:cs="Times New Roman"/>
          <w:b/>
          <w:sz w:val="24"/>
        </w:rPr>
        <w:t>5</w:t>
      </w:r>
      <w:r w:rsidRPr="005F6D9C">
        <w:rPr>
          <w:rFonts w:ascii="Times New Roman" w:hAnsi="Times New Roman" w:cs="Times New Roman"/>
          <w:b/>
          <w:sz w:val="24"/>
          <w:szCs w:val="24"/>
        </w:rPr>
        <w:t>.Описание форм и методов организации социально значимой деятельности обучающихся</w:t>
      </w:r>
      <w:r w:rsidRPr="005F6D9C">
        <w:rPr>
          <w:rFonts w:ascii="Times New Roman" w:eastAsia="Times New Roman" w:hAnsi="Times New Roman" w:cs="Times New Roman"/>
          <w:b/>
          <w:color w:val="000000"/>
          <w:sz w:val="24"/>
        </w:rPr>
        <w:t xml:space="preserve"> - тематические классные часы</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экскурсии в музеи;</w:t>
      </w:r>
    </w:p>
    <w:p w:rsidR="008B115F" w:rsidRPr="005F6D9C" w:rsidRDefault="008B115F" w:rsidP="0034564D">
      <w:pPr>
        <w:spacing w:after="0"/>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традиционные мероприятия по патриотическому воспитанию; духовно – нравственному воспитанию;</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работа с допризывной молодёжью;</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беседы; </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викторины; </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выставки плакатов, рисунков, творческих работ;</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участие в социальных проектах;</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посещение средние специальные и высшие учебные заведения;</w:t>
      </w:r>
    </w:p>
    <w:p w:rsidR="008B115F" w:rsidRPr="005F6D9C" w:rsidRDefault="008B115F" w:rsidP="0034564D">
      <w:pPr>
        <w:spacing w:after="0"/>
        <w:rPr>
          <w:rFonts w:ascii="Times New Roman" w:eastAsia="Times New Roman" w:hAnsi="Times New Roman" w:cs="Times New Roman"/>
          <w:sz w:val="24"/>
        </w:rPr>
      </w:pPr>
      <w:r w:rsidRPr="005F6D9C">
        <w:rPr>
          <w:rFonts w:ascii="Times New Roman" w:eastAsia="Times New Roman" w:hAnsi="Times New Roman" w:cs="Times New Roman"/>
          <w:color w:val="000000"/>
          <w:sz w:val="24"/>
        </w:rPr>
        <w:t>- уч</w:t>
      </w:r>
      <w:r w:rsidRPr="005F6D9C">
        <w:rPr>
          <w:rFonts w:ascii="Times New Roman" w:eastAsia="Times New Roman" w:hAnsi="Times New Roman" w:cs="Times New Roman"/>
          <w:sz w:val="24"/>
        </w:rPr>
        <w:t>астие в предметных дистанционных конкурсах, олимпиадах, НПК</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sz w:val="24"/>
        </w:rPr>
        <w:t>-презентации творческих проектов: «Профессии моей семьи», «Мир  профессий»</w:t>
      </w:r>
      <w:r w:rsidRPr="005F6D9C">
        <w:rPr>
          <w:rFonts w:ascii="Times New Roman" w:eastAsia="Times New Roman" w:hAnsi="Times New Roman" w:cs="Times New Roman"/>
          <w:color w:val="000000"/>
          <w:sz w:val="24"/>
        </w:rPr>
        <w:t>;</w:t>
      </w:r>
    </w:p>
    <w:p w:rsidR="008B115F" w:rsidRPr="005F6D9C" w:rsidRDefault="008B115F" w:rsidP="0034564D">
      <w:pPr>
        <w:spacing w:after="0"/>
        <w:rPr>
          <w:rFonts w:ascii="Times New Roman" w:eastAsia="Times New Roman" w:hAnsi="Times New Roman" w:cs="Times New Roman"/>
          <w:sz w:val="24"/>
        </w:rPr>
      </w:pPr>
      <w:r w:rsidRPr="005F6D9C">
        <w:rPr>
          <w:rFonts w:ascii="Times New Roman" w:eastAsia="Times New Roman" w:hAnsi="Times New Roman" w:cs="Times New Roman"/>
          <w:color w:val="000000"/>
          <w:sz w:val="24"/>
        </w:rPr>
        <w:t xml:space="preserve">- </w:t>
      </w:r>
      <w:r w:rsidRPr="005F6D9C">
        <w:rPr>
          <w:rFonts w:ascii="Times New Roman" w:eastAsia="Times New Roman" w:hAnsi="Times New Roman" w:cs="Times New Roman"/>
          <w:sz w:val="24"/>
        </w:rPr>
        <w:t>деловые игры;</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дни здоровья;</w:t>
      </w:r>
    </w:p>
    <w:p w:rsidR="008B115F" w:rsidRPr="005F6D9C" w:rsidRDefault="008B115F" w:rsidP="0034564D">
      <w:pPr>
        <w:spacing w:after="0"/>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спортивные мероприятия;</w:t>
      </w:r>
      <w:r w:rsidRPr="005F6D9C">
        <w:rPr>
          <w:rFonts w:ascii="Times New Roman" w:eastAsia="Times New Roman" w:hAnsi="Times New Roman" w:cs="Times New Roman"/>
          <w:color w:val="000000"/>
          <w:sz w:val="24"/>
        </w:rPr>
        <w:tab/>
      </w:r>
    </w:p>
    <w:p w:rsidR="008B115F" w:rsidRPr="005F6D9C" w:rsidRDefault="008B115F" w:rsidP="0034564D">
      <w:pPr>
        <w:keepNext/>
        <w:keepLines/>
        <w:spacing w:after="0"/>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t>- библиотечные уроки;</w:t>
      </w:r>
    </w:p>
    <w:p w:rsidR="008B115F" w:rsidRPr="005F6D9C" w:rsidRDefault="008B115F" w:rsidP="0034564D">
      <w:pPr>
        <w:keepNext/>
        <w:keepLines/>
        <w:spacing w:after="0"/>
        <w:jc w:val="both"/>
        <w:rPr>
          <w:rFonts w:ascii="Times New Roman" w:eastAsia="Times New Roman" w:hAnsi="Times New Roman" w:cs="Times New Roman"/>
          <w:sz w:val="24"/>
        </w:rPr>
      </w:pPr>
      <w:r w:rsidRPr="005F6D9C">
        <w:rPr>
          <w:rFonts w:ascii="Times New Roman" w:eastAsia="Times New Roman" w:hAnsi="Times New Roman" w:cs="Times New Roman"/>
          <w:sz w:val="24"/>
        </w:rPr>
        <w:t>- участие в творческих фестивалях, конкурсах;</w:t>
      </w:r>
    </w:p>
    <w:p w:rsidR="008B115F" w:rsidRPr="005F6D9C" w:rsidRDefault="008B115F" w:rsidP="0034564D">
      <w:pPr>
        <w:keepNext/>
        <w:keepLines/>
        <w:spacing w:after="0"/>
        <w:jc w:val="both"/>
        <w:rPr>
          <w:rFonts w:ascii="Times New Roman" w:eastAsia="Times New Roman" w:hAnsi="Times New Roman" w:cs="Times New Roman"/>
          <w:sz w:val="24"/>
        </w:rPr>
      </w:pPr>
      <w:r w:rsidRPr="005F6D9C">
        <w:rPr>
          <w:rFonts w:ascii="Times New Roman" w:eastAsia="Times New Roman" w:hAnsi="Times New Roman" w:cs="Times New Roman"/>
          <w:sz w:val="24"/>
        </w:rPr>
        <w:t>- просмотр и обсуждение актуальных фильмов, театральных спектаклей, постановка обучающимися спектаклей;</w:t>
      </w:r>
    </w:p>
    <w:p w:rsidR="008B115F" w:rsidRPr="005F6D9C" w:rsidRDefault="008B115F" w:rsidP="0034564D">
      <w:pPr>
        <w:keepNext/>
        <w:keepLines/>
        <w:spacing w:after="0"/>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 участие в волонтерском движении;</w:t>
      </w:r>
    </w:p>
    <w:p w:rsidR="008B115F" w:rsidRPr="005F6D9C" w:rsidRDefault="008B115F" w:rsidP="0034564D">
      <w:pPr>
        <w:spacing w:after="0"/>
        <w:rPr>
          <w:rFonts w:ascii="Times New Roman" w:eastAsia="Times New Roman" w:hAnsi="Times New Roman" w:cs="Times New Roman"/>
          <w:sz w:val="24"/>
        </w:rPr>
      </w:pPr>
      <w:r w:rsidRPr="005F6D9C">
        <w:rPr>
          <w:rFonts w:ascii="Times New Roman" w:eastAsia="Times New Roman" w:hAnsi="Times New Roman" w:cs="Times New Roman"/>
          <w:sz w:val="24"/>
        </w:rPr>
        <w:t>- участие в шефской деятельности;</w:t>
      </w:r>
    </w:p>
    <w:p w:rsidR="008B115F" w:rsidRPr="005F6D9C" w:rsidRDefault="008B115F" w:rsidP="0034564D">
      <w:pPr>
        <w:spacing w:after="0"/>
        <w:rPr>
          <w:rFonts w:ascii="Times New Roman" w:eastAsia="Times New Roman" w:hAnsi="Times New Roman" w:cs="Times New Roman"/>
          <w:sz w:val="24"/>
        </w:rPr>
      </w:pPr>
      <w:r w:rsidRPr="005F6D9C">
        <w:rPr>
          <w:rFonts w:ascii="Times New Roman" w:eastAsia="Times New Roman" w:hAnsi="Times New Roman" w:cs="Times New Roman"/>
          <w:sz w:val="24"/>
        </w:rPr>
        <w:t>- экскурсии на производство;</w:t>
      </w:r>
    </w:p>
    <w:p w:rsidR="008B115F" w:rsidRPr="005F6D9C" w:rsidRDefault="008B115F" w:rsidP="0034564D">
      <w:pPr>
        <w:suppressAutoHyphens/>
        <w:spacing w:after="0"/>
        <w:jc w:val="both"/>
        <w:rPr>
          <w:rFonts w:ascii="Times New Roman" w:eastAsia="Times New Roman" w:hAnsi="Times New Roman" w:cs="Times New Roman"/>
          <w:sz w:val="24"/>
        </w:rPr>
      </w:pPr>
      <w:r w:rsidRPr="005F6D9C">
        <w:rPr>
          <w:rFonts w:ascii="Times New Roman" w:eastAsia="Times New Roman" w:hAnsi="Times New Roman" w:cs="Times New Roman"/>
          <w:sz w:val="24"/>
        </w:rPr>
        <w:t>- профориентационное тестирование и консультирование;</w:t>
      </w:r>
    </w:p>
    <w:p w:rsidR="008B115F" w:rsidRPr="005F6D9C" w:rsidRDefault="008B115F" w:rsidP="0034564D">
      <w:pPr>
        <w:suppressAutoHyphens/>
        <w:spacing w:after="0"/>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сотрудничество с традиционными религиозными общинами. </w:t>
      </w:r>
    </w:p>
    <w:p w:rsidR="00620922" w:rsidRPr="005F6D9C" w:rsidRDefault="00620922" w:rsidP="00620922">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2.3.6. Описание основных технологий взаимодействия и сотрудничества субъектов воспитательного процесса и социальных институтов</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w:t>
      </w:r>
      <w:r w:rsidRPr="005F6D9C">
        <w:rPr>
          <w:rFonts w:ascii="Times New Roman" w:eastAsia="Times New Roman" w:hAnsi="Times New Roman" w:cs="Times New Roman"/>
          <w:sz w:val="24"/>
          <w:szCs w:val="24"/>
        </w:rPr>
        <w:lastRenderedPageBreak/>
        <w:t>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620922" w:rsidRPr="005F6D9C" w:rsidRDefault="00620922" w:rsidP="0062092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8B115F" w:rsidRPr="005F6D9C" w:rsidRDefault="008B115F" w:rsidP="0034564D">
      <w:pPr>
        <w:suppressAutoHyphens/>
        <w:spacing w:after="0"/>
        <w:jc w:val="both"/>
        <w:rPr>
          <w:rFonts w:ascii="Times New Roman" w:eastAsia="Times New Roman" w:hAnsi="Times New Roman" w:cs="Times New Roman"/>
          <w:sz w:val="24"/>
        </w:rPr>
      </w:pPr>
    </w:p>
    <w:p w:rsidR="008B115F" w:rsidRPr="005F6D9C" w:rsidRDefault="008771CC" w:rsidP="005B4D8F">
      <w:pPr>
        <w:keepNext/>
        <w:keepLines/>
        <w:suppressAutoHyphens/>
        <w:spacing w:after="0" w:line="240" w:lineRule="auto"/>
        <w:ind w:firstLine="709"/>
        <w:jc w:val="both"/>
        <w:rPr>
          <w:rFonts w:ascii="Times New Roman" w:eastAsia="Times New Roman" w:hAnsi="Times New Roman" w:cs="Times New Roman"/>
          <w:b/>
          <w:sz w:val="24"/>
        </w:rPr>
      </w:pPr>
      <w:r w:rsidRPr="005F6D9C">
        <w:rPr>
          <w:rFonts w:ascii="Times New Roman" w:eastAsia="Times New Roman" w:hAnsi="Times New Roman" w:cs="Times New Roman"/>
          <w:b/>
          <w:sz w:val="24"/>
        </w:rPr>
        <w:t>2.3.7.</w:t>
      </w:r>
      <w:r w:rsidR="008B115F" w:rsidRPr="005F6D9C">
        <w:rPr>
          <w:rFonts w:ascii="Times New Roman" w:eastAsia="Times New Roman" w:hAnsi="Times New Roman" w:cs="Times New Roman"/>
          <w:b/>
          <w:sz w:val="24"/>
        </w:rPr>
        <w:t xml:space="preserve"> </w:t>
      </w:r>
      <w:r w:rsidR="00A6598F" w:rsidRPr="005F6D9C">
        <w:rPr>
          <w:rFonts w:ascii="Times New Roman" w:hAnsi="Times New Roman" w:cs="Times New Roman"/>
          <w:b/>
          <w:bCs/>
          <w:sz w:val="24"/>
          <w:szCs w:val="24"/>
        </w:rPr>
        <w:t>Описание методов и форм профессиональной ориентации в организации, осуществляющей образовательную деятельность</w:t>
      </w:r>
    </w:p>
    <w:p w:rsidR="008B115F" w:rsidRPr="005F6D9C" w:rsidRDefault="008B115F" w:rsidP="00982624">
      <w:pPr>
        <w:spacing w:line="240" w:lineRule="auto"/>
        <w:jc w:val="center"/>
        <w:rPr>
          <w:rFonts w:ascii="Times New Roman" w:eastAsia="Times New Roman" w:hAnsi="Times New Roman" w:cs="Times New Roman"/>
          <w:sz w:val="24"/>
        </w:rPr>
      </w:pPr>
    </w:p>
    <w:p w:rsidR="008B115F" w:rsidRPr="005F6D9C" w:rsidRDefault="008B115F" w:rsidP="0034564D">
      <w:pPr>
        <w:spacing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b/>
          <w:sz w:val="24"/>
        </w:rPr>
        <w:t>Основной целью профессиональной ориентации является с</w:t>
      </w:r>
      <w:r w:rsidRPr="005F6D9C">
        <w:rPr>
          <w:rFonts w:ascii="Times New Roman" w:eastAsia="Times New Roman" w:hAnsi="Times New Roman" w:cs="Times New Roman"/>
          <w:sz w:val="24"/>
        </w:rPr>
        <w:t xml:space="preserve">оздание условий для профориентационной поддержки учащихся в процессе выбора профиля обучения и сферы будущей профессиональной деятельности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 </w:t>
      </w:r>
    </w:p>
    <w:tbl>
      <w:tblPr>
        <w:tblW w:w="0" w:type="auto"/>
        <w:tblInd w:w="98" w:type="dxa"/>
        <w:tblCellMar>
          <w:left w:w="10" w:type="dxa"/>
          <w:right w:w="10" w:type="dxa"/>
        </w:tblCellMar>
        <w:tblLook w:val="0000" w:firstRow="0" w:lastRow="0" w:firstColumn="0" w:lastColumn="0" w:noHBand="0" w:noVBand="0"/>
      </w:tblPr>
      <w:tblGrid>
        <w:gridCol w:w="3708"/>
        <w:gridCol w:w="5940"/>
      </w:tblGrid>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b/>
                <w:sz w:val="24"/>
              </w:rPr>
              <w:t>Виды деятельности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260"/>
              </w:tabs>
              <w:spacing w:line="240" w:lineRule="auto"/>
              <w:jc w:val="both"/>
              <w:rPr>
                <w:rFonts w:ascii="Times New Roman" w:hAnsi="Times New Roman" w:cs="Times New Roman"/>
              </w:rPr>
            </w:pPr>
            <w:r w:rsidRPr="005F6D9C">
              <w:rPr>
                <w:rFonts w:ascii="Times New Roman" w:eastAsia="Times New Roman" w:hAnsi="Times New Roman" w:cs="Times New Roman"/>
                <w:b/>
                <w:sz w:val="24"/>
              </w:rPr>
              <w:tab/>
              <w:t>Формы работы</w:t>
            </w:r>
          </w:p>
        </w:tc>
      </w:tr>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Профконсультирование</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 xml:space="preserve"> Консультации квалифицированных специалистов, работников соответствующих служб.</w:t>
            </w:r>
          </w:p>
        </w:tc>
      </w:tr>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Исследования</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Изучение личности учащегося и на этой основе выдача профессиональных реком</w:t>
            </w:r>
            <w:r w:rsidR="00D85188" w:rsidRPr="005F6D9C">
              <w:rPr>
                <w:rFonts w:ascii="Times New Roman" w:eastAsia="Times New Roman" w:hAnsi="Times New Roman" w:cs="Times New Roman"/>
                <w:sz w:val="24"/>
              </w:rPr>
              <w:t>ендаций, работа по программе  Ре</w:t>
            </w:r>
            <w:r w:rsidRPr="005F6D9C">
              <w:rPr>
                <w:rFonts w:ascii="Times New Roman" w:eastAsia="Times New Roman" w:hAnsi="Times New Roman" w:cs="Times New Roman"/>
                <w:sz w:val="24"/>
              </w:rPr>
              <w:t>запкина В.Г "Уроки самоопределения"</w:t>
            </w:r>
          </w:p>
        </w:tc>
      </w:tr>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Предъявление обучающемуся сведений о профессиях, специфике труда</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«Ярмарка профессий», профориентационные экскурсии, Дни открытых дверей, виртуальные экскурсии.</w:t>
            </w:r>
          </w:p>
        </w:tc>
      </w:tr>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Демонстрация</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Предметная неделя, встреча с интересными людьми.</w:t>
            </w:r>
          </w:p>
        </w:tc>
      </w:tr>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Профессиональные пробы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Конкурсы профессионального мастерства</w:t>
            </w:r>
          </w:p>
        </w:tc>
      </w:tr>
      <w:tr w:rsidR="008B115F" w:rsidRPr="005F6D9C" w:rsidTr="000876B7">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Моделирования условий труда и имитации обучающимся решения производственных задач</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15F" w:rsidRPr="005F6D9C" w:rsidRDefault="008B115F" w:rsidP="00982624">
            <w:pPr>
              <w:tabs>
                <w:tab w:val="left" w:pos="1695"/>
              </w:tabs>
              <w:spacing w:line="240" w:lineRule="auto"/>
              <w:jc w:val="both"/>
              <w:rPr>
                <w:rFonts w:ascii="Times New Roman" w:hAnsi="Times New Roman" w:cs="Times New Roman"/>
              </w:rPr>
            </w:pPr>
            <w:r w:rsidRPr="005F6D9C">
              <w:rPr>
                <w:rFonts w:ascii="Times New Roman" w:eastAsia="Times New Roman" w:hAnsi="Times New Roman" w:cs="Times New Roman"/>
                <w:sz w:val="24"/>
              </w:rPr>
              <w:t>Деловая  игра, олимпиады по предмету.</w:t>
            </w:r>
          </w:p>
        </w:tc>
      </w:tr>
    </w:tbl>
    <w:p w:rsidR="008B115F" w:rsidRPr="005F6D9C" w:rsidRDefault="008B115F" w:rsidP="00982624">
      <w:pPr>
        <w:tabs>
          <w:tab w:val="left" w:pos="1695"/>
        </w:tabs>
        <w:spacing w:line="240" w:lineRule="auto"/>
        <w:jc w:val="both"/>
        <w:rPr>
          <w:rFonts w:ascii="Times New Roman" w:eastAsia="Times New Roman" w:hAnsi="Times New Roman" w:cs="Times New Roman"/>
          <w:i/>
          <w:sz w:val="24"/>
        </w:rPr>
      </w:pPr>
    </w:p>
    <w:p w:rsidR="008B115F" w:rsidRPr="005F6D9C" w:rsidRDefault="008771CC" w:rsidP="00620922">
      <w:pPr>
        <w:keepNext/>
        <w:keepLines/>
        <w:spacing w:before="200" w:after="0" w:line="240" w:lineRule="auto"/>
        <w:ind w:firstLine="709"/>
        <w:rPr>
          <w:rFonts w:ascii="Times New Roman" w:hAnsi="Times New Roman" w:cs="Times New Roman"/>
          <w:bCs/>
          <w:spacing w:val="-1"/>
          <w:sz w:val="24"/>
          <w:szCs w:val="24"/>
        </w:rPr>
      </w:pPr>
      <w:r w:rsidRPr="005F6D9C">
        <w:rPr>
          <w:rFonts w:ascii="Times New Roman" w:eastAsia="Times New Roman" w:hAnsi="Times New Roman" w:cs="Times New Roman"/>
          <w:b/>
          <w:sz w:val="24"/>
        </w:rPr>
        <w:t>2.3.8</w:t>
      </w:r>
      <w:r w:rsidR="008B115F" w:rsidRPr="005F6D9C">
        <w:rPr>
          <w:rFonts w:ascii="Times New Roman" w:eastAsia="Times New Roman" w:hAnsi="Times New Roman" w:cs="Times New Roman"/>
          <w:b/>
          <w:sz w:val="24"/>
        </w:rPr>
        <w:t>.</w:t>
      </w:r>
      <w:r w:rsidR="00A6598F" w:rsidRPr="005F6D9C">
        <w:rPr>
          <w:rFonts w:ascii="Times New Roman" w:hAnsi="Times New Roman" w:cs="Times New Roman"/>
          <w:bCs/>
          <w:spacing w:val="-1"/>
          <w:sz w:val="24"/>
          <w:szCs w:val="24"/>
        </w:rPr>
        <w:t xml:space="preserve"> </w:t>
      </w:r>
      <w:r w:rsidR="00A6598F" w:rsidRPr="005F6D9C">
        <w:rPr>
          <w:rFonts w:ascii="Times New Roman" w:hAnsi="Times New Roman" w:cs="Times New Roman"/>
          <w:b/>
          <w:bCs/>
          <w:spacing w:val="-1"/>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85188" w:rsidRPr="005F6D9C" w:rsidRDefault="00D85188" w:rsidP="00D85188">
      <w:pPr>
        <w:spacing w:after="0" w:line="240" w:lineRule="auto"/>
        <w:jc w:val="both"/>
        <w:rPr>
          <w:rFonts w:ascii="Times New Roman" w:eastAsia="Times New Roman" w:hAnsi="Times New Roman" w:cs="Times New Roman"/>
          <w:color w:val="000000"/>
          <w:sz w:val="24"/>
        </w:rPr>
      </w:pPr>
    </w:p>
    <w:p w:rsidR="008B115F" w:rsidRPr="005F6D9C" w:rsidRDefault="008B115F" w:rsidP="00D85188">
      <w:pPr>
        <w:spacing w:after="0" w:line="240" w:lineRule="auto"/>
        <w:ind w:firstLine="709"/>
        <w:jc w:val="both"/>
        <w:rPr>
          <w:rFonts w:ascii="Times New Roman" w:eastAsia="Times New Roman" w:hAnsi="Times New Roman" w:cs="Times New Roman"/>
          <w:color w:val="000000"/>
          <w:sz w:val="24"/>
        </w:rPr>
      </w:pPr>
      <w:r w:rsidRPr="005F6D9C">
        <w:rPr>
          <w:rFonts w:ascii="Times New Roman" w:eastAsia="Times New Roman" w:hAnsi="Times New Roman" w:cs="Times New Roman"/>
          <w:color w:val="000000"/>
          <w:sz w:val="24"/>
        </w:rPr>
        <w:lastRenderedPageBreak/>
        <w:t>Создание здоровьесберегающей среды в образовательном учреждении, направленной на   формирование  культуры здорового и безопасного образа жизни учащихсяпредусматривает следующие направления работы.</w:t>
      </w:r>
    </w:p>
    <w:p w:rsidR="008B115F" w:rsidRPr="005F6D9C" w:rsidRDefault="008B115F" w:rsidP="00D85188">
      <w:pPr>
        <w:keepNext/>
        <w:keepLines/>
        <w:spacing w:before="200" w:after="0" w:line="240" w:lineRule="auto"/>
        <w:ind w:firstLine="709"/>
        <w:rPr>
          <w:rFonts w:ascii="Times New Roman" w:eastAsia="Times New Roman" w:hAnsi="Times New Roman" w:cs="Times New Roman"/>
          <w:color w:val="4F81BD"/>
          <w:sz w:val="24"/>
          <w:u w:val="single"/>
        </w:rPr>
      </w:pPr>
      <w:r w:rsidRPr="005F6D9C">
        <w:rPr>
          <w:rFonts w:ascii="Times New Roman" w:eastAsia="Times New Roman" w:hAnsi="Times New Roman" w:cs="Times New Roman"/>
          <w:sz w:val="24"/>
          <w:u w:val="single"/>
        </w:rPr>
        <w:t>Рациональная  организация урочной и внеурочной деятельности</w:t>
      </w:r>
      <w:r w:rsidRPr="005F6D9C">
        <w:rPr>
          <w:rFonts w:ascii="Times New Roman" w:eastAsia="Times New Roman" w:hAnsi="Times New Roman" w:cs="Times New Roman"/>
          <w:color w:val="4F81BD"/>
          <w:sz w:val="24"/>
          <w:u w:val="single"/>
        </w:rPr>
        <w:t>.</w:t>
      </w:r>
    </w:p>
    <w:p w:rsidR="008B115F" w:rsidRPr="005F6D9C" w:rsidRDefault="008B115F" w:rsidP="00982624">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составлять рациональный режим дня и отдыха; </w:t>
      </w:r>
    </w:p>
    <w:p w:rsidR="008B115F" w:rsidRPr="005F6D9C" w:rsidRDefault="008B115F" w:rsidP="00982624">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следовать рациональному режиму дня и отдыха на основе знаний о динамике работоспособности, утомляемости, напряженности разных видов деятельности; - выбирать оптимальный режим дня с учетом учебных и внеучебных нагрузок; </w:t>
      </w:r>
    </w:p>
    <w:p w:rsidR="008B115F" w:rsidRPr="005F6D9C" w:rsidRDefault="008B115F" w:rsidP="00982624">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планировать и рационально распределять учебные нагрузки и отдых в период подготовки к экзаменам; </w:t>
      </w:r>
    </w:p>
    <w:p w:rsidR="008B115F" w:rsidRPr="005F6D9C" w:rsidRDefault="008B115F" w:rsidP="00982624">
      <w:pPr>
        <w:spacing w:line="240" w:lineRule="auto"/>
        <w:rPr>
          <w:rFonts w:ascii="Times New Roman" w:eastAsia="Times New Roman" w:hAnsi="Times New Roman" w:cs="Times New Roman"/>
          <w:sz w:val="24"/>
        </w:rPr>
      </w:pPr>
      <w:r w:rsidRPr="005F6D9C">
        <w:rPr>
          <w:rFonts w:ascii="Times New Roman" w:eastAsia="Times New Roman" w:hAnsi="Times New Roman" w:cs="Times New Roman"/>
          <w:sz w:val="24"/>
        </w:rPr>
        <w:t>-эффективно использовать индивидуальные особенности работоспособности; знание основ профилактики переутомления и перенапряжения</w:t>
      </w:r>
    </w:p>
    <w:p w:rsidR="008B115F" w:rsidRPr="005F6D9C" w:rsidRDefault="008B115F" w:rsidP="00D85188">
      <w:pPr>
        <w:spacing w:line="240" w:lineRule="auto"/>
        <w:ind w:firstLine="709"/>
        <w:jc w:val="both"/>
        <w:rPr>
          <w:rFonts w:ascii="Times New Roman" w:eastAsia="Times New Roman" w:hAnsi="Times New Roman" w:cs="Times New Roman"/>
          <w:sz w:val="24"/>
          <w:u w:val="single"/>
        </w:rPr>
      </w:pPr>
      <w:r w:rsidRPr="005F6D9C">
        <w:rPr>
          <w:rFonts w:ascii="Times New Roman" w:eastAsia="Times New Roman" w:hAnsi="Times New Roman" w:cs="Times New Roman"/>
          <w:sz w:val="24"/>
          <w:u w:val="single"/>
        </w:rPr>
        <w:t>Физкультурно-спортивная и оздоровительная работа</w:t>
      </w:r>
    </w:p>
    <w:p w:rsidR="008B115F" w:rsidRPr="005F6D9C" w:rsidRDefault="008B115F" w:rsidP="00B540EE">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проведение регулярных оздоровительных процедур и периодических акций, </w:t>
      </w:r>
    </w:p>
    <w:p w:rsidR="008B115F" w:rsidRPr="005F6D9C" w:rsidRDefault="008B115F" w:rsidP="00B540EE">
      <w:pPr>
        <w:spacing w:line="240" w:lineRule="auto"/>
        <w:jc w:val="both"/>
        <w:rPr>
          <w:rFonts w:ascii="Times New Roman" w:eastAsia="Times New Roman" w:hAnsi="Times New Roman" w:cs="Times New Roman"/>
          <w:b/>
          <w:color w:val="000000"/>
          <w:sz w:val="24"/>
        </w:rPr>
      </w:pPr>
      <w:r w:rsidRPr="005F6D9C">
        <w:rPr>
          <w:rFonts w:ascii="Times New Roman" w:eastAsia="Times New Roman" w:hAnsi="Times New Roman" w:cs="Times New Roman"/>
          <w:sz w:val="24"/>
        </w:rPr>
        <w:t>- подготовка и проведение спортивных соревнований,спортивных праздников.</w:t>
      </w:r>
    </w:p>
    <w:p w:rsidR="008B115F" w:rsidRPr="005F6D9C" w:rsidRDefault="008B115F" w:rsidP="00D85188">
      <w:pPr>
        <w:tabs>
          <w:tab w:val="left" w:pos="2700"/>
        </w:tabs>
        <w:spacing w:line="240" w:lineRule="auto"/>
        <w:ind w:firstLine="709"/>
        <w:rPr>
          <w:rFonts w:ascii="Times New Roman" w:eastAsia="Times New Roman" w:hAnsi="Times New Roman" w:cs="Times New Roman"/>
          <w:sz w:val="24"/>
          <w:u w:val="single"/>
        </w:rPr>
      </w:pPr>
      <w:r w:rsidRPr="005F6D9C">
        <w:rPr>
          <w:rFonts w:ascii="Times New Roman" w:eastAsia="Times New Roman" w:hAnsi="Times New Roman" w:cs="Times New Roman"/>
          <w:sz w:val="24"/>
          <w:u w:val="single"/>
        </w:rPr>
        <w:t>Профилактическая работа</w:t>
      </w:r>
    </w:p>
    <w:p w:rsidR="008B115F" w:rsidRPr="005F6D9C" w:rsidRDefault="008B115F" w:rsidP="00982624">
      <w:pPr>
        <w:tabs>
          <w:tab w:val="left" w:pos="2700"/>
        </w:tabs>
        <w:spacing w:line="240" w:lineRule="auto"/>
        <w:rPr>
          <w:rFonts w:ascii="Times New Roman" w:eastAsia="Times New Roman" w:hAnsi="Times New Roman" w:cs="Times New Roman"/>
          <w:i/>
          <w:sz w:val="24"/>
        </w:rPr>
      </w:pPr>
      <w:r w:rsidRPr="005F6D9C">
        <w:rPr>
          <w:rFonts w:ascii="Times New Roman" w:eastAsia="Times New Roman" w:hAnsi="Times New Roman" w:cs="Times New Roman"/>
          <w:i/>
          <w:sz w:val="24"/>
        </w:rPr>
        <w:t xml:space="preserve">- </w:t>
      </w:r>
      <w:r w:rsidRPr="005F6D9C">
        <w:rPr>
          <w:rFonts w:ascii="Times New Roman" w:eastAsia="Times New Roman" w:hAnsi="Times New Roman" w:cs="Times New Roman"/>
          <w:sz w:val="24"/>
        </w:rPr>
        <w:t>определение «зон риска» (выявление обучающихся, вызывающих наибольшее опасение; выявление источников опасений – групп и лиц, объектов),</w:t>
      </w:r>
    </w:p>
    <w:p w:rsidR="008B115F" w:rsidRPr="005F6D9C" w:rsidRDefault="008B115F" w:rsidP="00982624">
      <w:pPr>
        <w:tabs>
          <w:tab w:val="left" w:pos="2700"/>
        </w:tabs>
        <w:spacing w:line="240" w:lineRule="auto"/>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предупреждением употребления психоактивных веществ обучающимися, </w:t>
      </w:r>
    </w:p>
    <w:p w:rsidR="008B115F" w:rsidRPr="005F6D9C" w:rsidRDefault="008B115F" w:rsidP="00982624">
      <w:pPr>
        <w:tabs>
          <w:tab w:val="left" w:pos="2700"/>
        </w:tabs>
        <w:spacing w:line="240" w:lineRule="auto"/>
        <w:rPr>
          <w:rFonts w:ascii="Times New Roman" w:eastAsia="Times New Roman" w:hAnsi="Times New Roman" w:cs="Times New Roman"/>
          <w:sz w:val="24"/>
        </w:rPr>
      </w:pPr>
      <w:r w:rsidRPr="005F6D9C">
        <w:rPr>
          <w:rFonts w:ascii="Times New Roman" w:eastAsia="Times New Roman" w:hAnsi="Times New Roman" w:cs="Times New Roman"/>
          <w:sz w:val="24"/>
        </w:rPr>
        <w:t xml:space="preserve">-  профилактика детского дорожно-транспортного травматизма.  </w:t>
      </w:r>
    </w:p>
    <w:p w:rsidR="008B115F" w:rsidRPr="005F6D9C" w:rsidRDefault="008B115F" w:rsidP="00D85188">
      <w:pPr>
        <w:spacing w:line="240" w:lineRule="auto"/>
        <w:ind w:firstLine="709"/>
        <w:rPr>
          <w:rFonts w:ascii="Times New Roman" w:eastAsia="Times New Roman" w:hAnsi="Times New Roman" w:cs="Times New Roman"/>
          <w:sz w:val="24"/>
          <w:u w:val="single"/>
        </w:rPr>
      </w:pPr>
      <w:r w:rsidRPr="005F6D9C">
        <w:rPr>
          <w:rFonts w:ascii="Times New Roman" w:eastAsia="Times New Roman" w:hAnsi="Times New Roman" w:cs="Times New Roman"/>
          <w:sz w:val="24"/>
          <w:u w:val="single"/>
        </w:rPr>
        <w:t xml:space="preserve">Просветительская  работа </w:t>
      </w:r>
      <w:r w:rsidRPr="005F6D9C">
        <w:rPr>
          <w:rFonts w:ascii="Times New Roman" w:eastAsia="Times New Roman" w:hAnsi="Times New Roman" w:cs="Times New Roman"/>
          <w:sz w:val="24"/>
        </w:rPr>
        <w:t>формирует у обучающихся</w:t>
      </w:r>
    </w:p>
    <w:p w:rsidR="008B115F" w:rsidRPr="005F6D9C" w:rsidRDefault="008B115F" w:rsidP="00982624">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i/>
          <w:sz w:val="24"/>
        </w:rPr>
        <w:t xml:space="preserve">- </w:t>
      </w:r>
      <w:r w:rsidRPr="005F6D9C">
        <w:rPr>
          <w:rFonts w:ascii="Times New Roman" w:eastAsia="Times New Roman" w:hAnsi="Times New Roman" w:cs="Times New Roman"/>
          <w:sz w:val="24"/>
        </w:rPr>
        <w:t>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B115F" w:rsidRPr="005F6D9C" w:rsidRDefault="008B115F" w:rsidP="00982624">
      <w:pPr>
        <w:spacing w:line="240" w:lineRule="auto"/>
        <w:jc w:val="both"/>
        <w:rPr>
          <w:rFonts w:ascii="Times New Roman" w:eastAsia="Times New Roman" w:hAnsi="Times New Roman" w:cs="Times New Roman"/>
          <w:i/>
          <w:sz w:val="24"/>
        </w:rPr>
      </w:pPr>
      <w:r w:rsidRPr="005F6D9C">
        <w:rPr>
          <w:rFonts w:ascii="Times New Roman" w:eastAsia="Times New Roman" w:hAnsi="Times New Roman" w:cs="Times New Roman"/>
          <w:sz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w:t>
      </w:r>
    </w:p>
    <w:p w:rsidR="008B115F" w:rsidRPr="005F6D9C" w:rsidRDefault="008B115F" w:rsidP="00982624">
      <w:pPr>
        <w:spacing w:line="240" w:lineRule="auto"/>
        <w:jc w:val="both"/>
        <w:rPr>
          <w:rFonts w:ascii="Times New Roman" w:eastAsia="Times New Roman" w:hAnsi="Times New Roman" w:cs="Times New Roman"/>
          <w:sz w:val="24"/>
        </w:rPr>
      </w:pPr>
      <w:r w:rsidRPr="005F6D9C">
        <w:rPr>
          <w:rFonts w:ascii="Times New Roman" w:eastAsia="Times New Roman" w:hAnsi="Times New Roman" w:cs="Times New Roman"/>
          <w:i/>
          <w:sz w:val="24"/>
        </w:rPr>
        <w:t xml:space="preserve">- </w:t>
      </w:r>
      <w:r w:rsidRPr="005F6D9C">
        <w:rPr>
          <w:rFonts w:ascii="Times New Roman" w:eastAsia="Times New Roman" w:hAnsi="Times New Roman" w:cs="Times New Roman"/>
          <w:sz w:val="24"/>
        </w:rPr>
        <w:t xml:space="preserve">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8B115F" w:rsidRPr="005F6D9C" w:rsidRDefault="008771CC" w:rsidP="008771CC">
      <w:pPr>
        <w:spacing w:after="0" w:line="240" w:lineRule="auto"/>
        <w:ind w:firstLine="709"/>
        <w:rPr>
          <w:rFonts w:ascii="Times New Roman" w:eastAsia="Times New Roman" w:hAnsi="Times New Roman" w:cs="Times New Roman"/>
          <w:b/>
          <w:sz w:val="24"/>
        </w:rPr>
      </w:pPr>
      <w:r w:rsidRPr="005F6D9C">
        <w:rPr>
          <w:rFonts w:ascii="Times New Roman" w:eastAsia="Times New Roman" w:hAnsi="Times New Roman" w:cs="Times New Roman"/>
          <w:b/>
          <w:sz w:val="24"/>
        </w:rPr>
        <w:lastRenderedPageBreak/>
        <w:t>2.3.9</w:t>
      </w:r>
      <w:r w:rsidR="008B115F" w:rsidRPr="005F6D9C">
        <w:rPr>
          <w:rFonts w:ascii="Times New Roman" w:eastAsia="Times New Roman" w:hAnsi="Times New Roman" w:cs="Times New Roman"/>
          <w:b/>
          <w:sz w:val="24"/>
        </w:rPr>
        <w:t>.</w:t>
      </w:r>
      <w:r w:rsidR="00B5488F" w:rsidRPr="005F6D9C">
        <w:rPr>
          <w:rFonts w:ascii="Times New Roman" w:hAnsi="Times New Roman" w:cs="Times New Roman"/>
          <w:b/>
          <w:bCs/>
          <w:sz w:val="24"/>
          <w:szCs w:val="24"/>
        </w:rPr>
        <w:t>Описание форм и методов повышения педагогической культуры родителей (законных представителей) обучающихся</w:t>
      </w:r>
    </w:p>
    <w:p w:rsidR="008B115F" w:rsidRPr="005F6D9C" w:rsidRDefault="008B115F" w:rsidP="00B540EE">
      <w:pPr>
        <w:spacing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b/>
          <w:sz w:val="24"/>
        </w:rPr>
        <w:t xml:space="preserve">Формами и методами </w:t>
      </w:r>
      <w:r w:rsidRPr="005F6D9C">
        <w:rPr>
          <w:rFonts w:ascii="Times New Roman" w:eastAsia="Times New Roman" w:hAnsi="Times New Roman" w:cs="Times New Roman"/>
          <w:sz w:val="24"/>
        </w:rPr>
        <w:t>повышения педагогической культуры родителей (законных представителей) обучающихся являются:</w:t>
      </w:r>
    </w:p>
    <w:p w:rsidR="008B115F" w:rsidRPr="005F6D9C" w:rsidRDefault="008B115F" w:rsidP="00D85188">
      <w:pPr>
        <w:numPr>
          <w:ilvl w:val="0"/>
          <w:numId w:val="40"/>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8B115F" w:rsidRPr="005F6D9C" w:rsidRDefault="008B115F" w:rsidP="00D85188">
      <w:pPr>
        <w:numPr>
          <w:ilvl w:val="0"/>
          <w:numId w:val="40"/>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8B115F" w:rsidRPr="005F6D9C" w:rsidRDefault="008B115F" w:rsidP="00D85188">
      <w:pPr>
        <w:numPr>
          <w:ilvl w:val="0"/>
          <w:numId w:val="40"/>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консультирование педагогическими работниками родителей (только в случае вербализованного запроса со стороны родителей);</w:t>
      </w:r>
    </w:p>
    <w:p w:rsidR="008B115F" w:rsidRPr="005F6D9C" w:rsidRDefault="008B115F" w:rsidP="00D85188">
      <w:pPr>
        <w:numPr>
          <w:ilvl w:val="0"/>
          <w:numId w:val="40"/>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B115F" w:rsidRPr="005F6D9C" w:rsidRDefault="008B115F" w:rsidP="00D85188">
      <w:pPr>
        <w:spacing w:line="240" w:lineRule="auto"/>
        <w:ind w:firstLine="709"/>
        <w:rPr>
          <w:rFonts w:ascii="Times New Roman" w:eastAsia="Times New Roman" w:hAnsi="Times New Roman" w:cs="Times New Roman"/>
          <w:sz w:val="24"/>
        </w:rPr>
      </w:pPr>
    </w:p>
    <w:p w:rsidR="008B115F" w:rsidRPr="005F6D9C" w:rsidRDefault="008771CC" w:rsidP="00D85188">
      <w:pPr>
        <w:spacing w:line="240" w:lineRule="auto"/>
        <w:ind w:firstLine="709"/>
        <w:jc w:val="both"/>
        <w:rPr>
          <w:rFonts w:ascii="Times New Roman" w:eastAsia="Times New Roman" w:hAnsi="Times New Roman" w:cs="Times New Roman"/>
          <w:b/>
          <w:sz w:val="24"/>
        </w:rPr>
      </w:pPr>
      <w:r w:rsidRPr="005F6D9C">
        <w:rPr>
          <w:rFonts w:ascii="Times New Roman" w:eastAsia="Times New Roman" w:hAnsi="Times New Roman" w:cs="Times New Roman"/>
          <w:sz w:val="24"/>
        </w:rPr>
        <w:t>2.3.10</w:t>
      </w:r>
      <w:r w:rsidR="008B115F" w:rsidRPr="005F6D9C">
        <w:rPr>
          <w:rFonts w:ascii="Times New Roman" w:eastAsia="Times New Roman" w:hAnsi="Times New Roman" w:cs="Times New Roman"/>
          <w:sz w:val="24"/>
        </w:rPr>
        <w:t xml:space="preserve"> .</w:t>
      </w:r>
      <w:r w:rsidR="008B115F" w:rsidRPr="005F6D9C">
        <w:rPr>
          <w:rFonts w:ascii="Times New Roman" w:eastAsia="Times New Roman" w:hAnsi="Times New Roman" w:cs="Times New Roman"/>
          <w:b/>
          <w:sz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8B115F" w:rsidRPr="005F6D9C" w:rsidRDefault="008B115F" w:rsidP="00D85188">
      <w:pPr>
        <w:spacing w:line="240" w:lineRule="auto"/>
        <w:ind w:firstLine="709"/>
        <w:rPr>
          <w:rFonts w:ascii="Times New Roman" w:eastAsia="Times New Roman" w:hAnsi="Times New Roman" w:cs="Times New Roman"/>
          <w:b/>
          <w:sz w:val="24"/>
        </w:rPr>
      </w:pPr>
      <w:r w:rsidRPr="005F6D9C">
        <w:rPr>
          <w:rFonts w:ascii="Times New Roman" w:eastAsia="Times New Roman" w:hAnsi="Times New Roman" w:cs="Times New Roman"/>
          <w:b/>
          <w:sz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8B115F" w:rsidRPr="005F6D9C" w:rsidRDefault="008B115F" w:rsidP="00B540EE">
      <w:pPr>
        <w:numPr>
          <w:ilvl w:val="0"/>
          <w:numId w:val="41"/>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8B115F" w:rsidRPr="005F6D9C" w:rsidRDefault="008B115F" w:rsidP="00B540EE">
      <w:pPr>
        <w:numPr>
          <w:ilvl w:val="0"/>
          <w:numId w:val="41"/>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B115F" w:rsidRPr="005F6D9C" w:rsidRDefault="008B115F" w:rsidP="00B540EE">
      <w:pPr>
        <w:numPr>
          <w:ilvl w:val="0"/>
          <w:numId w:val="41"/>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B115F" w:rsidRPr="005F6D9C" w:rsidRDefault="008B115F" w:rsidP="00B540EE">
      <w:pPr>
        <w:numPr>
          <w:ilvl w:val="0"/>
          <w:numId w:val="41"/>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B115F" w:rsidRPr="005F6D9C" w:rsidRDefault="008B115F" w:rsidP="00B540EE">
      <w:pPr>
        <w:numPr>
          <w:ilvl w:val="0"/>
          <w:numId w:val="41"/>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B115F" w:rsidRPr="005F6D9C" w:rsidRDefault="008B115F" w:rsidP="00B540EE">
      <w:pPr>
        <w:numPr>
          <w:ilvl w:val="0"/>
          <w:numId w:val="41"/>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неприятие вредных привычек: курения, употребления алкоголя, наркотиков.</w:t>
      </w:r>
    </w:p>
    <w:p w:rsidR="00B540EE" w:rsidRPr="005F6D9C" w:rsidRDefault="00B540EE" w:rsidP="00B540EE">
      <w:pPr>
        <w:spacing w:line="240" w:lineRule="auto"/>
        <w:ind w:firstLine="709"/>
        <w:rPr>
          <w:rFonts w:ascii="Times New Roman" w:eastAsia="Times New Roman" w:hAnsi="Times New Roman" w:cs="Times New Roman"/>
          <w:sz w:val="24"/>
        </w:rPr>
      </w:pPr>
    </w:p>
    <w:p w:rsidR="008B115F" w:rsidRPr="005F6D9C" w:rsidRDefault="008B115F" w:rsidP="00B540EE">
      <w:pPr>
        <w:spacing w:line="240" w:lineRule="auto"/>
        <w:ind w:firstLine="709"/>
        <w:rPr>
          <w:rFonts w:ascii="Times New Roman" w:eastAsia="Times New Roman" w:hAnsi="Times New Roman" w:cs="Times New Roman"/>
          <w:b/>
          <w:sz w:val="24"/>
        </w:rPr>
      </w:pPr>
      <w:r w:rsidRPr="005F6D9C">
        <w:rPr>
          <w:rFonts w:ascii="Times New Roman" w:eastAsia="Times New Roman" w:hAnsi="Times New Roman" w:cs="Times New Roman"/>
          <w:b/>
          <w:sz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8B115F" w:rsidRPr="005F6D9C" w:rsidRDefault="008B115F" w:rsidP="00B540EE">
      <w:pPr>
        <w:numPr>
          <w:ilvl w:val="0"/>
          <w:numId w:val="42"/>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B115F" w:rsidRPr="005F6D9C" w:rsidRDefault="008B115F" w:rsidP="00B540EE">
      <w:pPr>
        <w:numPr>
          <w:ilvl w:val="0"/>
          <w:numId w:val="42"/>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8B115F" w:rsidRPr="005F6D9C" w:rsidRDefault="008B115F" w:rsidP="00B540EE">
      <w:pPr>
        <w:numPr>
          <w:ilvl w:val="0"/>
          <w:numId w:val="42"/>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B115F" w:rsidRPr="005F6D9C" w:rsidRDefault="008B115F" w:rsidP="00B540EE">
      <w:pPr>
        <w:numPr>
          <w:ilvl w:val="0"/>
          <w:numId w:val="42"/>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воспитание уважения к культуре, языкам, традициям и обычаям народов, проживающих в Российской Федерации. </w:t>
      </w:r>
    </w:p>
    <w:p w:rsidR="008B115F" w:rsidRPr="005F6D9C" w:rsidRDefault="008B115F" w:rsidP="00B540EE">
      <w:pPr>
        <w:spacing w:line="240" w:lineRule="auto"/>
        <w:ind w:firstLine="709"/>
        <w:rPr>
          <w:rFonts w:ascii="Times New Roman" w:eastAsia="Times New Roman" w:hAnsi="Times New Roman" w:cs="Times New Roman"/>
          <w:b/>
          <w:sz w:val="24"/>
        </w:rPr>
      </w:pPr>
      <w:r w:rsidRPr="005F6D9C">
        <w:rPr>
          <w:rFonts w:ascii="Times New Roman" w:eastAsia="Times New Roman" w:hAnsi="Times New Roman" w:cs="Times New Roman"/>
          <w:b/>
          <w:sz w:val="24"/>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8B115F" w:rsidRPr="005F6D9C" w:rsidRDefault="008B115F" w:rsidP="00B540EE">
      <w:pPr>
        <w:numPr>
          <w:ilvl w:val="0"/>
          <w:numId w:val="43"/>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B115F" w:rsidRPr="005F6D9C" w:rsidRDefault="008B115F" w:rsidP="00B540EE">
      <w:pPr>
        <w:numPr>
          <w:ilvl w:val="0"/>
          <w:numId w:val="43"/>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B115F" w:rsidRPr="005F6D9C" w:rsidRDefault="008B115F" w:rsidP="00B540EE">
      <w:pPr>
        <w:numPr>
          <w:ilvl w:val="0"/>
          <w:numId w:val="43"/>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B115F" w:rsidRPr="005F6D9C" w:rsidRDefault="008B115F" w:rsidP="00B540EE">
      <w:pPr>
        <w:numPr>
          <w:ilvl w:val="0"/>
          <w:numId w:val="43"/>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B115F" w:rsidRPr="005F6D9C" w:rsidRDefault="008B115F" w:rsidP="00B540EE">
      <w:pPr>
        <w:numPr>
          <w:ilvl w:val="0"/>
          <w:numId w:val="43"/>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B115F" w:rsidRPr="005F6D9C" w:rsidRDefault="008B115F" w:rsidP="00B540EE">
      <w:pPr>
        <w:numPr>
          <w:ilvl w:val="0"/>
          <w:numId w:val="43"/>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540EE" w:rsidRPr="005F6D9C" w:rsidRDefault="00B540EE" w:rsidP="00B540EE">
      <w:pPr>
        <w:spacing w:line="240" w:lineRule="auto"/>
        <w:ind w:firstLine="709"/>
        <w:rPr>
          <w:rFonts w:ascii="Times New Roman" w:eastAsia="Times New Roman" w:hAnsi="Times New Roman" w:cs="Times New Roman"/>
          <w:b/>
          <w:sz w:val="24"/>
        </w:rPr>
      </w:pPr>
    </w:p>
    <w:p w:rsidR="008B115F" w:rsidRPr="005F6D9C" w:rsidRDefault="008B115F" w:rsidP="00B540EE">
      <w:pPr>
        <w:spacing w:line="240" w:lineRule="auto"/>
        <w:ind w:firstLine="709"/>
        <w:rPr>
          <w:rFonts w:ascii="Times New Roman" w:eastAsia="Times New Roman" w:hAnsi="Times New Roman" w:cs="Times New Roman"/>
          <w:b/>
          <w:sz w:val="24"/>
        </w:rPr>
      </w:pPr>
      <w:r w:rsidRPr="005F6D9C">
        <w:rPr>
          <w:rFonts w:ascii="Times New Roman" w:eastAsia="Times New Roman" w:hAnsi="Times New Roman" w:cs="Times New Roman"/>
          <w:b/>
          <w:sz w:val="24"/>
        </w:rPr>
        <w:t>Результаты духовно-нравственного развития, воспитания и социализации в сфере отношений обучающихся с окружающими людьми:</w:t>
      </w:r>
    </w:p>
    <w:p w:rsidR="008B115F" w:rsidRPr="005F6D9C" w:rsidRDefault="008B115F" w:rsidP="00B540EE">
      <w:pPr>
        <w:numPr>
          <w:ilvl w:val="0"/>
          <w:numId w:val="44"/>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8B115F" w:rsidRPr="005F6D9C" w:rsidRDefault="008B115F" w:rsidP="00B540EE">
      <w:pPr>
        <w:numPr>
          <w:ilvl w:val="0"/>
          <w:numId w:val="44"/>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B115F" w:rsidRPr="005F6D9C" w:rsidRDefault="008B115F" w:rsidP="00B540EE">
      <w:pPr>
        <w:numPr>
          <w:ilvl w:val="0"/>
          <w:numId w:val="44"/>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8B115F" w:rsidRPr="005F6D9C" w:rsidRDefault="008B115F" w:rsidP="00B540EE">
      <w:pPr>
        <w:numPr>
          <w:ilvl w:val="0"/>
          <w:numId w:val="44"/>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B115F" w:rsidRPr="005F6D9C" w:rsidRDefault="008B115F" w:rsidP="00B540EE">
      <w:pPr>
        <w:numPr>
          <w:ilvl w:val="0"/>
          <w:numId w:val="44"/>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B540EE" w:rsidRPr="005F6D9C" w:rsidRDefault="00B540EE" w:rsidP="00B540EE">
      <w:pPr>
        <w:suppressAutoHyphens/>
        <w:spacing w:after="0" w:line="240" w:lineRule="auto"/>
        <w:ind w:left="709"/>
        <w:jc w:val="both"/>
        <w:rPr>
          <w:rFonts w:ascii="Times New Roman" w:eastAsia="Times New Roman" w:hAnsi="Times New Roman" w:cs="Times New Roman"/>
          <w:sz w:val="24"/>
        </w:rPr>
      </w:pPr>
    </w:p>
    <w:p w:rsidR="008B115F" w:rsidRPr="005F6D9C" w:rsidRDefault="008B115F" w:rsidP="00B540EE">
      <w:pPr>
        <w:spacing w:line="240" w:lineRule="auto"/>
        <w:ind w:firstLine="709"/>
        <w:jc w:val="both"/>
        <w:rPr>
          <w:rFonts w:ascii="Times New Roman" w:eastAsia="Times New Roman" w:hAnsi="Times New Roman" w:cs="Times New Roman"/>
          <w:b/>
          <w:sz w:val="24"/>
        </w:rPr>
      </w:pPr>
      <w:r w:rsidRPr="005F6D9C">
        <w:rPr>
          <w:rFonts w:ascii="Times New Roman" w:eastAsia="Times New Roman" w:hAnsi="Times New Roman" w:cs="Times New Roman"/>
          <w:b/>
          <w:sz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8B115F" w:rsidRPr="005F6D9C" w:rsidRDefault="008B115F" w:rsidP="00B540EE">
      <w:pPr>
        <w:numPr>
          <w:ilvl w:val="0"/>
          <w:numId w:val="45"/>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8B115F" w:rsidRPr="005F6D9C" w:rsidRDefault="008B115F" w:rsidP="00B540EE">
      <w:pPr>
        <w:numPr>
          <w:ilvl w:val="0"/>
          <w:numId w:val="45"/>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B115F" w:rsidRPr="005F6D9C" w:rsidRDefault="008B115F" w:rsidP="00B540EE">
      <w:pPr>
        <w:numPr>
          <w:ilvl w:val="0"/>
          <w:numId w:val="45"/>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8B115F" w:rsidRPr="005F6D9C" w:rsidRDefault="008B115F" w:rsidP="00B540EE">
      <w:pPr>
        <w:numPr>
          <w:ilvl w:val="0"/>
          <w:numId w:val="45"/>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эстетическое отношение к миру, готовность к эстетическому обустройству собственного быта. </w:t>
      </w:r>
    </w:p>
    <w:p w:rsidR="00B540EE" w:rsidRPr="005F6D9C" w:rsidRDefault="00B540EE" w:rsidP="00B540EE">
      <w:pPr>
        <w:suppressAutoHyphens/>
        <w:spacing w:after="0" w:line="240" w:lineRule="auto"/>
        <w:ind w:left="709"/>
        <w:jc w:val="both"/>
        <w:rPr>
          <w:rFonts w:ascii="Times New Roman" w:eastAsia="Times New Roman" w:hAnsi="Times New Roman" w:cs="Times New Roman"/>
          <w:sz w:val="24"/>
        </w:rPr>
      </w:pPr>
    </w:p>
    <w:p w:rsidR="008B115F" w:rsidRPr="005F6D9C" w:rsidRDefault="008B115F" w:rsidP="00B540EE">
      <w:pPr>
        <w:spacing w:line="240" w:lineRule="auto"/>
        <w:ind w:firstLine="709"/>
        <w:jc w:val="both"/>
        <w:rPr>
          <w:rFonts w:ascii="Times New Roman" w:eastAsia="Times New Roman" w:hAnsi="Times New Roman" w:cs="Times New Roman"/>
          <w:b/>
          <w:sz w:val="24"/>
        </w:rPr>
      </w:pPr>
      <w:r w:rsidRPr="005F6D9C">
        <w:rPr>
          <w:rFonts w:ascii="Times New Roman" w:eastAsia="Times New Roman" w:hAnsi="Times New Roman" w:cs="Times New Roman"/>
          <w:b/>
          <w:sz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8B115F" w:rsidRPr="005F6D9C" w:rsidRDefault="008B115F" w:rsidP="00B540EE">
      <w:pPr>
        <w:tabs>
          <w:tab w:val="left" w:pos="851"/>
        </w:tabs>
        <w:spacing w:line="240" w:lineRule="auto"/>
        <w:ind w:firstLine="709"/>
        <w:rPr>
          <w:rFonts w:ascii="Times New Roman" w:eastAsia="Times New Roman" w:hAnsi="Times New Roman" w:cs="Times New Roman"/>
          <w:b/>
          <w:sz w:val="24"/>
        </w:rPr>
      </w:pPr>
      <w:r w:rsidRPr="005F6D9C">
        <w:rPr>
          <w:rFonts w:ascii="Times New Roman" w:eastAsia="Times New Roman" w:hAnsi="Times New Roman" w:cs="Times New Roman"/>
          <w:b/>
          <w:sz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8B115F" w:rsidRPr="005F6D9C" w:rsidRDefault="008B115F" w:rsidP="00B540EE">
      <w:pPr>
        <w:numPr>
          <w:ilvl w:val="0"/>
          <w:numId w:val="46"/>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уважение всех форм собственности, готовность к защите своей собственности; </w:t>
      </w:r>
    </w:p>
    <w:p w:rsidR="008B115F" w:rsidRPr="005F6D9C" w:rsidRDefault="008B115F" w:rsidP="00B540EE">
      <w:pPr>
        <w:numPr>
          <w:ilvl w:val="0"/>
          <w:numId w:val="46"/>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осознанный выбор будущей профессии как путь и способ реализации собственных жизненных планов;</w:t>
      </w:r>
    </w:p>
    <w:p w:rsidR="008B115F" w:rsidRPr="005F6D9C" w:rsidRDefault="008B115F" w:rsidP="00B540EE">
      <w:pPr>
        <w:numPr>
          <w:ilvl w:val="0"/>
          <w:numId w:val="46"/>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B115F" w:rsidRPr="005F6D9C" w:rsidRDefault="008B115F" w:rsidP="00B540EE">
      <w:pPr>
        <w:numPr>
          <w:ilvl w:val="0"/>
          <w:numId w:val="46"/>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B115F" w:rsidRPr="005F6D9C" w:rsidRDefault="008B115F" w:rsidP="00B540EE">
      <w:pPr>
        <w:numPr>
          <w:ilvl w:val="0"/>
          <w:numId w:val="46"/>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готовность к самообслуживанию, включая обучение и выполнение домашних обязанностей.</w:t>
      </w:r>
    </w:p>
    <w:p w:rsidR="008B115F" w:rsidRPr="005F6D9C" w:rsidRDefault="008B115F" w:rsidP="00B540EE">
      <w:pPr>
        <w:spacing w:line="240" w:lineRule="auto"/>
        <w:ind w:firstLine="709"/>
        <w:jc w:val="both"/>
        <w:rPr>
          <w:rFonts w:ascii="Times New Roman" w:eastAsia="Times New Roman" w:hAnsi="Times New Roman" w:cs="Times New Roman"/>
          <w:b/>
          <w:sz w:val="24"/>
        </w:rPr>
      </w:pPr>
      <w:r w:rsidRPr="005F6D9C">
        <w:rPr>
          <w:rFonts w:ascii="Times New Roman" w:eastAsia="Times New Roman" w:hAnsi="Times New Roman" w:cs="Times New Roman"/>
          <w:b/>
          <w:sz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B115F" w:rsidRPr="005F6D9C" w:rsidRDefault="008771CC" w:rsidP="00B540EE">
      <w:pPr>
        <w:spacing w:line="240" w:lineRule="auto"/>
        <w:rPr>
          <w:rFonts w:ascii="Times New Roman" w:eastAsia="Times New Roman" w:hAnsi="Times New Roman" w:cs="Times New Roman"/>
          <w:b/>
          <w:sz w:val="24"/>
        </w:rPr>
      </w:pPr>
      <w:r w:rsidRPr="005F6D9C">
        <w:rPr>
          <w:rFonts w:ascii="Times New Roman" w:eastAsia="Times New Roman" w:hAnsi="Times New Roman" w:cs="Times New Roman"/>
          <w:b/>
          <w:sz w:val="24"/>
        </w:rPr>
        <w:t>2.3.11</w:t>
      </w:r>
      <w:r w:rsidR="008B115F" w:rsidRPr="005F6D9C">
        <w:rPr>
          <w:rFonts w:ascii="Times New Roman" w:eastAsia="Times New Roman" w:hAnsi="Times New Roman" w:cs="Times New Roman"/>
          <w:b/>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B115F" w:rsidRPr="005F6D9C" w:rsidRDefault="008B115F" w:rsidP="00B540EE">
      <w:pPr>
        <w:spacing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w:t>
      </w:r>
      <w:r w:rsidRPr="005F6D9C">
        <w:rPr>
          <w:rFonts w:ascii="Times New Roman" w:eastAsia="Times New Roman" w:hAnsi="Times New Roman" w:cs="Times New Roman"/>
          <w:sz w:val="24"/>
        </w:rPr>
        <w:lastRenderedPageBreak/>
        <w:t xml:space="preserve">здоровья обучающихся; уровень информированности о посещении спортивных секций, регулярности занятий физической культурой;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согласованность с психологом мероприятий, обеспечивающих позитивные межличностные отношения обучающихся, с психологом;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обеспечение условий защиты детей от информации, причиняющей вред их здоровью и психическому развитию;</w:t>
      </w:r>
    </w:p>
    <w:p w:rsidR="008B115F" w:rsidRPr="005F6D9C" w:rsidRDefault="008B115F" w:rsidP="00B540EE">
      <w:pPr>
        <w:numPr>
          <w:ilvl w:val="0"/>
          <w:numId w:val="47"/>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8B115F" w:rsidRPr="005F6D9C" w:rsidRDefault="008B115F" w:rsidP="00B540EE">
      <w:pPr>
        <w:spacing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w:t>
      </w:r>
      <w:r w:rsidRPr="005F6D9C">
        <w:rPr>
          <w:rFonts w:ascii="Times New Roman" w:eastAsia="Times New Roman" w:hAnsi="Times New Roman" w:cs="Times New Roman"/>
          <w:sz w:val="24"/>
        </w:rPr>
        <w:lastRenderedPageBreak/>
        <w:t xml:space="preserve">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8B115F" w:rsidRPr="005F6D9C" w:rsidRDefault="008B115F" w:rsidP="00B540EE">
      <w:pPr>
        <w:numPr>
          <w:ilvl w:val="0"/>
          <w:numId w:val="48"/>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8B115F" w:rsidRPr="005F6D9C" w:rsidRDefault="008B115F" w:rsidP="00B540EE">
      <w:pPr>
        <w:numPr>
          <w:ilvl w:val="0"/>
          <w:numId w:val="48"/>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8B115F" w:rsidRPr="005F6D9C" w:rsidRDefault="008B115F" w:rsidP="00B540EE">
      <w:pPr>
        <w:numPr>
          <w:ilvl w:val="0"/>
          <w:numId w:val="48"/>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8B115F" w:rsidRPr="005F6D9C" w:rsidRDefault="008B115F" w:rsidP="00B540EE">
      <w:pPr>
        <w:numPr>
          <w:ilvl w:val="0"/>
          <w:numId w:val="48"/>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8B115F" w:rsidRPr="005F6D9C" w:rsidRDefault="008B115F" w:rsidP="00B540EE">
      <w:pPr>
        <w:numPr>
          <w:ilvl w:val="0"/>
          <w:numId w:val="48"/>
        </w:numPr>
        <w:suppressAutoHyphens/>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5F6D9C" w:rsidRDefault="00B540EE" w:rsidP="00B540EE">
      <w:pPr>
        <w:suppressAutoHyphens/>
        <w:spacing w:after="0" w:line="240" w:lineRule="auto"/>
        <w:ind w:left="709"/>
        <w:jc w:val="both"/>
        <w:rPr>
          <w:rFonts w:ascii="Times New Roman" w:eastAsia="Times New Roman" w:hAnsi="Times New Roman" w:cs="Times New Roman"/>
          <w:sz w:val="24"/>
        </w:rPr>
      </w:pPr>
    </w:p>
    <w:p w:rsidR="008B115F" w:rsidRPr="005F6D9C" w:rsidRDefault="008B115F" w:rsidP="00D72324">
      <w:pPr>
        <w:spacing w:after="0" w:line="240" w:lineRule="auto"/>
        <w:ind w:firstLine="709"/>
        <w:jc w:val="both"/>
        <w:rPr>
          <w:rFonts w:ascii="Times New Roman" w:eastAsia="Times New Roman" w:hAnsi="Times New Roman" w:cs="Times New Roman"/>
          <w:sz w:val="24"/>
        </w:rPr>
      </w:pPr>
      <w:r w:rsidRPr="005F6D9C">
        <w:rPr>
          <w:rFonts w:ascii="Times New Roman" w:eastAsia="Times New Roman" w:hAnsi="Times New Roman" w:cs="Times New Roman"/>
          <w:sz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8B115F" w:rsidRPr="005F6D9C" w:rsidRDefault="008B115F" w:rsidP="00D72324">
      <w:pPr>
        <w:spacing w:after="0" w:line="240" w:lineRule="auto"/>
        <w:ind w:firstLine="709"/>
        <w:jc w:val="both"/>
        <w:rPr>
          <w:rFonts w:ascii="Times New Roman" w:eastAsia="Times New Roman" w:hAnsi="Times New Roman" w:cs="Times New Roman"/>
          <w:i/>
          <w:sz w:val="24"/>
        </w:rPr>
      </w:pPr>
      <w:r w:rsidRPr="005F6D9C">
        <w:rPr>
          <w:rFonts w:ascii="Times New Roman" w:eastAsia="Times New Roman" w:hAnsi="Times New Roman" w:cs="Times New Roman"/>
          <w:sz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E01460" w:rsidRPr="005F6D9C" w:rsidRDefault="0049082C" w:rsidP="00E01460">
      <w:pPr>
        <w:autoSpaceDE w:val="0"/>
        <w:autoSpaceDN w:val="0"/>
        <w:adjustRightInd w:val="0"/>
        <w:spacing w:after="0" w:line="240" w:lineRule="auto"/>
        <w:rPr>
          <w:rFonts w:ascii="Times New Roman" w:hAnsi="Times New Roman" w:cs="Times New Roman"/>
          <w:b/>
          <w:bCs/>
          <w:sz w:val="24"/>
          <w:szCs w:val="24"/>
        </w:rPr>
      </w:pPr>
      <w:bookmarkStart w:id="129" w:name="_Toc453968214"/>
      <w:r w:rsidRPr="005F6D9C">
        <w:rPr>
          <w:rFonts w:ascii="Times New Roman" w:hAnsi="Times New Roman" w:cs="Times New Roman"/>
          <w:b/>
          <w:sz w:val="24"/>
          <w:szCs w:val="24"/>
          <w:lang w:val="en-US"/>
        </w:rPr>
        <w:t>II</w:t>
      </w:r>
      <w:r w:rsidRPr="005F6D9C">
        <w:rPr>
          <w:rFonts w:ascii="Times New Roman" w:hAnsi="Times New Roman" w:cs="Times New Roman"/>
          <w:b/>
          <w:sz w:val="24"/>
          <w:szCs w:val="24"/>
        </w:rPr>
        <w:t>.4. Программа коррекционной работы</w:t>
      </w:r>
      <w:r w:rsidR="00E01460" w:rsidRPr="005F6D9C">
        <w:rPr>
          <w:rFonts w:ascii="Times New Roman" w:hAnsi="Times New Roman" w:cs="Times New Roman"/>
          <w:b/>
          <w:sz w:val="24"/>
          <w:szCs w:val="24"/>
        </w:rPr>
        <w:t xml:space="preserve">, </w:t>
      </w:r>
      <w:r w:rsidR="00E01460" w:rsidRPr="005F6D9C">
        <w:rPr>
          <w:rFonts w:ascii="Times New Roman" w:hAnsi="Times New Roman" w:cs="Times New Roman"/>
          <w:b/>
          <w:bCs/>
          <w:sz w:val="24"/>
          <w:szCs w:val="24"/>
        </w:rPr>
        <w:t>включающая организацию</w:t>
      </w:r>
    </w:p>
    <w:p w:rsidR="0049082C" w:rsidRPr="005F6D9C" w:rsidRDefault="00E01460" w:rsidP="00E01460">
      <w:pPr>
        <w:autoSpaceDE w:val="0"/>
        <w:autoSpaceDN w:val="0"/>
        <w:adjustRightInd w:val="0"/>
        <w:spacing w:after="0" w:line="240" w:lineRule="auto"/>
        <w:rPr>
          <w:rFonts w:ascii="Times New Roman" w:hAnsi="Times New Roman" w:cs="Times New Roman"/>
          <w:b/>
          <w:bCs/>
          <w:sz w:val="24"/>
          <w:szCs w:val="24"/>
        </w:rPr>
      </w:pPr>
      <w:r w:rsidRPr="005F6D9C">
        <w:rPr>
          <w:rFonts w:ascii="Times New Roman" w:hAnsi="Times New Roman" w:cs="Times New Roman"/>
          <w:b/>
          <w:bCs/>
          <w:sz w:val="24"/>
          <w:szCs w:val="24"/>
        </w:rPr>
        <w:t>работы с обучающимися с ограниченными возможностями здоровья и инвалидами</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E01460"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lastRenderedPageBreak/>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E01460" w:rsidRPr="005F6D9C"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5F6D9C"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lang w:val="en-US"/>
        </w:rPr>
        <w:t>II</w:t>
      </w:r>
      <w:r w:rsidR="00E01460" w:rsidRPr="005F6D9C">
        <w:rPr>
          <w:rFonts w:ascii="Times New Roman" w:eastAsia="Times New Roman" w:hAnsi="Times New Roman" w:cs="Times New Roman"/>
          <w:b/>
          <w:bCs/>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Цель определяет задачи: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создание условий для успешного освоения программы (ее элементов) и прохождения итоговой аттестации;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коррекция (минимизация) имеющихся нарушений (личностных, регулятивных, когнитивных, коммуникативных);</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обеспечение непрерывной коррекционно-развивающей работы в единстве урочной и внеурочной деятельности;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осуществление консультативной работы с педагогами, родителями, социальными работниками, а также потенциальными работодателями;</w:t>
      </w:r>
    </w:p>
    <w:p w:rsidR="00E01460"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проведение информационно-просветительских мероприятий.</w:t>
      </w:r>
    </w:p>
    <w:p w:rsidR="00E01460" w:rsidRPr="005F6D9C"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5F6D9C"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lang w:val="en-US"/>
        </w:rPr>
        <w:t>II</w:t>
      </w:r>
      <w:r w:rsidR="00E01460" w:rsidRPr="005F6D9C">
        <w:rPr>
          <w:rFonts w:ascii="Times New Roman" w:eastAsia="Times New Roman" w:hAnsi="Times New Roman" w:cs="Times New Roman"/>
          <w:b/>
          <w:bCs/>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01460" w:rsidRPr="005F6D9C"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E01460" w:rsidRPr="005F6D9C" w:rsidRDefault="00E01460" w:rsidP="00E0146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1460" w:rsidRPr="005F6D9C" w:rsidRDefault="00E01460" w:rsidP="00E01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Характеристика содержания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w:t>
      </w:r>
      <w:r w:rsidRPr="005F6D9C">
        <w:rPr>
          <w:rFonts w:ascii="Times New Roman" w:eastAsia="Times New Roman" w:hAnsi="Times New Roman" w:cs="Times New Roman"/>
          <w:sz w:val="24"/>
          <w:szCs w:val="24"/>
        </w:rPr>
        <w:lastRenderedPageBreak/>
        <w:t>потребностей (общих и специфических). Также изучаются особые образовательные потребности обучающихся, попавших в трудную жизненную ситуацию.</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01460"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Коррекционное направление ПКР осуществляется в единстве урочной и внеурочной деятельности.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w:t>
      </w:r>
      <w:r w:rsidRPr="005F6D9C">
        <w:rPr>
          <w:rFonts w:ascii="Times New Roman" w:eastAsia="Times New Roman" w:hAnsi="Times New Roman" w:cs="Times New Roman"/>
          <w:sz w:val="24"/>
          <w:szCs w:val="24"/>
        </w:rPr>
        <w:lastRenderedPageBreak/>
        <w:t>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E01460"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w:t>
      </w:r>
      <w:r w:rsidRPr="005F6D9C">
        <w:rPr>
          <w:rFonts w:ascii="Times New Roman" w:eastAsia="Times New Roman" w:hAnsi="Times New Roman" w:cs="Times New Roman"/>
          <w:sz w:val="24"/>
          <w:szCs w:val="24"/>
        </w:rPr>
        <w:lastRenderedPageBreak/>
        <w:t>сложных жизненных ситуаций.</w:t>
      </w:r>
    </w:p>
    <w:p w:rsidR="00D72324"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E01460" w:rsidRPr="005F6D9C"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Направления коррекционной работы реализуются в урочной и внеурочной деятельности.</w:t>
      </w:r>
    </w:p>
    <w:p w:rsidR="00E01460" w:rsidRPr="005F6D9C" w:rsidRDefault="00E01460" w:rsidP="00E0146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1460" w:rsidRPr="005F6D9C"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lang w:val="en-US"/>
        </w:rPr>
        <w:t>II</w:t>
      </w:r>
      <w:r w:rsidR="00E01460" w:rsidRPr="005F6D9C">
        <w:rPr>
          <w:rFonts w:ascii="Times New Roman" w:eastAsia="Times New Roman" w:hAnsi="Times New Roman" w:cs="Times New Roman"/>
          <w:b/>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w:t>
      </w:r>
      <w:r w:rsidRPr="005F6D9C">
        <w:rPr>
          <w:rFonts w:ascii="Times New Roman" w:eastAsia="Times New Roman" w:hAnsi="Times New Roman" w:cs="Times New Roman"/>
          <w:sz w:val="24"/>
          <w:szCs w:val="24"/>
        </w:rPr>
        <w:lastRenderedPageBreak/>
        <w:t>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состав ППк входят: психолог, дефектолог, логопед, педагоги и представитель администрации. Родители уведомляются о проведении ППк.</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70051"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lastRenderedPageBreak/>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E01460" w:rsidRPr="005F6D9C"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диагностики в нештатных (конфликтных) случаях.</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Формы обследования учеников могут варьироваться: групповая, подгрупповая, индивидуальная.</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01460" w:rsidRPr="005F6D9C"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B11600" w:rsidRPr="005F6D9C" w:rsidRDefault="00B1160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5F6D9C"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lang w:val="en-US"/>
        </w:rPr>
        <w:t>II</w:t>
      </w:r>
      <w:r w:rsidR="00E01460" w:rsidRPr="005F6D9C">
        <w:rPr>
          <w:rFonts w:ascii="Times New Roman" w:eastAsia="Times New Roman" w:hAnsi="Times New Roman" w:cs="Times New Roman"/>
          <w:b/>
          <w:bCs/>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w:t>
      </w:r>
      <w:r w:rsidRPr="005F6D9C">
        <w:rPr>
          <w:rFonts w:ascii="Times New Roman" w:eastAsia="Times New Roman" w:hAnsi="Times New Roman" w:cs="Times New Roman"/>
          <w:sz w:val="24"/>
          <w:szCs w:val="24"/>
        </w:rPr>
        <w:lastRenderedPageBreak/>
        <w:t>специальные методы и приемы.</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для слабовидящих подростков - по специальным предметам: "Социально-бытовая ориентировка", "Развитие мимики и пантомимики";</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E01460" w:rsidRPr="005F6D9C"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5F6D9C"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lang w:val="en-US"/>
        </w:rPr>
        <w:t>II</w:t>
      </w:r>
      <w:r w:rsidR="00E01460" w:rsidRPr="005F6D9C">
        <w:rPr>
          <w:rFonts w:ascii="Times New Roman" w:eastAsia="Times New Roman" w:hAnsi="Times New Roman" w:cs="Times New Roman"/>
          <w:b/>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11600" w:rsidRPr="005F6D9C" w:rsidRDefault="00E01460" w:rsidP="00B1160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Личностные результаты:</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сформированная мотивация к труду;</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ответственное отношение к выполнению заданий;</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адекватная самооценка и оценка окружающих людей;</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сформированный самоконтроль на основе развития эмоциональных и волевых качеств;</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понимание и неприятие вредных привычек (курения, употребления алкоголя, наркотиков);</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осознанный выбор будущей профессии и адекватная оценка собственных возможностей </w:t>
      </w:r>
      <w:r w:rsidRPr="005F6D9C">
        <w:rPr>
          <w:rFonts w:ascii="Times New Roman" w:eastAsia="Times New Roman" w:hAnsi="Times New Roman" w:cs="Times New Roman"/>
          <w:sz w:val="24"/>
          <w:szCs w:val="24"/>
        </w:rPr>
        <w:lastRenderedPageBreak/>
        <w:t>по реализации жизненных планов;</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rsidR="00E01460" w:rsidRPr="005F6D9C"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Метапредметные результаты:</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определение назначения и функций различных социальных институтов.</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01460" w:rsidRPr="005F6D9C"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Предметные результаты:</w:t>
      </w:r>
    </w:p>
    <w:p w:rsidR="00E01460" w:rsidRPr="005F6D9C"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B1160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E01460" w:rsidRPr="005F6D9C"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01460" w:rsidRPr="005F6D9C"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E01460" w:rsidRPr="005F6D9C" w:rsidRDefault="00B11600" w:rsidP="00B1160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lastRenderedPageBreak/>
        <w:t xml:space="preserve">       </w:t>
      </w:r>
      <w:r w:rsidR="00E01460" w:rsidRPr="005F6D9C">
        <w:rPr>
          <w:rFonts w:ascii="Times New Roman" w:eastAsia="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25A0C" w:rsidRPr="005F6D9C" w:rsidRDefault="00B25A0C" w:rsidP="00B25A0C">
      <w:pPr>
        <w:rPr>
          <w:rFonts w:ascii="Times New Roman" w:hAnsi="Times New Roman" w:cs="Times New Roman"/>
          <w:b/>
        </w:rPr>
      </w:pPr>
    </w:p>
    <w:p w:rsidR="00721B93" w:rsidRPr="005F6D9C" w:rsidRDefault="00721B93" w:rsidP="00B540EE">
      <w:pPr>
        <w:pStyle w:val="1"/>
        <w:spacing w:line="240" w:lineRule="auto"/>
        <w:jc w:val="center"/>
        <w:rPr>
          <w:rFonts w:ascii="Times New Roman" w:hAnsi="Times New Roman" w:cs="Times New Roman"/>
          <w:color w:val="auto"/>
          <w:sz w:val="24"/>
          <w:szCs w:val="24"/>
        </w:rPr>
      </w:pPr>
      <w:r w:rsidRPr="005F6D9C">
        <w:rPr>
          <w:rFonts w:ascii="Times New Roman" w:hAnsi="Times New Roman" w:cs="Times New Roman"/>
          <w:color w:val="auto"/>
          <w:sz w:val="24"/>
          <w:szCs w:val="24"/>
        </w:rPr>
        <w:t xml:space="preserve">III. </w:t>
      </w:r>
      <w:r w:rsidR="00DB2799" w:rsidRPr="005F6D9C">
        <w:rPr>
          <w:rFonts w:ascii="Times New Roman" w:hAnsi="Times New Roman" w:cs="Times New Roman"/>
          <w:color w:val="auto"/>
          <w:sz w:val="24"/>
          <w:szCs w:val="24"/>
        </w:rPr>
        <w:t xml:space="preserve">Организационный раздел </w:t>
      </w:r>
      <w:r w:rsidRPr="005F6D9C">
        <w:rPr>
          <w:rFonts w:ascii="Times New Roman" w:hAnsi="Times New Roman" w:cs="Times New Roman"/>
          <w:color w:val="auto"/>
          <w:sz w:val="24"/>
          <w:szCs w:val="24"/>
        </w:rPr>
        <w:t>основной образовательной программы среднего общего образования</w:t>
      </w:r>
      <w:bookmarkEnd w:id="129"/>
    </w:p>
    <w:p w:rsidR="00721B93" w:rsidRPr="005F6D9C" w:rsidRDefault="00DB2799" w:rsidP="00B540EE">
      <w:pPr>
        <w:pStyle w:val="2"/>
        <w:spacing w:before="0" w:line="240" w:lineRule="auto"/>
        <w:ind w:firstLine="709"/>
        <w:rPr>
          <w:rFonts w:ascii="Times New Roman" w:hAnsi="Times New Roman" w:cs="Times New Roman"/>
          <w:color w:val="auto"/>
          <w:sz w:val="24"/>
          <w:szCs w:val="24"/>
        </w:rPr>
      </w:pPr>
      <w:bookmarkStart w:id="130" w:name="_Toc453968215"/>
      <w:r w:rsidRPr="005F6D9C">
        <w:rPr>
          <w:rFonts w:ascii="Times New Roman" w:hAnsi="Times New Roman" w:cs="Times New Roman"/>
          <w:color w:val="auto"/>
          <w:sz w:val="24"/>
          <w:szCs w:val="24"/>
        </w:rPr>
        <w:t>III.1. У</w:t>
      </w:r>
      <w:r w:rsidR="00721B93" w:rsidRPr="005F6D9C">
        <w:rPr>
          <w:rFonts w:ascii="Times New Roman" w:hAnsi="Times New Roman" w:cs="Times New Roman"/>
          <w:color w:val="auto"/>
          <w:sz w:val="24"/>
          <w:szCs w:val="24"/>
        </w:rPr>
        <w:t>чебный план</w:t>
      </w:r>
      <w:bookmarkEnd w:id="130"/>
    </w:p>
    <w:p w:rsidR="00B540EE" w:rsidRPr="005F6D9C" w:rsidRDefault="00B540EE" w:rsidP="00B540EE">
      <w:pPr>
        <w:spacing w:line="240" w:lineRule="auto"/>
        <w:jc w:val="both"/>
        <w:rPr>
          <w:rFonts w:ascii="Times New Roman" w:hAnsi="Times New Roman" w:cs="Times New Roman"/>
          <w:sz w:val="24"/>
          <w:szCs w:val="24"/>
        </w:rPr>
      </w:pPr>
    </w:p>
    <w:p w:rsidR="0022006E" w:rsidRPr="005F6D9C" w:rsidRDefault="0022006E" w:rsidP="00B540E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Учебный план   является нормативным документом по введению в действие федерального государственного образовательного стандарта  среднего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w:t>
      </w:r>
    </w:p>
    <w:p w:rsidR="0022006E" w:rsidRPr="005F6D9C" w:rsidRDefault="0022006E" w:rsidP="00B540EE">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w:t>
      </w:r>
      <w:r w:rsidR="008B115F" w:rsidRPr="005F6D9C">
        <w:rPr>
          <w:rFonts w:ascii="Times New Roman" w:hAnsi="Times New Roman" w:cs="Times New Roman"/>
          <w:sz w:val="24"/>
          <w:szCs w:val="24"/>
        </w:rPr>
        <w:t xml:space="preserve">ных образовательных стандартов </w:t>
      </w:r>
      <w:r w:rsidRPr="005F6D9C">
        <w:rPr>
          <w:rFonts w:ascii="Times New Roman" w:hAnsi="Times New Roman" w:cs="Times New Roman"/>
          <w:sz w:val="24"/>
          <w:szCs w:val="24"/>
        </w:rPr>
        <w:t>среднего общего образования.</w:t>
      </w:r>
    </w:p>
    <w:p w:rsidR="00FF10F9" w:rsidRPr="005F6D9C" w:rsidRDefault="00FF10F9" w:rsidP="00080E78">
      <w:pPr>
        <w:spacing w:after="0" w:line="240" w:lineRule="auto"/>
        <w:ind w:firstLine="709"/>
        <w:jc w:val="center"/>
        <w:rPr>
          <w:rFonts w:ascii="Times New Roman" w:hAnsi="Times New Roman" w:cs="Times New Roman"/>
          <w:b/>
          <w:sz w:val="24"/>
        </w:rPr>
      </w:pPr>
    </w:p>
    <w:p w:rsidR="0062163E" w:rsidRDefault="0062163E" w:rsidP="0062163E">
      <w:pPr>
        <w:spacing w:line="100" w:lineRule="atLeast"/>
        <w:rPr>
          <w:rFonts w:ascii="Times New Roman" w:hAnsi="Times New Roman"/>
          <w:b/>
          <w:sz w:val="24"/>
        </w:rPr>
      </w:pPr>
      <w:r>
        <w:rPr>
          <w:rFonts w:ascii="Times New Roman" w:hAnsi="Times New Roman"/>
          <w:b/>
          <w:sz w:val="24"/>
        </w:rPr>
        <w:t xml:space="preserve">Учебный план   МБОУ «Средняя общеобразовательная школа </w:t>
      </w:r>
      <w:r w:rsidRPr="00DA1582">
        <w:rPr>
          <w:rFonts w:ascii="Times New Roman" w:eastAsia="Segoe UI Symbol" w:hAnsi="Times New Roman"/>
          <w:b/>
          <w:sz w:val="24"/>
        </w:rPr>
        <w:t>№</w:t>
      </w:r>
      <w:r w:rsidRPr="00DA1582">
        <w:rPr>
          <w:rFonts w:ascii="Times New Roman" w:hAnsi="Times New Roman"/>
          <w:b/>
          <w:sz w:val="24"/>
        </w:rPr>
        <w:t>2</w:t>
      </w:r>
      <w:r>
        <w:rPr>
          <w:rFonts w:ascii="Times New Roman" w:hAnsi="Times New Roman"/>
          <w:b/>
          <w:sz w:val="24"/>
        </w:rPr>
        <w:t xml:space="preserve"> города Льгова»</w:t>
      </w:r>
    </w:p>
    <w:p w:rsidR="0062163E" w:rsidRPr="00BB3A09" w:rsidRDefault="0062163E" w:rsidP="0062163E">
      <w:pPr>
        <w:spacing w:line="100" w:lineRule="atLeast"/>
        <w:jc w:val="center"/>
        <w:rPr>
          <w:rFonts w:ascii="Times New Roman" w:hAnsi="Times New Roman"/>
          <w:b/>
          <w:sz w:val="24"/>
        </w:rPr>
      </w:pPr>
      <w:r>
        <w:rPr>
          <w:rFonts w:ascii="Times New Roman" w:hAnsi="Times New Roman"/>
          <w:b/>
          <w:sz w:val="24"/>
        </w:rPr>
        <w:t>(5- дневная учебная  неделя) для  10 -11 классов</w:t>
      </w:r>
    </w:p>
    <w:p w:rsidR="0062163E" w:rsidRDefault="0062163E" w:rsidP="0062163E">
      <w:pPr>
        <w:spacing w:line="100" w:lineRule="atLeast"/>
        <w:jc w:val="center"/>
        <w:rPr>
          <w:rFonts w:ascii="Times New Roman" w:hAnsi="Times New Roman"/>
          <w:b/>
          <w:sz w:val="24"/>
        </w:rPr>
      </w:pPr>
      <w:r>
        <w:rPr>
          <w:rFonts w:ascii="Times New Roman" w:hAnsi="Times New Roman"/>
          <w:b/>
          <w:sz w:val="24"/>
        </w:rPr>
        <w:t xml:space="preserve"> на 2020-2021 учебный год</w:t>
      </w:r>
    </w:p>
    <w:p w:rsidR="0062163E" w:rsidRDefault="0062163E" w:rsidP="00DA2842">
      <w:pPr>
        <w:spacing w:line="100" w:lineRule="atLeast"/>
        <w:jc w:val="center"/>
        <w:rPr>
          <w:rFonts w:eastAsia="Calibri" w:cs="Calibri"/>
        </w:rPr>
      </w:pPr>
      <w:r>
        <w:rPr>
          <w:rFonts w:ascii="Times New Roman" w:hAnsi="Times New Roman"/>
          <w:b/>
          <w:sz w:val="26"/>
        </w:rPr>
        <w:t>Универсальный  профиль</w:t>
      </w:r>
    </w:p>
    <w:tbl>
      <w:tblPr>
        <w:tblW w:w="9781" w:type="dxa"/>
        <w:tblInd w:w="54" w:type="dxa"/>
        <w:tblLayout w:type="fixed"/>
        <w:tblCellMar>
          <w:left w:w="54" w:type="dxa"/>
          <w:right w:w="54" w:type="dxa"/>
        </w:tblCellMar>
        <w:tblLook w:val="0000" w:firstRow="0" w:lastRow="0" w:firstColumn="0" w:lastColumn="0" w:noHBand="0" w:noVBand="0"/>
      </w:tblPr>
      <w:tblGrid>
        <w:gridCol w:w="1840"/>
        <w:gridCol w:w="281"/>
        <w:gridCol w:w="1701"/>
        <w:gridCol w:w="950"/>
        <w:gridCol w:w="44"/>
        <w:gridCol w:w="956"/>
        <w:gridCol w:w="10"/>
        <w:gridCol w:w="30"/>
        <w:gridCol w:w="1030"/>
        <w:gridCol w:w="10"/>
        <w:gridCol w:w="50"/>
        <w:gridCol w:w="10"/>
        <w:gridCol w:w="1026"/>
        <w:gridCol w:w="1843"/>
      </w:tblGrid>
      <w:tr w:rsidR="0062163E" w:rsidTr="008A5312">
        <w:tc>
          <w:tcPr>
            <w:tcW w:w="2121" w:type="dxa"/>
            <w:gridSpan w:val="2"/>
            <w:tcBorders>
              <w:top w:val="single" w:sz="1" w:space="0" w:color="000000"/>
              <w:left w:val="single" w:sz="1" w:space="0" w:color="000000"/>
              <w:right w:val="single" w:sz="1" w:space="0" w:color="000000"/>
            </w:tcBorders>
            <w:shd w:val="clear" w:color="auto" w:fill="FFFFFF"/>
          </w:tcPr>
          <w:p w:rsidR="0062163E" w:rsidRPr="00BA1898" w:rsidRDefault="0062163E" w:rsidP="008A5312">
            <w:pPr>
              <w:spacing w:line="100" w:lineRule="atLeast"/>
              <w:jc w:val="center"/>
              <w:rPr>
                <w:rFonts w:ascii="Times New Roman" w:hAnsi="Times New Roman"/>
                <w:b/>
                <w:sz w:val="24"/>
              </w:rPr>
            </w:pPr>
            <w:r w:rsidRPr="00BA1898">
              <w:rPr>
                <w:rFonts w:ascii="Times New Roman" w:hAnsi="Times New Roman"/>
                <w:b/>
                <w:sz w:val="24"/>
              </w:rPr>
              <w:t>Предметная область</w:t>
            </w:r>
          </w:p>
        </w:tc>
        <w:tc>
          <w:tcPr>
            <w:tcW w:w="1701" w:type="dxa"/>
            <w:vMerge w:val="restart"/>
            <w:tcBorders>
              <w:top w:val="single" w:sz="1" w:space="0" w:color="000000"/>
              <w:left w:val="single" w:sz="1" w:space="0" w:color="000000"/>
              <w:right w:val="single" w:sz="1" w:space="0" w:color="000000"/>
            </w:tcBorders>
            <w:shd w:val="clear" w:color="auto" w:fill="FFFFFF"/>
          </w:tcPr>
          <w:p w:rsidR="0062163E" w:rsidRPr="00BA1898" w:rsidRDefault="0062163E" w:rsidP="008A5312">
            <w:pPr>
              <w:spacing w:line="100" w:lineRule="atLeast"/>
              <w:jc w:val="center"/>
              <w:rPr>
                <w:rFonts w:ascii="Times New Roman" w:hAnsi="Times New Roman"/>
                <w:b/>
                <w:sz w:val="24"/>
              </w:rPr>
            </w:pPr>
            <w:r w:rsidRPr="00BA1898">
              <w:rPr>
                <w:rFonts w:ascii="Times New Roman" w:hAnsi="Times New Roman"/>
                <w:b/>
                <w:sz w:val="24"/>
              </w:rPr>
              <w:t>Учебный предмет</w:t>
            </w:r>
          </w:p>
        </w:tc>
        <w:tc>
          <w:tcPr>
            <w:tcW w:w="1990" w:type="dxa"/>
            <w:gridSpan w:val="5"/>
            <w:vMerge w:val="restart"/>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b/>
                <w:sz w:val="24"/>
                <w:szCs w:val="24"/>
              </w:rPr>
            </w:pPr>
          </w:p>
          <w:p w:rsidR="0062163E" w:rsidRDefault="0062163E" w:rsidP="008A5312">
            <w:pPr>
              <w:spacing w:line="100" w:lineRule="atLeast"/>
              <w:jc w:val="center"/>
              <w:rPr>
                <w:rFonts w:ascii="Times New Roman" w:hAnsi="Times New Roman"/>
                <w:b/>
                <w:sz w:val="24"/>
                <w:szCs w:val="24"/>
              </w:rPr>
            </w:pPr>
            <w:r>
              <w:rPr>
                <w:rFonts w:ascii="Times New Roman" w:hAnsi="Times New Roman"/>
                <w:b/>
                <w:sz w:val="24"/>
                <w:szCs w:val="24"/>
              </w:rPr>
              <w:t>10 класс</w:t>
            </w:r>
          </w:p>
        </w:tc>
        <w:tc>
          <w:tcPr>
            <w:tcW w:w="2126" w:type="dxa"/>
            <w:gridSpan w:val="5"/>
            <w:vMerge w:val="restart"/>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b/>
                <w:sz w:val="24"/>
                <w:szCs w:val="24"/>
              </w:rPr>
            </w:pPr>
          </w:p>
          <w:p w:rsidR="0062163E" w:rsidRPr="005C66D3" w:rsidRDefault="0062163E" w:rsidP="008A5312">
            <w:pPr>
              <w:spacing w:line="100" w:lineRule="atLeast"/>
              <w:jc w:val="center"/>
              <w:rPr>
                <w:rFonts w:ascii="Times New Roman" w:hAnsi="Times New Roman"/>
                <w:b/>
                <w:sz w:val="24"/>
                <w:szCs w:val="24"/>
              </w:rPr>
            </w:pPr>
            <w:r>
              <w:rPr>
                <w:rFonts w:ascii="Times New Roman" w:hAnsi="Times New Roman"/>
                <w:b/>
                <w:sz w:val="24"/>
                <w:szCs w:val="24"/>
              </w:rPr>
              <w:t>11 класс</w:t>
            </w:r>
          </w:p>
        </w:tc>
        <w:tc>
          <w:tcPr>
            <w:tcW w:w="1843" w:type="dxa"/>
            <w:vMerge w:val="restart"/>
            <w:tcBorders>
              <w:top w:val="single" w:sz="1" w:space="0" w:color="000000"/>
              <w:left w:val="single" w:sz="1" w:space="0" w:color="000000"/>
              <w:right w:val="single" w:sz="1" w:space="0" w:color="000000"/>
            </w:tcBorders>
            <w:shd w:val="clear" w:color="auto" w:fill="FFFFFF"/>
          </w:tcPr>
          <w:p w:rsidR="0062163E" w:rsidRPr="00C93961" w:rsidRDefault="0062163E" w:rsidP="008A5312">
            <w:pPr>
              <w:spacing w:line="100" w:lineRule="atLeast"/>
              <w:jc w:val="both"/>
              <w:rPr>
                <w:rFonts w:ascii="Times New Roman" w:hAnsi="Times New Roman"/>
                <w:b/>
                <w:sz w:val="24"/>
                <w:szCs w:val="24"/>
              </w:rPr>
            </w:pPr>
            <w:r w:rsidRPr="00C93961">
              <w:rPr>
                <w:rFonts w:ascii="Times New Roman" w:hAnsi="Times New Roman"/>
                <w:b/>
                <w:sz w:val="24"/>
                <w:szCs w:val="24"/>
              </w:rPr>
              <w:t>Формы промежуточной</w:t>
            </w:r>
          </w:p>
          <w:p w:rsidR="0062163E" w:rsidRPr="00383614" w:rsidRDefault="0062163E" w:rsidP="008A5312">
            <w:pPr>
              <w:spacing w:line="100" w:lineRule="atLeast"/>
              <w:jc w:val="center"/>
              <w:rPr>
                <w:rFonts w:ascii="Times New Roman" w:hAnsi="Times New Roman"/>
                <w:sz w:val="24"/>
                <w:szCs w:val="24"/>
              </w:rPr>
            </w:pPr>
            <w:r w:rsidRPr="00C93961">
              <w:rPr>
                <w:rFonts w:ascii="Times New Roman" w:hAnsi="Times New Roman"/>
                <w:b/>
                <w:sz w:val="24"/>
                <w:szCs w:val="24"/>
              </w:rPr>
              <w:t xml:space="preserve"> аттестации</w:t>
            </w:r>
          </w:p>
        </w:tc>
      </w:tr>
      <w:tr w:rsidR="0062163E" w:rsidTr="008A5312">
        <w:trPr>
          <w:trHeight w:val="659"/>
        </w:trPr>
        <w:tc>
          <w:tcPr>
            <w:tcW w:w="2121" w:type="dxa"/>
            <w:gridSpan w:val="2"/>
            <w:tcBorders>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b/>
                <w:sz w:val="24"/>
              </w:rPr>
            </w:pPr>
          </w:p>
        </w:tc>
        <w:tc>
          <w:tcPr>
            <w:tcW w:w="1701" w:type="dxa"/>
            <w:vMerge/>
            <w:tcBorders>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b/>
                <w:sz w:val="24"/>
              </w:rPr>
            </w:pPr>
          </w:p>
        </w:tc>
        <w:tc>
          <w:tcPr>
            <w:tcW w:w="1990" w:type="dxa"/>
            <w:gridSpan w:val="5"/>
            <w:vMerge/>
            <w:tcBorders>
              <w:left w:val="single" w:sz="1" w:space="0" w:color="000000"/>
              <w:bottom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b/>
                <w:color w:val="000000"/>
                <w:sz w:val="24"/>
              </w:rPr>
            </w:pPr>
          </w:p>
        </w:tc>
        <w:tc>
          <w:tcPr>
            <w:tcW w:w="2126" w:type="dxa"/>
            <w:gridSpan w:val="5"/>
            <w:vMerge/>
            <w:tcBorders>
              <w:left w:val="single" w:sz="1" w:space="0" w:color="000000"/>
              <w:bottom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b/>
                <w:color w:val="000000"/>
                <w:sz w:val="24"/>
              </w:rPr>
            </w:pPr>
          </w:p>
        </w:tc>
        <w:tc>
          <w:tcPr>
            <w:tcW w:w="1843" w:type="dxa"/>
            <w:vMerge/>
            <w:tcBorders>
              <w:left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b/>
                <w:color w:val="000000"/>
                <w:sz w:val="24"/>
              </w:rPr>
            </w:pPr>
          </w:p>
        </w:tc>
      </w:tr>
      <w:tr w:rsidR="0062163E" w:rsidTr="008A5312">
        <w:tc>
          <w:tcPr>
            <w:tcW w:w="3822" w:type="dxa"/>
            <w:gridSpan w:val="3"/>
            <w:tcBorders>
              <w:top w:val="single" w:sz="1" w:space="0" w:color="000000"/>
              <w:left w:val="single" w:sz="1" w:space="0" w:color="000000"/>
              <w:bottom w:val="single" w:sz="1" w:space="0" w:color="000000"/>
              <w:right w:val="single" w:sz="1" w:space="0" w:color="000000"/>
            </w:tcBorders>
            <w:shd w:val="clear" w:color="auto" w:fill="FFFFFF"/>
          </w:tcPr>
          <w:p w:rsidR="0062163E" w:rsidRPr="00BA1898" w:rsidRDefault="0062163E" w:rsidP="008A5312">
            <w:pPr>
              <w:spacing w:line="100" w:lineRule="atLeast"/>
              <w:jc w:val="center"/>
              <w:rPr>
                <w:b/>
                <w:sz w:val="24"/>
                <w:szCs w:val="24"/>
              </w:rPr>
            </w:pPr>
            <w:r w:rsidRPr="00BA1898">
              <w:rPr>
                <w:rFonts w:ascii="Times New Roman" w:hAnsi="Times New Roman"/>
                <w:b/>
                <w:i/>
                <w:color w:val="000000"/>
                <w:sz w:val="24"/>
                <w:szCs w:val="24"/>
              </w:rPr>
              <w:t>Обязательная часть</w:t>
            </w:r>
          </w:p>
        </w:tc>
        <w:tc>
          <w:tcPr>
            <w:tcW w:w="994" w:type="dxa"/>
            <w:gridSpan w:val="2"/>
            <w:tcBorders>
              <w:top w:val="single" w:sz="4" w:space="0" w:color="auto"/>
              <w:left w:val="single" w:sz="1" w:space="0" w:color="000000"/>
              <w:bottom w:val="single" w:sz="4" w:space="0" w:color="auto"/>
              <w:right w:val="single" w:sz="4" w:space="0" w:color="auto"/>
            </w:tcBorders>
            <w:shd w:val="clear" w:color="auto" w:fill="FFFFFF"/>
          </w:tcPr>
          <w:p w:rsidR="0062163E" w:rsidRPr="00BA1898" w:rsidRDefault="0062163E" w:rsidP="008A5312">
            <w:pPr>
              <w:spacing w:line="100" w:lineRule="atLeast"/>
              <w:jc w:val="center"/>
              <w:rPr>
                <w:rFonts w:ascii="Times New Roman" w:hAnsi="Times New Roman"/>
                <w:b/>
                <w:i/>
                <w:color w:val="000000"/>
                <w:sz w:val="24"/>
              </w:rPr>
            </w:pPr>
            <w:r>
              <w:rPr>
                <w:rFonts w:ascii="Times New Roman" w:hAnsi="Times New Roman"/>
                <w:b/>
                <w:i/>
                <w:color w:val="000000"/>
                <w:sz w:val="24"/>
              </w:rPr>
              <w:t>Базовый уровень</w:t>
            </w:r>
          </w:p>
        </w:tc>
        <w:tc>
          <w:tcPr>
            <w:tcW w:w="996" w:type="dxa"/>
            <w:gridSpan w:val="3"/>
            <w:tcBorders>
              <w:top w:val="single" w:sz="4" w:space="0" w:color="auto"/>
              <w:left w:val="single" w:sz="4" w:space="0" w:color="auto"/>
              <w:bottom w:val="single" w:sz="4" w:space="0" w:color="auto"/>
              <w:right w:val="single" w:sz="1" w:space="0" w:color="000000"/>
            </w:tcBorders>
            <w:shd w:val="clear" w:color="auto" w:fill="FFFFFF"/>
          </w:tcPr>
          <w:p w:rsidR="0062163E" w:rsidRPr="00BA1898" w:rsidRDefault="0062163E" w:rsidP="008A5312">
            <w:pPr>
              <w:spacing w:line="100" w:lineRule="atLeast"/>
              <w:jc w:val="center"/>
              <w:rPr>
                <w:rFonts w:ascii="Times New Roman" w:hAnsi="Times New Roman"/>
                <w:b/>
                <w:i/>
                <w:color w:val="000000"/>
                <w:sz w:val="24"/>
              </w:rPr>
            </w:pPr>
            <w:r w:rsidRPr="00BA1898">
              <w:rPr>
                <w:rFonts w:ascii="Times New Roman" w:hAnsi="Times New Roman"/>
                <w:b/>
                <w:i/>
                <w:color w:val="000000"/>
                <w:sz w:val="24"/>
              </w:rPr>
              <w:t>Углубленный уровень</w:t>
            </w:r>
          </w:p>
        </w:tc>
        <w:tc>
          <w:tcPr>
            <w:tcW w:w="1040" w:type="dxa"/>
            <w:gridSpan w:val="2"/>
            <w:tcBorders>
              <w:top w:val="single" w:sz="4" w:space="0" w:color="auto"/>
              <w:left w:val="single" w:sz="1" w:space="0" w:color="000000"/>
              <w:bottom w:val="single" w:sz="4" w:space="0" w:color="auto"/>
              <w:right w:val="single" w:sz="4" w:space="0" w:color="auto"/>
            </w:tcBorders>
            <w:shd w:val="clear" w:color="auto" w:fill="FFFFFF"/>
          </w:tcPr>
          <w:p w:rsidR="0062163E" w:rsidRPr="00BA1898" w:rsidRDefault="0062163E" w:rsidP="008A5312">
            <w:pPr>
              <w:spacing w:line="100" w:lineRule="atLeast"/>
              <w:jc w:val="center"/>
              <w:rPr>
                <w:rFonts w:ascii="Times New Roman" w:hAnsi="Times New Roman"/>
                <w:b/>
                <w:i/>
                <w:color w:val="000000"/>
                <w:sz w:val="24"/>
              </w:rPr>
            </w:pPr>
            <w:r>
              <w:rPr>
                <w:rFonts w:ascii="Times New Roman" w:hAnsi="Times New Roman"/>
                <w:b/>
                <w:i/>
                <w:color w:val="000000"/>
                <w:sz w:val="24"/>
              </w:rPr>
              <w:t>Базовый уровень</w:t>
            </w:r>
          </w:p>
        </w:tc>
        <w:tc>
          <w:tcPr>
            <w:tcW w:w="1086" w:type="dxa"/>
            <w:gridSpan w:val="3"/>
            <w:tcBorders>
              <w:top w:val="single" w:sz="4" w:space="0" w:color="auto"/>
              <w:left w:val="single" w:sz="4" w:space="0" w:color="auto"/>
              <w:bottom w:val="single" w:sz="4" w:space="0" w:color="auto"/>
              <w:right w:val="single" w:sz="1" w:space="0" w:color="000000"/>
            </w:tcBorders>
            <w:shd w:val="clear" w:color="auto" w:fill="FFFFFF"/>
          </w:tcPr>
          <w:p w:rsidR="0062163E" w:rsidRPr="00BA1898" w:rsidRDefault="0062163E" w:rsidP="008A5312">
            <w:pPr>
              <w:spacing w:line="100" w:lineRule="atLeast"/>
              <w:jc w:val="center"/>
              <w:rPr>
                <w:rFonts w:ascii="Times New Roman" w:hAnsi="Times New Roman"/>
                <w:b/>
                <w:i/>
                <w:color w:val="000000"/>
                <w:sz w:val="24"/>
              </w:rPr>
            </w:pPr>
            <w:r w:rsidRPr="00BA1898">
              <w:rPr>
                <w:rFonts w:ascii="Times New Roman" w:hAnsi="Times New Roman"/>
                <w:b/>
                <w:i/>
                <w:color w:val="000000"/>
                <w:sz w:val="24"/>
              </w:rPr>
              <w:t>Углубленный уровень</w:t>
            </w:r>
          </w:p>
        </w:tc>
        <w:tc>
          <w:tcPr>
            <w:tcW w:w="1843" w:type="dxa"/>
            <w:tcBorders>
              <w:left w:val="single" w:sz="1" w:space="0" w:color="000000"/>
              <w:bottom w:val="single" w:sz="4" w:space="0" w:color="auto"/>
              <w:right w:val="single" w:sz="1" w:space="0" w:color="000000"/>
            </w:tcBorders>
            <w:shd w:val="clear" w:color="auto" w:fill="FFFFFF"/>
          </w:tcPr>
          <w:p w:rsidR="0062163E" w:rsidRDefault="0062163E" w:rsidP="008A5312">
            <w:pPr>
              <w:spacing w:line="100" w:lineRule="atLeast"/>
              <w:jc w:val="center"/>
              <w:rPr>
                <w:rFonts w:ascii="Times New Roman" w:hAnsi="Times New Roman"/>
                <w:b/>
                <w:color w:val="000000"/>
                <w:sz w:val="24"/>
              </w:rPr>
            </w:pPr>
          </w:p>
        </w:tc>
      </w:tr>
      <w:tr w:rsidR="0062163E" w:rsidTr="008A5312">
        <w:tc>
          <w:tcPr>
            <w:tcW w:w="1840" w:type="dxa"/>
            <w:vMerge w:val="restart"/>
            <w:tcBorders>
              <w:top w:val="single" w:sz="1" w:space="0" w:color="000000"/>
              <w:left w:val="single" w:sz="1" w:space="0" w:color="000000"/>
              <w:right w:val="single" w:sz="1" w:space="0" w:color="000000"/>
            </w:tcBorders>
            <w:shd w:val="clear" w:color="auto" w:fill="FFFFFF"/>
          </w:tcPr>
          <w:p w:rsidR="0062163E" w:rsidRPr="00267928" w:rsidRDefault="0062163E" w:rsidP="008A5312">
            <w:pPr>
              <w:spacing w:line="100" w:lineRule="atLeast"/>
              <w:rPr>
                <w:rFonts w:ascii="Times New Roman" w:hAnsi="Times New Roman"/>
                <w:b/>
                <w:sz w:val="24"/>
                <w:szCs w:val="24"/>
              </w:rPr>
            </w:pPr>
            <w:r w:rsidRPr="00267928">
              <w:rPr>
                <w:rFonts w:ascii="Times New Roman" w:hAnsi="Times New Roman"/>
                <w:sz w:val="24"/>
                <w:szCs w:val="24"/>
              </w:rPr>
              <w:t>Русский язык и литература</w:t>
            </w: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t>Русский язык</w:t>
            </w:r>
          </w:p>
        </w:tc>
        <w:tc>
          <w:tcPr>
            <w:tcW w:w="994" w:type="dxa"/>
            <w:gridSpan w:val="2"/>
            <w:tcBorders>
              <w:top w:val="single" w:sz="4" w:space="0" w:color="auto"/>
              <w:left w:val="single" w:sz="1" w:space="0" w:color="000000"/>
              <w:bottom w:val="single" w:sz="1" w:space="0" w:color="000000"/>
              <w:right w:val="single" w:sz="4" w:space="0" w:color="auto"/>
            </w:tcBorders>
            <w:shd w:val="clear" w:color="auto" w:fill="FFFFFF"/>
          </w:tcPr>
          <w:p w:rsidR="0062163E" w:rsidRPr="005C66D3" w:rsidRDefault="0062163E" w:rsidP="008A5312">
            <w:pPr>
              <w:spacing w:line="100" w:lineRule="atLeast"/>
              <w:jc w:val="center"/>
              <w:rPr>
                <w:rFonts w:ascii="Times New Roman" w:hAnsi="Times New Roman"/>
                <w:sz w:val="24"/>
              </w:rPr>
            </w:pPr>
          </w:p>
        </w:tc>
        <w:tc>
          <w:tcPr>
            <w:tcW w:w="996" w:type="dxa"/>
            <w:gridSpan w:val="3"/>
            <w:tcBorders>
              <w:top w:val="single" w:sz="4" w:space="0" w:color="auto"/>
              <w:left w:val="single" w:sz="4" w:space="0" w:color="auto"/>
              <w:bottom w:val="single" w:sz="1" w:space="0" w:color="000000"/>
              <w:right w:val="single" w:sz="1" w:space="0" w:color="000000"/>
            </w:tcBorders>
            <w:shd w:val="clear" w:color="auto" w:fill="FFFFFF"/>
          </w:tcPr>
          <w:p w:rsidR="0062163E" w:rsidRPr="005C66D3" w:rsidRDefault="0062163E" w:rsidP="008A5312">
            <w:pPr>
              <w:spacing w:line="100" w:lineRule="atLeast"/>
              <w:jc w:val="center"/>
              <w:rPr>
                <w:rFonts w:ascii="Times New Roman" w:hAnsi="Times New Roman"/>
                <w:sz w:val="24"/>
              </w:rPr>
            </w:pPr>
            <w:r w:rsidRPr="005C66D3">
              <w:rPr>
                <w:rFonts w:ascii="Times New Roman" w:hAnsi="Times New Roman"/>
                <w:sz w:val="24"/>
              </w:rPr>
              <w:t>3</w:t>
            </w:r>
          </w:p>
        </w:tc>
        <w:tc>
          <w:tcPr>
            <w:tcW w:w="1040" w:type="dxa"/>
            <w:gridSpan w:val="2"/>
            <w:tcBorders>
              <w:top w:val="single" w:sz="4" w:space="0" w:color="auto"/>
              <w:left w:val="single" w:sz="1" w:space="0" w:color="000000"/>
              <w:bottom w:val="single" w:sz="1" w:space="0" w:color="000000"/>
              <w:right w:val="single" w:sz="4" w:space="0" w:color="auto"/>
            </w:tcBorders>
            <w:shd w:val="clear" w:color="auto" w:fill="FFFFFF"/>
          </w:tcPr>
          <w:p w:rsidR="0062163E" w:rsidRPr="00BA1898" w:rsidRDefault="0062163E" w:rsidP="008A5312">
            <w:pPr>
              <w:spacing w:line="100" w:lineRule="atLeast"/>
              <w:jc w:val="center"/>
              <w:rPr>
                <w:rFonts w:ascii="Times New Roman" w:hAnsi="Times New Roman"/>
                <w:sz w:val="24"/>
              </w:rPr>
            </w:pPr>
          </w:p>
        </w:tc>
        <w:tc>
          <w:tcPr>
            <w:tcW w:w="1086" w:type="dxa"/>
            <w:gridSpan w:val="3"/>
            <w:tcBorders>
              <w:top w:val="single" w:sz="4" w:space="0" w:color="auto"/>
              <w:left w:val="single" w:sz="4" w:space="0" w:color="auto"/>
              <w:bottom w:val="single" w:sz="1" w:space="0" w:color="000000"/>
              <w:right w:val="single" w:sz="1" w:space="0" w:color="000000"/>
            </w:tcBorders>
            <w:shd w:val="clear" w:color="auto" w:fill="FFFFFF"/>
          </w:tcPr>
          <w:p w:rsidR="0062163E" w:rsidRPr="00BA1898" w:rsidRDefault="0062163E" w:rsidP="008A5312">
            <w:pPr>
              <w:spacing w:line="100" w:lineRule="atLeast"/>
              <w:jc w:val="center"/>
              <w:rPr>
                <w:rFonts w:ascii="Times New Roman" w:hAnsi="Times New Roman"/>
                <w:sz w:val="24"/>
              </w:rPr>
            </w:pPr>
            <w:r>
              <w:rPr>
                <w:rFonts w:ascii="Times New Roman" w:hAnsi="Times New Roman"/>
                <w:sz w:val="24"/>
              </w:rPr>
              <w:t>3</w:t>
            </w:r>
          </w:p>
        </w:tc>
        <w:tc>
          <w:tcPr>
            <w:tcW w:w="1843" w:type="dxa"/>
            <w:tcBorders>
              <w:top w:val="single" w:sz="4" w:space="0" w:color="auto"/>
              <w:left w:val="single" w:sz="1" w:space="0" w:color="000000"/>
              <w:bottom w:val="single" w:sz="1" w:space="0" w:color="000000"/>
              <w:right w:val="single" w:sz="1" w:space="0" w:color="000000"/>
            </w:tcBorders>
            <w:shd w:val="clear" w:color="auto" w:fill="FFFFFF"/>
          </w:tcPr>
          <w:p w:rsidR="0062163E" w:rsidRPr="006D1AA9" w:rsidRDefault="0062163E" w:rsidP="008A5312">
            <w:pPr>
              <w:spacing w:line="100" w:lineRule="atLeast"/>
              <w:rPr>
                <w:rFonts w:ascii="Times New Roman" w:hAnsi="Times New Roman"/>
                <w:sz w:val="24"/>
              </w:rPr>
            </w:pPr>
            <w:r>
              <w:rPr>
                <w:rFonts w:ascii="Times New Roman" w:hAnsi="Times New Roman"/>
                <w:sz w:val="24"/>
              </w:rPr>
              <w:t xml:space="preserve">   </w:t>
            </w:r>
            <w:r w:rsidRPr="006D1AA9">
              <w:rPr>
                <w:rFonts w:ascii="Times New Roman" w:hAnsi="Times New Roman"/>
                <w:sz w:val="24"/>
              </w:rPr>
              <w:t xml:space="preserve">Тестирование </w:t>
            </w:r>
          </w:p>
        </w:tc>
      </w:tr>
      <w:tr w:rsidR="0062163E" w:rsidTr="008A5312">
        <w:tc>
          <w:tcPr>
            <w:tcW w:w="1840" w:type="dxa"/>
            <w:vMerge/>
            <w:tcBorders>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t xml:space="preserve">Литература </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3</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40" w:type="dxa"/>
            <w:gridSpan w:val="2"/>
            <w:tcBorders>
              <w:top w:val="single" w:sz="1" w:space="0" w:color="000000"/>
              <w:left w:val="single" w:sz="1" w:space="0" w:color="000000"/>
              <w:bottom w:val="single" w:sz="4" w:space="0" w:color="auto"/>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3</w:t>
            </w:r>
          </w:p>
        </w:tc>
        <w:tc>
          <w:tcPr>
            <w:tcW w:w="1086" w:type="dxa"/>
            <w:gridSpan w:val="3"/>
            <w:tcBorders>
              <w:top w:val="single" w:sz="1" w:space="0" w:color="000000"/>
              <w:left w:val="single" w:sz="4" w:space="0" w:color="auto"/>
              <w:bottom w:val="single" w:sz="4" w:space="0" w:color="auto"/>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c>
          <w:tcPr>
            <w:tcW w:w="1843" w:type="dxa"/>
            <w:tcBorders>
              <w:top w:val="single" w:sz="1" w:space="0" w:color="000000"/>
              <w:left w:val="single" w:sz="1" w:space="0" w:color="000000"/>
              <w:bottom w:val="single" w:sz="4" w:space="0" w:color="auto"/>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Контрольная работа</w:t>
            </w:r>
          </w:p>
        </w:tc>
      </w:tr>
      <w:tr w:rsidR="0062163E" w:rsidTr="008A5312">
        <w:trPr>
          <w:trHeight w:val="554"/>
        </w:trPr>
        <w:tc>
          <w:tcPr>
            <w:tcW w:w="1840" w:type="dxa"/>
            <w:tcBorders>
              <w:top w:val="single" w:sz="1" w:space="0" w:color="000000"/>
              <w:left w:val="single" w:sz="1" w:space="0" w:color="000000"/>
              <w:bottom w:val="single" w:sz="4" w:space="0" w:color="auto"/>
              <w:right w:val="single" w:sz="1" w:space="0" w:color="000000"/>
            </w:tcBorders>
            <w:shd w:val="clear" w:color="auto" w:fill="FFFFFF"/>
          </w:tcPr>
          <w:p w:rsidR="0062163E" w:rsidRPr="00CF24A9" w:rsidRDefault="0062163E" w:rsidP="008A5312">
            <w:pPr>
              <w:spacing w:line="100" w:lineRule="atLeast"/>
              <w:rPr>
                <w:rFonts w:ascii="Times New Roman" w:hAnsi="Times New Roman"/>
                <w:sz w:val="24"/>
                <w:szCs w:val="24"/>
              </w:rPr>
            </w:pPr>
            <w:r w:rsidRPr="00CF24A9">
              <w:rPr>
                <w:rFonts w:ascii="Times New Roman" w:hAnsi="Times New Roman"/>
                <w:sz w:val="24"/>
                <w:szCs w:val="24"/>
              </w:rPr>
              <w:t>Родной язык и родная литература</w:t>
            </w:r>
          </w:p>
        </w:tc>
        <w:tc>
          <w:tcPr>
            <w:tcW w:w="1982" w:type="dxa"/>
            <w:gridSpan w:val="2"/>
            <w:tcBorders>
              <w:top w:val="single" w:sz="1" w:space="0" w:color="000000"/>
              <w:left w:val="single" w:sz="1" w:space="0" w:color="000000"/>
              <w:right w:val="single" w:sz="1" w:space="0" w:color="000000"/>
            </w:tcBorders>
            <w:shd w:val="clear" w:color="auto" w:fill="FFFFFF"/>
          </w:tcPr>
          <w:p w:rsidR="0062163E" w:rsidRPr="00E32AD3" w:rsidRDefault="0062163E" w:rsidP="008A5312">
            <w:pPr>
              <w:spacing w:line="100" w:lineRule="atLeast"/>
              <w:rPr>
                <w:rFonts w:ascii="Times New Roman" w:hAnsi="Times New Roman"/>
                <w:sz w:val="24"/>
                <w:szCs w:val="24"/>
              </w:rPr>
            </w:pPr>
            <w:r w:rsidRPr="00CF24A9">
              <w:rPr>
                <w:rFonts w:ascii="Times New Roman" w:hAnsi="Times New Roman"/>
                <w:sz w:val="24"/>
                <w:szCs w:val="24"/>
              </w:rPr>
              <w:t>Родной язык</w:t>
            </w:r>
            <w:r>
              <w:rPr>
                <w:rFonts w:ascii="Times New Roman" w:hAnsi="Times New Roman"/>
                <w:sz w:val="24"/>
                <w:szCs w:val="24"/>
              </w:rPr>
              <w:t xml:space="preserve"> (русский)</w:t>
            </w:r>
          </w:p>
        </w:tc>
        <w:tc>
          <w:tcPr>
            <w:tcW w:w="994" w:type="dxa"/>
            <w:gridSpan w:val="2"/>
            <w:tcBorders>
              <w:top w:val="single" w:sz="1" w:space="0" w:color="000000"/>
              <w:left w:val="single" w:sz="1" w:space="0" w:color="000000"/>
              <w:right w:val="single" w:sz="4" w:space="0" w:color="auto"/>
            </w:tcBorders>
            <w:shd w:val="clear" w:color="auto" w:fill="FFFFFF"/>
          </w:tcPr>
          <w:p w:rsidR="0062163E" w:rsidRPr="00333F8E" w:rsidRDefault="0062163E" w:rsidP="008A5312">
            <w:pPr>
              <w:spacing w:line="100" w:lineRule="atLeast"/>
              <w:jc w:val="center"/>
              <w:rPr>
                <w:rFonts w:ascii="Times New Roman" w:hAnsi="Times New Roman"/>
                <w:sz w:val="24"/>
              </w:rPr>
            </w:pPr>
            <w:r>
              <w:rPr>
                <w:rFonts w:ascii="Times New Roman" w:hAnsi="Times New Roman"/>
                <w:sz w:val="24"/>
              </w:rPr>
              <w:t>1</w:t>
            </w:r>
          </w:p>
        </w:tc>
        <w:tc>
          <w:tcPr>
            <w:tcW w:w="996" w:type="dxa"/>
            <w:gridSpan w:val="3"/>
            <w:tcBorders>
              <w:top w:val="single" w:sz="1" w:space="0" w:color="000000"/>
              <w:left w:val="single" w:sz="4" w:space="0" w:color="auto"/>
              <w:right w:val="single" w:sz="1" w:space="0" w:color="000000"/>
            </w:tcBorders>
            <w:shd w:val="clear" w:color="auto" w:fill="FFFFFF"/>
          </w:tcPr>
          <w:p w:rsidR="0062163E" w:rsidRPr="00333F8E" w:rsidRDefault="0062163E" w:rsidP="008A5312">
            <w:pPr>
              <w:spacing w:line="100" w:lineRule="atLeast"/>
              <w:rPr>
                <w:rFonts w:ascii="Times New Roman" w:hAnsi="Times New Roman"/>
                <w:sz w:val="24"/>
              </w:rPr>
            </w:pPr>
          </w:p>
        </w:tc>
        <w:tc>
          <w:tcPr>
            <w:tcW w:w="1040" w:type="dxa"/>
            <w:gridSpan w:val="2"/>
            <w:tcBorders>
              <w:top w:val="single" w:sz="1" w:space="0" w:color="000000"/>
              <w:left w:val="single" w:sz="1" w:space="0" w:color="000000"/>
              <w:right w:val="single" w:sz="4" w:space="0" w:color="auto"/>
            </w:tcBorders>
            <w:shd w:val="clear" w:color="auto" w:fill="FFFFFF"/>
          </w:tcPr>
          <w:p w:rsidR="0062163E" w:rsidRPr="00333F8E" w:rsidRDefault="0062163E" w:rsidP="008A5312">
            <w:pPr>
              <w:spacing w:line="100" w:lineRule="atLeast"/>
              <w:jc w:val="center"/>
              <w:rPr>
                <w:rFonts w:ascii="Times New Roman" w:hAnsi="Times New Roman"/>
                <w:sz w:val="24"/>
              </w:rPr>
            </w:pPr>
            <w:r>
              <w:rPr>
                <w:rFonts w:ascii="Times New Roman" w:hAnsi="Times New Roman"/>
                <w:sz w:val="24"/>
              </w:rPr>
              <w:t>1</w:t>
            </w:r>
          </w:p>
        </w:tc>
        <w:tc>
          <w:tcPr>
            <w:tcW w:w="1086" w:type="dxa"/>
            <w:gridSpan w:val="3"/>
            <w:tcBorders>
              <w:top w:val="single" w:sz="1" w:space="0" w:color="000000"/>
              <w:left w:val="single" w:sz="4" w:space="0" w:color="auto"/>
              <w:right w:val="single" w:sz="1" w:space="0" w:color="000000"/>
            </w:tcBorders>
            <w:shd w:val="clear" w:color="auto" w:fill="FFFFFF"/>
          </w:tcPr>
          <w:p w:rsidR="0062163E" w:rsidRPr="00333F8E" w:rsidRDefault="0062163E" w:rsidP="008A5312">
            <w:pPr>
              <w:spacing w:line="100" w:lineRule="atLeast"/>
              <w:jc w:val="center"/>
              <w:rPr>
                <w:rFonts w:ascii="Times New Roman" w:hAnsi="Times New Roman"/>
                <w:sz w:val="24"/>
              </w:rPr>
            </w:pPr>
          </w:p>
        </w:tc>
        <w:tc>
          <w:tcPr>
            <w:tcW w:w="1843" w:type="dxa"/>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Контрольная работа</w:t>
            </w:r>
          </w:p>
        </w:tc>
      </w:tr>
      <w:tr w:rsidR="0062163E" w:rsidTr="008A5312">
        <w:trPr>
          <w:trHeight w:val="270"/>
        </w:trPr>
        <w:tc>
          <w:tcPr>
            <w:tcW w:w="1840" w:type="dxa"/>
            <w:vMerge w:val="restart"/>
            <w:tcBorders>
              <w:top w:val="single" w:sz="4" w:space="0" w:color="auto"/>
              <w:left w:val="single" w:sz="1" w:space="0" w:color="000000"/>
              <w:right w:val="single" w:sz="1" w:space="0" w:color="000000"/>
            </w:tcBorders>
            <w:shd w:val="clear" w:color="auto" w:fill="FFFFFF"/>
          </w:tcPr>
          <w:p w:rsidR="0062163E" w:rsidRPr="00CF24A9" w:rsidRDefault="0062163E" w:rsidP="008A5312">
            <w:pPr>
              <w:spacing w:line="100" w:lineRule="atLeast"/>
              <w:rPr>
                <w:rFonts w:ascii="Times New Roman" w:hAnsi="Times New Roman"/>
                <w:sz w:val="24"/>
                <w:szCs w:val="24"/>
              </w:rPr>
            </w:pPr>
            <w:r>
              <w:rPr>
                <w:rFonts w:ascii="Times New Roman" w:hAnsi="Times New Roman"/>
                <w:sz w:val="24"/>
                <w:szCs w:val="24"/>
              </w:rPr>
              <w:t xml:space="preserve">Математика и </w:t>
            </w:r>
            <w:r w:rsidRPr="00CF24A9">
              <w:rPr>
                <w:rFonts w:ascii="Times New Roman" w:hAnsi="Times New Roman"/>
                <w:sz w:val="24"/>
                <w:szCs w:val="24"/>
              </w:rPr>
              <w:t>информатика</w:t>
            </w: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t xml:space="preserve">Математика </w:t>
            </w:r>
          </w:p>
        </w:tc>
        <w:tc>
          <w:tcPr>
            <w:tcW w:w="994" w:type="dxa"/>
            <w:gridSpan w:val="2"/>
            <w:tcBorders>
              <w:top w:val="single" w:sz="4" w:space="0" w:color="auto"/>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p>
        </w:tc>
        <w:tc>
          <w:tcPr>
            <w:tcW w:w="996" w:type="dxa"/>
            <w:gridSpan w:val="3"/>
            <w:tcBorders>
              <w:top w:val="single" w:sz="4" w:space="0" w:color="auto"/>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6</w:t>
            </w:r>
          </w:p>
        </w:tc>
        <w:tc>
          <w:tcPr>
            <w:tcW w:w="1040" w:type="dxa"/>
            <w:gridSpan w:val="2"/>
            <w:tcBorders>
              <w:top w:val="single" w:sz="4" w:space="0" w:color="auto"/>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p>
        </w:tc>
        <w:tc>
          <w:tcPr>
            <w:tcW w:w="1086" w:type="dxa"/>
            <w:gridSpan w:val="3"/>
            <w:tcBorders>
              <w:top w:val="single" w:sz="4" w:space="0" w:color="auto"/>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6</w:t>
            </w:r>
          </w:p>
        </w:tc>
        <w:tc>
          <w:tcPr>
            <w:tcW w:w="1843" w:type="dxa"/>
            <w:tcBorders>
              <w:top w:val="single" w:sz="4" w:space="0" w:color="auto"/>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Контрольная работа</w:t>
            </w:r>
          </w:p>
        </w:tc>
      </w:tr>
      <w:tr w:rsidR="0062163E" w:rsidTr="008A5312">
        <w:tc>
          <w:tcPr>
            <w:tcW w:w="1840" w:type="dxa"/>
            <w:vMerge/>
            <w:tcBorders>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Pr>
                <w:rFonts w:ascii="Times New Roman" w:hAnsi="Times New Roman"/>
                <w:sz w:val="24"/>
              </w:rPr>
              <w:t xml:space="preserve">Информатика </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BA1898" w:rsidRDefault="0062163E" w:rsidP="008A5312">
            <w:pPr>
              <w:jc w:val="center"/>
              <w:textAlignment w:val="baseline"/>
              <w:rPr>
                <w:rFonts w:ascii="inherit" w:hAnsi="inherit" w:cs="Arial"/>
                <w:sz w:val="24"/>
                <w:szCs w:val="24"/>
              </w:rPr>
            </w:pPr>
            <w:r>
              <w:rPr>
                <w:rFonts w:ascii="inherit" w:hAnsi="inherit" w:cs="Arial"/>
                <w:sz w:val="24"/>
                <w:szCs w:val="24"/>
              </w:rPr>
              <w:t>1</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BA1898" w:rsidRDefault="0062163E" w:rsidP="008A5312">
            <w:pPr>
              <w:textAlignment w:val="baseline"/>
              <w:rPr>
                <w:rFonts w:ascii="inherit" w:hAnsi="inherit" w:cs="Arial"/>
                <w:sz w:val="24"/>
                <w:szCs w:val="24"/>
              </w:rPr>
            </w:pPr>
          </w:p>
        </w:tc>
        <w:tc>
          <w:tcPr>
            <w:tcW w:w="1040"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5C66D3" w:rsidRDefault="0062163E" w:rsidP="008A5312">
            <w:pPr>
              <w:jc w:val="center"/>
              <w:textAlignment w:val="baseline"/>
              <w:rPr>
                <w:rFonts w:ascii="inherit" w:hAnsi="inherit" w:cs="Arial"/>
                <w:sz w:val="24"/>
                <w:szCs w:val="24"/>
              </w:rPr>
            </w:pPr>
            <w:r>
              <w:rPr>
                <w:rFonts w:ascii="inherit" w:hAnsi="inherit" w:cs="Arial"/>
                <w:sz w:val="24"/>
                <w:szCs w:val="24"/>
              </w:rPr>
              <w:t>1</w:t>
            </w:r>
          </w:p>
        </w:tc>
        <w:tc>
          <w:tcPr>
            <w:tcW w:w="108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802814" w:rsidRDefault="0062163E" w:rsidP="008A5312">
            <w:pPr>
              <w:jc w:val="center"/>
              <w:textAlignment w:val="baseline"/>
              <w:rPr>
                <w:rFonts w:ascii="inherit" w:hAnsi="inherit" w:cs="Arial"/>
                <w:sz w:val="24"/>
                <w:szCs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Pr="00802814" w:rsidRDefault="0062163E" w:rsidP="008A5312">
            <w:pPr>
              <w:jc w:val="center"/>
              <w:textAlignment w:val="baseline"/>
              <w:rPr>
                <w:rFonts w:ascii="inherit" w:hAnsi="inherit" w:cs="Arial"/>
                <w:sz w:val="24"/>
                <w:szCs w:val="24"/>
              </w:rPr>
            </w:pPr>
            <w:r>
              <w:rPr>
                <w:rFonts w:ascii="Times New Roman" w:hAnsi="Times New Roman"/>
                <w:sz w:val="24"/>
              </w:rPr>
              <w:t>Контрольная работа</w:t>
            </w:r>
          </w:p>
        </w:tc>
      </w:tr>
      <w:tr w:rsidR="0062163E" w:rsidTr="008A5312">
        <w:tc>
          <w:tcPr>
            <w:tcW w:w="1840" w:type="dxa"/>
            <w:tcBorders>
              <w:top w:val="single" w:sz="1" w:space="0" w:color="000000"/>
              <w:left w:val="single" w:sz="1" w:space="0" w:color="000000"/>
              <w:bottom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sz w:val="24"/>
              </w:rPr>
            </w:pPr>
            <w:r>
              <w:rPr>
                <w:rFonts w:ascii="Times New Roman" w:hAnsi="Times New Roman"/>
                <w:sz w:val="24"/>
              </w:rPr>
              <w:t>Иностранные</w:t>
            </w:r>
            <w:r w:rsidRPr="00D2773D">
              <w:rPr>
                <w:rFonts w:ascii="Times New Roman" w:hAnsi="Times New Roman"/>
                <w:sz w:val="24"/>
              </w:rPr>
              <w:t xml:space="preserve"> </w:t>
            </w:r>
            <w:r w:rsidRPr="00D2773D">
              <w:rPr>
                <w:rFonts w:ascii="Times New Roman" w:hAnsi="Times New Roman"/>
                <w:sz w:val="24"/>
              </w:rPr>
              <w:lastRenderedPageBreak/>
              <w:t>язык</w:t>
            </w:r>
            <w:r>
              <w:rPr>
                <w:rFonts w:ascii="Times New Roman" w:hAnsi="Times New Roman"/>
                <w:sz w:val="24"/>
              </w:rPr>
              <w:t>и</w:t>
            </w: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lastRenderedPageBreak/>
              <w:t>Иностранный язык</w:t>
            </w:r>
            <w:r>
              <w:rPr>
                <w:rFonts w:ascii="Times New Roman" w:hAnsi="Times New Roman"/>
                <w:sz w:val="24"/>
              </w:rPr>
              <w:t xml:space="preserve"> </w:t>
            </w:r>
            <w:r>
              <w:rPr>
                <w:rFonts w:ascii="Times New Roman" w:hAnsi="Times New Roman"/>
                <w:sz w:val="24"/>
              </w:rPr>
              <w:lastRenderedPageBreak/>
              <w:t>(английский</w:t>
            </w:r>
            <w:r w:rsidRPr="00D2773D">
              <w:rPr>
                <w:rFonts w:ascii="Times New Roman" w:hAnsi="Times New Roman"/>
                <w:sz w:val="24"/>
              </w:rPr>
              <w:t>)</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BA1898" w:rsidRDefault="0062163E" w:rsidP="008A5312">
            <w:pPr>
              <w:jc w:val="center"/>
              <w:textAlignment w:val="baseline"/>
              <w:rPr>
                <w:rFonts w:ascii="inherit" w:hAnsi="inherit" w:cs="Arial"/>
                <w:sz w:val="24"/>
                <w:szCs w:val="24"/>
              </w:rPr>
            </w:pPr>
            <w:r>
              <w:rPr>
                <w:rFonts w:ascii="inherit" w:hAnsi="inherit" w:cs="Arial"/>
                <w:sz w:val="24"/>
                <w:szCs w:val="24"/>
              </w:rPr>
              <w:lastRenderedPageBreak/>
              <w:t>3</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BA1898" w:rsidRDefault="0062163E" w:rsidP="008A5312">
            <w:pPr>
              <w:textAlignment w:val="baseline"/>
              <w:rPr>
                <w:rFonts w:ascii="inherit" w:hAnsi="inherit" w:cs="Arial"/>
                <w:sz w:val="24"/>
                <w:szCs w:val="24"/>
              </w:rPr>
            </w:pPr>
          </w:p>
        </w:tc>
        <w:tc>
          <w:tcPr>
            <w:tcW w:w="1040"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5C66D3" w:rsidRDefault="0062163E" w:rsidP="008A5312">
            <w:pPr>
              <w:jc w:val="center"/>
              <w:textAlignment w:val="baseline"/>
              <w:rPr>
                <w:rFonts w:ascii="inherit" w:hAnsi="inherit" w:cs="Arial"/>
                <w:sz w:val="24"/>
                <w:szCs w:val="24"/>
              </w:rPr>
            </w:pPr>
            <w:r>
              <w:rPr>
                <w:rFonts w:ascii="inherit" w:hAnsi="inherit" w:cs="Arial"/>
                <w:sz w:val="24"/>
                <w:szCs w:val="24"/>
              </w:rPr>
              <w:t>3</w:t>
            </w:r>
          </w:p>
        </w:tc>
        <w:tc>
          <w:tcPr>
            <w:tcW w:w="108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802814" w:rsidRDefault="0062163E" w:rsidP="008A5312">
            <w:pPr>
              <w:jc w:val="center"/>
              <w:textAlignment w:val="baseline"/>
              <w:rPr>
                <w:rFonts w:ascii="inherit" w:hAnsi="inherit" w:cs="Arial"/>
                <w:sz w:val="24"/>
                <w:szCs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Pr="00802814" w:rsidRDefault="0062163E" w:rsidP="008A5312">
            <w:pPr>
              <w:jc w:val="center"/>
              <w:textAlignment w:val="baseline"/>
              <w:rPr>
                <w:rFonts w:ascii="inherit" w:hAnsi="inherit" w:cs="Arial"/>
                <w:sz w:val="24"/>
                <w:szCs w:val="24"/>
              </w:rPr>
            </w:pPr>
            <w:r w:rsidRPr="006D1AA9">
              <w:rPr>
                <w:rFonts w:ascii="Times New Roman" w:hAnsi="Times New Roman"/>
                <w:sz w:val="24"/>
              </w:rPr>
              <w:t>Тестирование</w:t>
            </w:r>
          </w:p>
        </w:tc>
      </w:tr>
      <w:tr w:rsidR="0062163E" w:rsidTr="008A5312">
        <w:tc>
          <w:tcPr>
            <w:tcW w:w="1840" w:type="dxa"/>
            <w:vMerge w:val="restart"/>
            <w:tcBorders>
              <w:top w:val="single" w:sz="1" w:space="0" w:color="000000"/>
              <w:left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sz w:val="24"/>
              </w:rPr>
            </w:pPr>
            <w:r>
              <w:rPr>
                <w:rFonts w:ascii="Times New Roman" w:hAnsi="Times New Roman"/>
                <w:sz w:val="24"/>
              </w:rPr>
              <w:t>Естественные науки</w:t>
            </w: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t>Физика</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BA1898" w:rsidRDefault="0062163E" w:rsidP="008A5312">
            <w:pPr>
              <w:jc w:val="center"/>
              <w:textAlignment w:val="baseline"/>
              <w:rPr>
                <w:rFonts w:ascii="inherit" w:hAnsi="inherit" w:cs="Arial"/>
                <w:sz w:val="24"/>
                <w:szCs w:val="24"/>
              </w:rPr>
            </w:pPr>
            <w:r>
              <w:rPr>
                <w:rFonts w:ascii="inherit" w:hAnsi="inherit" w:cs="Arial"/>
                <w:sz w:val="24"/>
                <w:szCs w:val="24"/>
              </w:rPr>
              <w:t>2</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BA1898" w:rsidRDefault="0062163E" w:rsidP="008A5312">
            <w:pPr>
              <w:textAlignment w:val="baseline"/>
              <w:rPr>
                <w:rFonts w:ascii="inherit" w:hAnsi="inherit" w:cs="Arial"/>
                <w:sz w:val="24"/>
                <w:szCs w:val="24"/>
              </w:rPr>
            </w:pPr>
          </w:p>
        </w:tc>
        <w:tc>
          <w:tcPr>
            <w:tcW w:w="1040"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5C66D3" w:rsidRDefault="0062163E" w:rsidP="008A5312">
            <w:pPr>
              <w:jc w:val="center"/>
              <w:textAlignment w:val="baseline"/>
              <w:rPr>
                <w:rFonts w:ascii="inherit" w:hAnsi="inherit" w:cs="Arial"/>
                <w:sz w:val="24"/>
                <w:szCs w:val="24"/>
              </w:rPr>
            </w:pPr>
            <w:r>
              <w:rPr>
                <w:rFonts w:ascii="inherit" w:hAnsi="inherit" w:cs="Arial"/>
                <w:sz w:val="24"/>
                <w:szCs w:val="24"/>
              </w:rPr>
              <w:t>2</w:t>
            </w:r>
          </w:p>
        </w:tc>
        <w:tc>
          <w:tcPr>
            <w:tcW w:w="108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802814" w:rsidRDefault="0062163E" w:rsidP="008A5312">
            <w:pPr>
              <w:jc w:val="center"/>
              <w:textAlignment w:val="baseline"/>
              <w:rPr>
                <w:rFonts w:ascii="inherit" w:hAnsi="inherit" w:cs="Arial"/>
                <w:sz w:val="24"/>
                <w:szCs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Pr="00802814" w:rsidRDefault="0062163E" w:rsidP="008A5312">
            <w:pPr>
              <w:jc w:val="center"/>
              <w:textAlignment w:val="baseline"/>
              <w:rPr>
                <w:rFonts w:ascii="inherit" w:hAnsi="inherit" w:cs="Arial"/>
                <w:sz w:val="24"/>
                <w:szCs w:val="24"/>
              </w:rPr>
            </w:pPr>
            <w:r>
              <w:rPr>
                <w:rFonts w:ascii="Times New Roman" w:hAnsi="Times New Roman"/>
                <w:sz w:val="24"/>
              </w:rPr>
              <w:t>Контрольная работа</w:t>
            </w:r>
          </w:p>
        </w:tc>
      </w:tr>
      <w:tr w:rsidR="0062163E" w:rsidTr="008A5312">
        <w:tc>
          <w:tcPr>
            <w:tcW w:w="1840" w:type="dxa"/>
            <w:vMerge/>
            <w:tcBorders>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sz w:val="24"/>
              </w:rPr>
            </w:pPr>
            <w:r>
              <w:rPr>
                <w:rFonts w:ascii="Times New Roman" w:hAnsi="Times New Roman"/>
                <w:sz w:val="24"/>
              </w:rPr>
              <w:t xml:space="preserve">Астрономия </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1</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3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p>
        </w:tc>
        <w:tc>
          <w:tcPr>
            <w:tcW w:w="1096"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r>
      <w:tr w:rsidR="0062163E" w:rsidTr="008A5312">
        <w:tc>
          <w:tcPr>
            <w:tcW w:w="1840" w:type="dxa"/>
            <w:vMerge w:val="restart"/>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Общественные науки</w:t>
            </w: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sz w:val="24"/>
              </w:rPr>
            </w:pPr>
            <w:r>
              <w:rPr>
                <w:rFonts w:ascii="Times New Roman" w:hAnsi="Times New Roman"/>
                <w:sz w:val="24"/>
              </w:rPr>
              <w:t xml:space="preserve">История </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2</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3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2</w:t>
            </w:r>
          </w:p>
        </w:tc>
        <w:tc>
          <w:tcPr>
            <w:tcW w:w="1096"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sidRPr="006D1AA9">
              <w:rPr>
                <w:rFonts w:ascii="Times New Roman" w:hAnsi="Times New Roman"/>
                <w:sz w:val="24"/>
              </w:rPr>
              <w:t>Тестирование</w:t>
            </w:r>
          </w:p>
        </w:tc>
      </w:tr>
      <w:tr w:rsidR="0062163E" w:rsidTr="008A5312">
        <w:tc>
          <w:tcPr>
            <w:tcW w:w="1840" w:type="dxa"/>
            <w:vMerge/>
            <w:tcBorders>
              <w:left w:val="single" w:sz="1" w:space="0" w:color="000000"/>
              <w:bottom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sz w:val="24"/>
              </w:rPr>
            </w:pPr>
          </w:p>
        </w:tc>
        <w:tc>
          <w:tcPr>
            <w:tcW w:w="1982" w:type="dxa"/>
            <w:gridSpan w:val="2"/>
            <w:tcBorders>
              <w:top w:val="single" w:sz="1" w:space="0" w:color="000000"/>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t xml:space="preserve">Обществознание </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2</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3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2</w:t>
            </w:r>
          </w:p>
        </w:tc>
        <w:tc>
          <w:tcPr>
            <w:tcW w:w="1096"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sidRPr="006D1AA9">
              <w:rPr>
                <w:rFonts w:ascii="Times New Roman" w:hAnsi="Times New Roman"/>
                <w:sz w:val="24"/>
              </w:rPr>
              <w:t>Тестирование</w:t>
            </w:r>
          </w:p>
        </w:tc>
      </w:tr>
      <w:tr w:rsidR="0062163E" w:rsidTr="008A5312">
        <w:trPr>
          <w:trHeight w:val="560"/>
        </w:trPr>
        <w:tc>
          <w:tcPr>
            <w:tcW w:w="1840" w:type="dxa"/>
            <w:vMerge w:val="restart"/>
            <w:tcBorders>
              <w:top w:val="single" w:sz="1" w:space="0" w:color="000000"/>
              <w:left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sz w:val="24"/>
              </w:rPr>
            </w:pPr>
            <w:r w:rsidRPr="00D2773D">
              <w:rPr>
                <w:rFonts w:ascii="Times New Roman" w:hAnsi="Times New Roman"/>
                <w:sz w:val="24"/>
              </w:rPr>
              <w:t>Физическая культура</w:t>
            </w:r>
            <w:r>
              <w:rPr>
                <w:rFonts w:ascii="Times New Roman" w:hAnsi="Times New Roman"/>
                <w:sz w:val="24"/>
              </w:rPr>
              <w:t>, экология и о</w:t>
            </w:r>
            <w:r w:rsidRPr="00D2773D">
              <w:rPr>
                <w:rFonts w:ascii="Times New Roman" w:hAnsi="Times New Roman"/>
                <w:sz w:val="24"/>
              </w:rPr>
              <w:t>сновы безопасности жизнедеятельности</w:t>
            </w:r>
          </w:p>
        </w:tc>
        <w:tc>
          <w:tcPr>
            <w:tcW w:w="1982" w:type="dxa"/>
            <w:gridSpan w:val="2"/>
            <w:tcBorders>
              <w:top w:val="single" w:sz="1" w:space="0" w:color="000000"/>
              <w:left w:val="single" w:sz="1" w:space="0" w:color="000000"/>
              <w:bottom w:val="single" w:sz="4" w:space="0" w:color="auto"/>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sidRPr="00D2773D">
              <w:rPr>
                <w:rFonts w:ascii="Times New Roman" w:hAnsi="Times New Roman"/>
                <w:sz w:val="24"/>
              </w:rPr>
              <w:t>Физическая культура</w:t>
            </w:r>
          </w:p>
        </w:tc>
        <w:tc>
          <w:tcPr>
            <w:tcW w:w="994" w:type="dxa"/>
            <w:gridSpan w:val="2"/>
            <w:tcBorders>
              <w:top w:val="single" w:sz="1" w:space="0" w:color="000000"/>
              <w:left w:val="single" w:sz="1" w:space="0" w:color="000000"/>
              <w:bottom w:val="single" w:sz="4" w:space="0" w:color="auto"/>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3</w:t>
            </w:r>
          </w:p>
        </w:tc>
        <w:tc>
          <w:tcPr>
            <w:tcW w:w="996" w:type="dxa"/>
            <w:gridSpan w:val="3"/>
            <w:tcBorders>
              <w:top w:val="single" w:sz="1" w:space="0" w:color="000000"/>
              <w:left w:val="single" w:sz="4" w:space="0" w:color="auto"/>
              <w:bottom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30" w:type="dxa"/>
            <w:tcBorders>
              <w:top w:val="single" w:sz="1" w:space="0" w:color="000000"/>
              <w:left w:val="single" w:sz="1" w:space="0" w:color="000000"/>
              <w:bottom w:val="single" w:sz="4" w:space="0" w:color="auto"/>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3</w:t>
            </w:r>
          </w:p>
        </w:tc>
        <w:tc>
          <w:tcPr>
            <w:tcW w:w="1096" w:type="dxa"/>
            <w:gridSpan w:val="4"/>
            <w:tcBorders>
              <w:top w:val="single" w:sz="1" w:space="0" w:color="000000"/>
              <w:left w:val="single" w:sz="4" w:space="0" w:color="auto"/>
              <w:bottom w:val="single" w:sz="4" w:space="0" w:color="auto"/>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c>
          <w:tcPr>
            <w:tcW w:w="1843" w:type="dxa"/>
            <w:tcBorders>
              <w:top w:val="single" w:sz="1" w:space="0" w:color="000000"/>
              <w:left w:val="single" w:sz="1" w:space="0" w:color="000000"/>
              <w:bottom w:val="single" w:sz="4" w:space="0" w:color="auto"/>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 xml:space="preserve">Зачет </w:t>
            </w:r>
          </w:p>
        </w:tc>
      </w:tr>
      <w:tr w:rsidR="0062163E" w:rsidTr="008A5312">
        <w:trPr>
          <w:trHeight w:val="820"/>
        </w:trPr>
        <w:tc>
          <w:tcPr>
            <w:tcW w:w="1840" w:type="dxa"/>
            <w:vMerge/>
            <w:tcBorders>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p>
        </w:tc>
        <w:tc>
          <w:tcPr>
            <w:tcW w:w="1982" w:type="dxa"/>
            <w:gridSpan w:val="2"/>
            <w:tcBorders>
              <w:top w:val="single" w:sz="4" w:space="0" w:color="auto"/>
              <w:left w:val="single" w:sz="1" w:space="0" w:color="000000"/>
              <w:bottom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r>
              <w:rPr>
                <w:rFonts w:ascii="Times New Roman" w:hAnsi="Times New Roman"/>
                <w:sz w:val="24"/>
              </w:rPr>
              <w:t>О</w:t>
            </w:r>
            <w:r w:rsidRPr="00D2773D">
              <w:rPr>
                <w:rFonts w:ascii="Times New Roman" w:hAnsi="Times New Roman"/>
                <w:sz w:val="24"/>
              </w:rPr>
              <w:t>сновы безопасности жизнедеятельности</w:t>
            </w:r>
          </w:p>
        </w:tc>
        <w:tc>
          <w:tcPr>
            <w:tcW w:w="994" w:type="dxa"/>
            <w:gridSpan w:val="2"/>
            <w:tcBorders>
              <w:top w:val="single" w:sz="4" w:space="0" w:color="auto"/>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1</w:t>
            </w:r>
          </w:p>
        </w:tc>
        <w:tc>
          <w:tcPr>
            <w:tcW w:w="996" w:type="dxa"/>
            <w:gridSpan w:val="3"/>
            <w:tcBorders>
              <w:top w:val="single" w:sz="4" w:space="0" w:color="auto"/>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30" w:type="dxa"/>
            <w:tcBorders>
              <w:top w:val="single" w:sz="4" w:space="0" w:color="auto"/>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sz w:val="24"/>
              </w:rPr>
            </w:pPr>
            <w:r>
              <w:rPr>
                <w:rFonts w:ascii="Times New Roman" w:hAnsi="Times New Roman"/>
                <w:sz w:val="24"/>
              </w:rPr>
              <w:t>1</w:t>
            </w:r>
          </w:p>
        </w:tc>
        <w:tc>
          <w:tcPr>
            <w:tcW w:w="1096" w:type="dxa"/>
            <w:gridSpan w:val="4"/>
            <w:tcBorders>
              <w:top w:val="single" w:sz="4" w:space="0" w:color="auto"/>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c>
          <w:tcPr>
            <w:tcW w:w="1843" w:type="dxa"/>
            <w:tcBorders>
              <w:top w:val="single" w:sz="4" w:space="0" w:color="auto"/>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r w:rsidRPr="006D1AA9">
              <w:rPr>
                <w:rFonts w:ascii="Times New Roman" w:hAnsi="Times New Roman"/>
                <w:sz w:val="24"/>
              </w:rPr>
              <w:t>Тестирование</w:t>
            </w:r>
          </w:p>
        </w:tc>
      </w:tr>
      <w:tr w:rsidR="0062163E" w:rsidTr="008A5312">
        <w:tc>
          <w:tcPr>
            <w:tcW w:w="3822" w:type="dxa"/>
            <w:gridSpan w:val="3"/>
            <w:tcBorders>
              <w:top w:val="single" w:sz="1" w:space="0" w:color="000000"/>
              <w:left w:val="single" w:sz="1" w:space="0" w:color="000000"/>
              <w:bottom w:val="single" w:sz="1" w:space="0" w:color="000000"/>
              <w:right w:val="single" w:sz="1" w:space="0" w:color="000000"/>
            </w:tcBorders>
            <w:shd w:val="clear" w:color="auto" w:fill="FFFFFF"/>
          </w:tcPr>
          <w:p w:rsidR="0062163E" w:rsidRPr="00BA1898" w:rsidRDefault="0062163E" w:rsidP="008A5312">
            <w:pPr>
              <w:spacing w:line="100" w:lineRule="atLeast"/>
              <w:rPr>
                <w:rFonts w:ascii="Times New Roman" w:hAnsi="Times New Roman"/>
                <w:b/>
                <w:sz w:val="24"/>
              </w:rPr>
            </w:pPr>
            <w:r w:rsidRPr="00BA1898">
              <w:rPr>
                <w:rFonts w:ascii="Times New Roman" w:hAnsi="Times New Roman"/>
                <w:b/>
                <w:sz w:val="24"/>
              </w:rPr>
              <w:t xml:space="preserve">Итого </w:t>
            </w:r>
          </w:p>
        </w:tc>
        <w:tc>
          <w:tcPr>
            <w:tcW w:w="994" w:type="dxa"/>
            <w:gridSpan w:val="2"/>
            <w:tcBorders>
              <w:top w:val="single" w:sz="1" w:space="0" w:color="000000"/>
              <w:left w:val="single" w:sz="1" w:space="0" w:color="000000"/>
              <w:bottom w:val="single" w:sz="1" w:space="0" w:color="000000"/>
              <w:right w:val="single" w:sz="4" w:space="0" w:color="auto"/>
            </w:tcBorders>
            <w:shd w:val="clear" w:color="auto" w:fill="FFFFFF"/>
          </w:tcPr>
          <w:p w:rsidR="0062163E" w:rsidRPr="00BB351E" w:rsidRDefault="0062163E" w:rsidP="008A5312">
            <w:pPr>
              <w:spacing w:line="100" w:lineRule="atLeast"/>
              <w:jc w:val="center"/>
              <w:rPr>
                <w:rFonts w:ascii="Times New Roman" w:hAnsi="Times New Roman"/>
                <w:b/>
                <w:sz w:val="24"/>
              </w:rPr>
            </w:pPr>
            <w:r>
              <w:rPr>
                <w:rFonts w:ascii="Times New Roman" w:hAnsi="Times New Roman"/>
                <w:b/>
                <w:sz w:val="24"/>
              </w:rPr>
              <w:t>19</w:t>
            </w:r>
          </w:p>
        </w:tc>
        <w:tc>
          <w:tcPr>
            <w:tcW w:w="996"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Pr="00BB351E" w:rsidRDefault="0062163E" w:rsidP="008A5312">
            <w:pPr>
              <w:spacing w:line="100" w:lineRule="atLeast"/>
              <w:jc w:val="center"/>
              <w:rPr>
                <w:rFonts w:ascii="Times New Roman" w:hAnsi="Times New Roman"/>
                <w:b/>
                <w:sz w:val="24"/>
              </w:rPr>
            </w:pPr>
            <w:r>
              <w:rPr>
                <w:rFonts w:ascii="Times New Roman" w:hAnsi="Times New Roman"/>
                <w:b/>
                <w:sz w:val="24"/>
              </w:rPr>
              <w:t>9</w:t>
            </w:r>
          </w:p>
        </w:tc>
        <w:tc>
          <w:tcPr>
            <w:tcW w:w="1030" w:type="dxa"/>
            <w:tcBorders>
              <w:top w:val="single" w:sz="1" w:space="0" w:color="000000"/>
              <w:left w:val="single" w:sz="1" w:space="0" w:color="000000"/>
              <w:bottom w:val="single" w:sz="1" w:space="0" w:color="000000"/>
              <w:right w:val="single" w:sz="4" w:space="0" w:color="auto"/>
            </w:tcBorders>
            <w:shd w:val="clear" w:color="auto" w:fill="FFFFFF"/>
          </w:tcPr>
          <w:p w:rsidR="0062163E" w:rsidRPr="00BB351E" w:rsidRDefault="0062163E" w:rsidP="008A5312">
            <w:pPr>
              <w:spacing w:line="100" w:lineRule="atLeast"/>
              <w:jc w:val="center"/>
              <w:rPr>
                <w:rFonts w:ascii="Times New Roman" w:hAnsi="Times New Roman"/>
                <w:b/>
                <w:sz w:val="24"/>
              </w:rPr>
            </w:pPr>
            <w:r>
              <w:rPr>
                <w:rFonts w:ascii="Times New Roman" w:hAnsi="Times New Roman"/>
                <w:b/>
                <w:sz w:val="24"/>
              </w:rPr>
              <w:t>18</w:t>
            </w:r>
          </w:p>
        </w:tc>
        <w:tc>
          <w:tcPr>
            <w:tcW w:w="1096"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Pr="00BB351E" w:rsidRDefault="0062163E" w:rsidP="008A5312">
            <w:pPr>
              <w:spacing w:line="100" w:lineRule="atLeast"/>
              <w:jc w:val="center"/>
              <w:rPr>
                <w:rFonts w:ascii="Times New Roman" w:hAnsi="Times New Roman"/>
                <w:b/>
                <w:sz w:val="24"/>
              </w:rPr>
            </w:pPr>
            <w:r>
              <w:rPr>
                <w:rFonts w:ascii="Times New Roman" w:hAnsi="Times New Roman"/>
                <w:b/>
                <w:sz w:val="24"/>
              </w:rPr>
              <w:t>9</w:t>
            </w: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r>
      <w:tr w:rsidR="0062163E" w:rsidTr="008A5312">
        <w:tc>
          <w:tcPr>
            <w:tcW w:w="3822" w:type="dxa"/>
            <w:gridSpan w:val="3"/>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b/>
                <w:i/>
                <w:sz w:val="24"/>
                <w:szCs w:val="24"/>
              </w:rPr>
            </w:pPr>
            <w:r w:rsidRPr="00C93961">
              <w:rPr>
                <w:rFonts w:ascii="Times New Roman" w:hAnsi="Times New Roman"/>
                <w:b/>
                <w:i/>
                <w:sz w:val="24"/>
                <w:szCs w:val="24"/>
              </w:rPr>
              <w:t xml:space="preserve">Часть, формируемая участниками образовательных отношений     </w:t>
            </w:r>
          </w:p>
          <w:p w:rsidR="0062163E" w:rsidRPr="00D2773D" w:rsidRDefault="0062163E" w:rsidP="008A5312">
            <w:pPr>
              <w:spacing w:line="100" w:lineRule="atLeast"/>
              <w:rPr>
                <w:rFonts w:ascii="Times New Roman" w:hAnsi="Times New Roman"/>
                <w:sz w:val="24"/>
              </w:rPr>
            </w:pPr>
            <w:r w:rsidRPr="00C93961">
              <w:rPr>
                <w:rFonts w:ascii="Times New Roman" w:hAnsi="Times New Roman"/>
                <w:b/>
                <w:i/>
                <w:sz w:val="24"/>
                <w:szCs w:val="24"/>
              </w:rPr>
              <w:t xml:space="preserve">                              </w:t>
            </w:r>
          </w:p>
        </w:tc>
        <w:tc>
          <w:tcPr>
            <w:tcW w:w="1990" w:type="dxa"/>
            <w:gridSpan w:val="5"/>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jc w:val="center"/>
              <w:rPr>
                <w:rFonts w:ascii="Times New Roman" w:hAnsi="Times New Roman"/>
                <w:b/>
                <w:sz w:val="24"/>
              </w:rPr>
            </w:pPr>
          </w:p>
          <w:p w:rsidR="0062163E" w:rsidRDefault="0062163E" w:rsidP="008A5312">
            <w:pPr>
              <w:spacing w:line="100" w:lineRule="atLeast"/>
              <w:jc w:val="center"/>
              <w:rPr>
                <w:rFonts w:ascii="Times New Roman" w:hAnsi="Times New Roman"/>
                <w:sz w:val="24"/>
              </w:rPr>
            </w:pPr>
            <w:r>
              <w:rPr>
                <w:rFonts w:ascii="Times New Roman" w:hAnsi="Times New Roman"/>
                <w:b/>
                <w:sz w:val="24"/>
              </w:rPr>
              <w:t>9</w:t>
            </w:r>
          </w:p>
        </w:tc>
        <w:tc>
          <w:tcPr>
            <w:tcW w:w="2126" w:type="dxa"/>
            <w:gridSpan w:val="5"/>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p w:rsidR="0062163E" w:rsidRPr="00DA2842" w:rsidRDefault="00DA2842" w:rsidP="008A5312">
            <w:pPr>
              <w:spacing w:line="100" w:lineRule="atLeast"/>
              <w:jc w:val="center"/>
              <w:rPr>
                <w:rFonts w:ascii="Times New Roman" w:hAnsi="Times New Roman"/>
                <w:b/>
                <w:sz w:val="24"/>
              </w:rPr>
            </w:pPr>
            <w:r w:rsidRPr="00DA2842">
              <w:rPr>
                <w:rFonts w:ascii="Times New Roman" w:hAnsi="Times New Roman"/>
                <w:b/>
                <w:sz w:val="24"/>
              </w:rPr>
              <w:t>10</w:t>
            </w: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r>
      <w:tr w:rsidR="0062163E" w:rsidTr="008A5312">
        <w:tc>
          <w:tcPr>
            <w:tcW w:w="2121" w:type="dxa"/>
            <w:gridSpan w:val="2"/>
            <w:vMerge w:val="restart"/>
            <w:tcBorders>
              <w:top w:val="single" w:sz="1" w:space="0" w:color="000000"/>
              <w:left w:val="single" w:sz="1" w:space="0" w:color="000000"/>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r>
              <w:rPr>
                <w:rFonts w:ascii="Times New Roman" w:hAnsi="Times New Roman"/>
                <w:sz w:val="24"/>
              </w:rPr>
              <w:t>Дополнительные учебные предметы</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r>
              <w:rPr>
                <w:rFonts w:ascii="Times New Roman" w:hAnsi="Times New Roman"/>
                <w:sz w:val="24"/>
              </w:rPr>
              <w:t xml:space="preserve">Биология </w:t>
            </w:r>
          </w:p>
        </w:tc>
        <w:tc>
          <w:tcPr>
            <w:tcW w:w="95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2</w:t>
            </w:r>
          </w:p>
        </w:tc>
        <w:tc>
          <w:tcPr>
            <w:tcW w:w="1040"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90" w:type="dxa"/>
            <w:gridSpan w:val="3"/>
            <w:tcBorders>
              <w:top w:val="single" w:sz="1" w:space="0" w:color="000000"/>
              <w:left w:val="single" w:sz="4" w:space="0" w:color="auto"/>
              <w:bottom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2</w:t>
            </w:r>
          </w:p>
        </w:tc>
        <w:tc>
          <w:tcPr>
            <w:tcW w:w="1036" w:type="dxa"/>
            <w:gridSpan w:val="2"/>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sidRPr="006D1AA9">
              <w:rPr>
                <w:rFonts w:ascii="Times New Roman" w:hAnsi="Times New Roman"/>
                <w:sz w:val="24"/>
              </w:rPr>
              <w:t>Тестирование</w:t>
            </w:r>
          </w:p>
        </w:tc>
      </w:tr>
      <w:tr w:rsidR="0062163E" w:rsidTr="008A5312">
        <w:tc>
          <w:tcPr>
            <w:tcW w:w="2121" w:type="dxa"/>
            <w:gridSpan w:val="2"/>
            <w:vMerge/>
            <w:tcBorders>
              <w:left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r>
              <w:rPr>
                <w:rFonts w:ascii="Times New Roman" w:hAnsi="Times New Roman"/>
                <w:sz w:val="24"/>
              </w:rPr>
              <w:t xml:space="preserve">География </w:t>
            </w:r>
          </w:p>
        </w:tc>
        <w:tc>
          <w:tcPr>
            <w:tcW w:w="95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1</w:t>
            </w:r>
          </w:p>
        </w:tc>
        <w:tc>
          <w:tcPr>
            <w:tcW w:w="1040"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90" w:type="dxa"/>
            <w:gridSpan w:val="3"/>
            <w:tcBorders>
              <w:top w:val="single" w:sz="4" w:space="0" w:color="auto"/>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1</w:t>
            </w:r>
          </w:p>
        </w:tc>
        <w:tc>
          <w:tcPr>
            <w:tcW w:w="1036" w:type="dxa"/>
            <w:gridSpan w:val="2"/>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sidRPr="006D1AA9">
              <w:rPr>
                <w:rFonts w:ascii="Times New Roman" w:hAnsi="Times New Roman"/>
                <w:sz w:val="24"/>
              </w:rPr>
              <w:t>Тестирование</w:t>
            </w:r>
          </w:p>
        </w:tc>
      </w:tr>
      <w:tr w:rsidR="0062163E" w:rsidTr="008A5312">
        <w:tc>
          <w:tcPr>
            <w:tcW w:w="2121" w:type="dxa"/>
            <w:gridSpan w:val="2"/>
            <w:vMerge/>
            <w:tcBorders>
              <w:left w:val="single" w:sz="1" w:space="0" w:color="000000"/>
              <w:right w:val="single" w:sz="1" w:space="0" w:color="000000"/>
            </w:tcBorders>
            <w:shd w:val="clear" w:color="auto" w:fill="FFFFFF"/>
          </w:tcPr>
          <w:p w:rsidR="0062163E" w:rsidRPr="00D2773D" w:rsidRDefault="0062163E" w:rsidP="008A5312">
            <w:pPr>
              <w:spacing w:line="100" w:lineRule="atLeast"/>
              <w:rPr>
                <w:rFonts w:ascii="Times New Roman" w:hAnsi="Times New Roman"/>
                <w:sz w:val="24"/>
              </w:rPr>
            </w:pP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r>
              <w:rPr>
                <w:rFonts w:ascii="Times New Roman" w:hAnsi="Times New Roman"/>
                <w:sz w:val="24"/>
              </w:rPr>
              <w:t xml:space="preserve">Химия </w:t>
            </w:r>
          </w:p>
        </w:tc>
        <w:tc>
          <w:tcPr>
            <w:tcW w:w="95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1</w:t>
            </w:r>
          </w:p>
        </w:tc>
        <w:tc>
          <w:tcPr>
            <w:tcW w:w="1040" w:type="dxa"/>
            <w:gridSpan w:val="4"/>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90"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2</w:t>
            </w:r>
          </w:p>
        </w:tc>
        <w:tc>
          <w:tcPr>
            <w:tcW w:w="1036" w:type="dxa"/>
            <w:gridSpan w:val="2"/>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Контрольная работа</w:t>
            </w:r>
          </w:p>
        </w:tc>
      </w:tr>
      <w:tr w:rsidR="0062163E" w:rsidTr="008A5312">
        <w:trPr>
          <w:trHeight w:val="554"/>
        </w:trPr>
        <w:tc>
          <w:tcPr>
            <w:tcW w:w="2121" w:type="dxa"/>
            <w:gridSpan w:val="2"/>
            <w:vMerge/>
            <w:tcBorders>
              <w:left w:val="single" w:sz="1" w:space="0" w:color="000000"/>
              <w:bottom w:val="single" w:sz="4" w:space="0" w:color="auto"/>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p>
        </w:tc>
        <w:tc>
          <w:tcPr>
            <w:tcW w:w="1701" w:type="dxa"/>
            <w:tcBorders>
              <w:top w:val="single" w:sz="1" w:space="0" w:color="000000"/>
              <w:left w:val="single" w:sz="1" w:space="0" w:color="000000"/>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r>
              <w:rPr>
                <w:rFonts w:ascii="Times New Roman" w:hAnsi="Times New Roman"/>
                <w:sz w:val="24"/>
              </w:rPr>
              <w:t>Индивидуальный проект</w:t>
            </w:r>
          </w:p>
        </w:tc>
        <w:tc>
          <w:tcPr>
            <w:tcW w:w="950" w:type="dxa"/>
            <w:tcBorders>
              <w:top w:val="single" w:sz="1" w:space="0" w:color="000000"/>
              <w:left w:val="single" w:sz="1" w:space="0" w:color="000000"/>
              <w:right w:val="single" w:sz="4" w:space="0" w:color="auto"/>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2</w:t>
            </w:r>
          </w:p>
        </w:tc>
        <w:tc>
          <w:tcPr>
            <w:tcW w:w="1040" w:type="dxa"/>
            <w:gridSpan w:val="4"/>
            <w:tcBorders>
              <w:top w:val="single" w:sz="1" w:space="0" w:color="000000"/>
              <w:left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90" w:type="dxa"/>
            <w:gridSpan w:val="3"/>
            <w:tcBorders>
              <w:top w:val="single" w:sz="1" w:space="0" w:color="000000"/>
              <w:left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036" w:type="dxa"/>
            <w:gridSpan w:val="2"/>
            <w:tcBorders>
              <w:top w:val="single" w:sz="1" w:space="0" w:color="000000"/>
              <w:left w:val="single" w:sz="4" w:space="0" w:color="auto"/>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 xml:space="preserve">Проект </w:t>
            </w:r>
          </w:p>
        </w:tc>
      </w:tr>
      <w:tr w:rsidR="00DA2842" w:rsidTr="008A5312">
        <w:trPr>
          <w:trHeight w:val="554"/>
        </w:trPr>
        <w:tc>
          <w:tcPr>
            <w:tcW w:w="2121" w:type="dxa"/>
            <w:gridSpan w:val="2"/>
            <w:tcBorders>
              <w:left w:val="single" w:sz="1" w:space="0" w:color="000000"/>
              <w:bottom w:val="single" w:sz="4" w:space="0" w:color="auto"/>
              <w:right w:val="single" w:sz="1" w:space="0" w:color="000000"/>
            </w:tcBorders>
            <w:shd w:val="clear" w:color="auto" w:fill="FFFFFF"/>
          </w:tcPr>
          <w:p w:rsidR="00DA2842" w:rsidRPr="00984679" w:rsidRDefault="00DA2842" w:rsidP="008A5312">
            <w:pPr>
              <w:spacing w:line="100" w:lineRule="atLeast"/>
              <w:rPr>
                <w:rFonts w:ascii="Times New Roman" w:hAnsi="Times New Roman"/>
                <w:sz w:val="24"/>
              </w:rPr>
            </w:pPr>
          </w:p>
        </w:tc>
        <w:tc>
          <w:tcPr>
            <w:tcW w:w="1701" w:type="dxa"/>
            <w:tcBorders>
              <w:top w:val="single" w:sz="1" w:space="0" w:color="000000"/>
              <w:left w:val="single" w:sz="1" w:space="0" w:color="000000"/>
              <w:right w:val="single" w:sz="1" w:space="0" w:color="000000"/>
            </w:tcBorders>
            <w:shd w:val="clear" w:color="auto" w:fill="FFFFFF"/>
          </w:tcPr>
          <w:p w:rsidR="00DA2842" w:rsidRDefault="00DA2842" w:rsidP="008A5312">
            <w:pPr>
              <w:spacing w:line="100" w:lineRule="atLeast"/>
              <w:rPr>
                <w:rFonts w:ascii="Times New Roman" w:hAnsi="Times New Roman"/>
                <w:sz w:val="24"/>
              </w:rPr>
            </w:pPr>
            <w:r>
              <w:rPr>
                <w:rFonts w:ascii="Times New Roman" w:hAnsi="Times New Roman"/>
                <w:sz w:val="24"/>
              </w:rPr>
              <w:t>Информатика</w:t>
            </w:r>
          </w:p>
        </w:tc>
        <w:tc>
          <w:tcPr>
            <w:tcW w:w="950" w:type="dxa"/>
            <w:tcBorders>
              <w:top w:val="single" w:sz="1" w:space="0" w:color="000000"/>
              <w:left w:val="single" w:sz="1" w:space="0" w:color="000000"/>
              <w:right w:val="single" w:sz="4" w:space="0" w:color="auto"/>
            </w:tcBorders>
            <w:shd w:val="clear" w:color="auto" w:fill="FFFFFF"/>
          </w:tcPr>
          <w:p w:rsidR="00DA2842" w:rsidRDefault="00DA2842" w:rsidP="008A5312">
            <w:pPr>
              <w:spacing w:line="100" w:lineRule="atLeast"/>
              <w:rPr>
                <w:rFonts w:ascii="Times New Roman" w:hAnsi="Times New Roman"/>
                <w:sz w:val="24"/>
              </w:rPr>
            </w:pPr>
          </w:p>
        </w:tc>
        <w:tc>
          <w:tcPr>
            <w:tcW w:w="1040" w:type="dxa"/>
            <w:gridSpan w:val="4"/>
            <w:tcBorders>
              <w:top w:val="single" w:sz="1" w:space="0" w:color="000000"/>
              <w:left w:val="single" w:sz="4" w:space="0" w:color="auto"/>
              <w:right w:val="single" w:sz="1" w:space="0" w:color="000000"/>
            </w:tcBorders>
            <w:shd w:val="clear" w:color="auto" w:fill="FFFFFF"/>
          </w:tcPr>
          <w:p w:rsidR="00DA2842" w:rsidRDefault="00DA2842" w:rsidP="008A5312">
            <w:pPr>
              <w:spacing w:line="100" w:lineRule="atLeast"/>
              <w:rPr>
                <w:rFonts w:ascii="Times New Roman" w:hAnsi="Times New Roman"/>
                <w:sz w:val="24"/>
              </w:rPr>
            </w:pPr>
          </w:p>
        </w:tc>
        <w:tc>
          <w:tcPr>
            <w:tcW w:w="1090" w:type="dxa"/>
            <w:gridSpan w:val="3"/>
            <w:tcBorders>
              <w:top w:val="single" w:sz="1" w:space="0" w:color="000000"/>
              <w:left w:val="single" w:sz="4" w:space="0" w:color="auto"/>
              <w:right w:val="single" w:sz="1" w:space="0" w:color="000000"/>
            </w:tcBorders>
            <w:shd w:val="clear" w:color="auto" w:fill="FFFFFF"/>
          </w:tcPr>
          <w:p w:rsidR="00DA2842" w:rsidRDefault="00DA2842" w:rsidP="008A5312">
            <w:pPr>
              <w:spacing w:line="100" w:lineRule="atLeast"/>
              <w:rPr>
                <w:rFonts w:ascii="Times New Roman" w:hAnsi="Times New Roman"/>
                <w:sz w:val="24"/>
              </w:rPr>
            </w:pPr>
            <w:r>
              <w:rPr>
                <w:rFonts w:ascii="Times New Roman" w:hAnsi="Times New Roman"/>
                <w:sz w:val="24"/>
              </w:rPr>
              <w:t>1</w:t>
            </w:r>
          </w:p>
        </w:tc>
        <w:tc>
          <w:tcPr>
            <w:tcW w:w="1036" w:type="dxa"/>
            <w:gridSpan w:val="2"/>
            <w:tcBorders>
              <w:top w:val="single" w:sz="1" w:space="0" w:color="000000"/>
              <w:left w:val="single" w:sz="4" w:space="0" w:color="auto"/>
              <w:right w:val="single" w:sz="1" w:space="0" w:color="000000"/>
            </w:tcBorders>
            <w:shd w:val="clear" w:color="auto" w:fill="FFFFFF"/>
          </w:tcPr>
          <w:p w:rsidR="00DA2842" w:rsidRDefault="00DA2842" w:rsidP="008A5312">
            <w:pPr>
              <w:spacing w:line="100" w:lineRule="atLeast"/>
              <w:rPr>
                <w:rFonts w:ascii="Times New Roman" w:hAnsi="Times New Roman"/>
                <w:sz w:val="24"/>
              </w:rPr>
            </w:pPr>
          </w:p>
        </w:tc>
        <w:tc>
          <w:tcPr>
            <w:tcW w:w="1843" w:type="dxa"/>
            <w:tcBorders>
              <w:top w:val="single" w:sz="1" w:space="0" w:color="000000"/>
              <w:left w:val="single" w:sz="1" w:space="0" w:color="000000"/>
              <w:right w:val="single" w:sz="1" w:space="0" w:color="000000"/>
            </w:tcBorders>
            <w:shd w:val="clear" w:color="auto" w:fill="FFFFFF"/>
          </w:tcPr>
          <w:p w:rsidR="00DA2842" w:rsidRDefault="00DA2842" w:rsidP="008A5312">
            <w:pPr>
              <w:spacing w:line="100" w:lineRule="atLeast"/>
              <w:rPr>
                <w:rFonts w:ascii="Times New Roman" w:hAnsi="Times New Roman"/>
                <w:sz w:val="24"/>
              </w:rPr>
            </w:pPr>
          </w:p>
        </w:tc>
      </w:tr>
      <w:tr w:rsidR="00DA2842" w:rsidTr="008A5312">
        <w:trPr>
          <w:trHeight w:val="554"/>
        </w:trPr>
        <w:tc>
          <w:tcPr>
            <w:tcW w:w="2121" w:type="dxa"/>
            <w:gridSpan w:val="2"/>
            <w:tcBorders>
              <w:left w:val="single" w:sz="1" w:space="0" w:color="000000"/>
              <w:bottom w:val="single" w:sz="4" w:space="0" w:color="auto"/>
              <w:right w:val="single" w:sz="1" w:space="0" w:color="000000"/>
            </w:tcBorders>
            <w:shd w:val="clear" w:color="auto" w:fill="FFFFFF"/>
          </w:tcPr>
          <w:p w:rsidR="00DA2842" w:rsidRPr="00984679" w:rsidRDefault="00DA2842" w:rsidP="008A5312">
            <w:pPr>
              <w:spacing w:line="100" w:lineRule="atLeast"/>
              <w:rPr>
                <w:rFonts w:ascii="Times New Roman" w:hAnsi="Times New Roman"/>
                <w:sz w:val="24"/>
              </w:rPr>
            </w:pPr>
          </w:p>
        </w:tc>
        <w:tc>
          <w:tcPr>
            <w:tcW w:w="1701" w:type="dxa"/>
            <w:tcBorders>
              <w:top w:val="single" w:sz="1" w:space="0" w:color="000000"/>
              <w:left w:val="single" w:sz="1" w:space="0" w:color="000000"/>
              <w:right w:val="single" w:sz="1" w:space="0" w:color="000000"/>
            </w:tcBorders>
            <w:shd w:val="clear" w:color="auto" w:fill="FFFFFF"/>
          </w:tcPr>
          <w:p w:rsidR="00DA2842" w:rsidRDefault="00DA2842" w:rsidP="008A5312">
            <w:pPr>
              <w:spacing w:line="100" w:lineRule="atLeast"/>
              <w:rPr>
                <w:rFonts w:ascii="Times New Roman" w:hAnsi="Times New Roman"/>
                <w:sz w:val="24"/>
              </w:rPr>
            </w:pPr>
            <w:r>
              <w:rPr>
                <w:rFonts w:ascii="Times New Roman" w:hAnsi="Times New Roman"/>
                <w:sz w:val="24"/>
              </w:rPr>
              <w:t>История</w:t>
            </w:r>
          </w:p>
        </w:tc>
        <w:tc>
          <w:tcPr>
            <w:tcW w:w="950" w:type="dxa"/>
            <w:tcBorders>
              <w:top w:val="single" w:sz="1" w:space="0" w:color="000000"/>
              <w:left w:val="single" w:sz="1" w:space="0" w:color="000000"/>
              <w:right w:val="single" w:sz="4" w:space="0" w:color="auto"/>
            </w:tcBorders>
            <w:shd w:val="clear" w:color="auto" w:fill="FFFFFF"/>
          </w:tcPr>
          <w:p w:rsidR="00DA2842" w:rsidRDefault="00DA2842" w:rsidP="008A5312">
            <w:pPr>
              <w:spacing w:line="100" w:lineRule="atLeast"/>
              <w:rPr>
                <w:rFonts w:ascii="Times New Roman" w:hAnsi="Times New Roman"/>
                <w:sz w:val="24"/>
              </w:rPr>
            </w:pPr>
          </w:p>
        </w:tc>
        <w:tc>
          <w:tcPr>
            <w:tcW w:w="1040" w:type="dxa"/>
            <w:gridSpan w:val="4"/>
            <w:tcBorders>
              <w:top w:val="single" w:sz="1" w:space="0" w:color="000000"/>
              <w:left w:val="single" w:sz="4" w:space="0" w:color="auto"/>
              <w:right w:val="single" w:sz="1" w:space="0" w:color="000000"/>
            </w:tcBorders>
            <w:shd w:val="clear" w:color="auto" w:fill="FFFFFF"/>
          </w:tcPr>
          <w:p w:rsidR="00DA2842" w:rsidRDefault="00DA2842" w:rsidP="008A5312">
            <w:pPr>
              <w:spacing w:line="100" w:lineRule="atLeast"/>
              <w:rPr>
                <w:rFonts w:ascii="Times New Roman" w:hAnsi="Times New Roman"/>
                <w:sz w:val="24"/>
              </w:rPr>
            </w:pPr>
          </w:p>
        </w:tc>
        <w:tc>
          <w:tcPr>
            <w:tcW w:w="1090" w:type="dxa"/>
            <w:gridSpan w:val="3"/>
            <w:tcBorders>
              <w:top w:val="single" w:sz="1" w:space="0" w:color="000000"/>
              <w:left w:val="single" w:sz="4" w:space="0" w:color="auto"/>
              <w:right w:val="single" w:sz="1" w:space="0" w:color="000000"/>
            </w:tcBorders>
            <w:shd w:val="clear" w:color="auto" w:fill="FFFFFF"/>
          </w:tcPr>
          <w:p w:rsidR="00DA2842" w:rsidRDefault="00DA2842" w:rsidP="008A5312">
            <w:pPr>
              <w:spacing w:line="100" w:lineRule="atLeast"/>
              <w:rPr>
                <w:rFonts w:ascii="Times New Roman" w:hAnsi="Times New Roman"/>
                <w:sz w:val="24"/>
              </w:rPr>
            </w:pPr>
            <w:r>
              <w:rPr>
                <w:rFonts w:ascii="Times New Roman" w:hAnsi="Times New Roman"/>
                <w:sz w:val="24"/>
              </w:rPr>
              <w:t>1</w:t>
            </w:r>
          </w:p>
        </w:tc>
        <w:tc>
          <w:tcPr>
            <w:tcW w:w="1036" w:type="dxa"/>
            <w:gridSpan w:val="2"/>
            <w:tcBorders>
              <w:top w:val="single" w:sz="1" w:space="0" w:color="000000"/>
              <w:left w:val="single" w:sz="4" w:space="0" w:color="auto"/>
              <w:right w:val="single" w:sz="1" w:space="0" w:color="000000"/>
            </w:tcBorders>
            <w:shd w:val="clear" w:color="auto" w:fill="FFFFFF"/>
          </w:tcPr>
          <w:p w:rsidR="00DA2842" w:rsidRDefault="00DA2842" w:rsidP="008A5312">
            <w:pPr>
              <w:spacing w:line="100" w:lineRule="atLeast"/>
              <w:rPr>
                <w:rFonts w:ascii="Times New Roman" w:hAnsi="Times New Roman"/>
                <w:sz w:val="24"/>
              </w:rPr>
            </w:pPr>
          </w:p>
        </w:tc>
        <w:tc>
          <w:tcPr>
            <w:tcW w:w="1843" w:type="dxa"/>
            <w:tcBorders>
              <w:top w:val="single" w:sz="1" w:space="0" w:color="000000"/>
              <w:left w:val="single" w:sz="1" w:space="0" w:color="000000"/>
              <w:right w:val="single" w:sz="1" w:space="0" w:color="000000"/>
            </w:tcBorders>
            <w:shd w:val="clear" w:color="auto" w:fill="FFFFFF"/>
          </w:tcPr>
          <w:p w:rsidR="00DA2842" w:rsidRDefault="00DA2842" w:rsidP="008A5312">
            <w:pPr>
              <w:spacing w:line="100" w:lineRule="atLeast"/>
              <w:rPr>
                <w:rFonts w:ascii="Times New Roman" w:hAnsi="Times New Roman"/>
                <w:sz w:val="24"/>
              </w:rPr>
            </w:pPr>
          </w:p>
        </w:tc>
      </w:tr>
      <w:tr w:rsidR="0062163E" w:rsidTr="008A5312">
        <w:trPr>
          <w:trHeight w:val="554"/>
        </w:trPr>
        <w:tc>
          <w:tcPr>
            <w:tcW w:w="2121" w:type="dxa"/>
            <w:gridSpan w:val="2"/>
            <w:vMerge w:val="restart"/>
            <w:tcBorders>
              <w:top w:val="single" w:sz="4" w:space="0" w:color="auto"/>
              <w:left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sidRPr="00BB351E">
              <w:rPr>
                <w:rFonts w:ascii="Times New Roman" w:hAnsi="Times New Roman"/>
                <w:sz w:val="24"/>
              </w:rPr>
              <w:t>Курсы</w:t>
            </w:r>
            <w:r>
              <w:rPr>
                <w:rFonts w:ascii="Times New Roman" w:hAnsi="Times New Roman"/>
                <w:sz w:val="24"/>
              </w:rPr>
              <w:t xml:space="preserve"> по выбору</w:t>
            </w:r>
          </w:p>
        </w:tc>
        <w:tc>
          <w:tcPr>
            <w:tcW w:w="1701" w:type="dxa"/>
            <w:tcBorders>
              <w:top w:val="single" w:sz="1" w:space="0" w:color="000000"/>
              <w:left w:val="single" w:sz="1" w:space="0" w:color="000000"/>
              <w:right w:val="single" w:sz="1" w:space="0" w:color="000000"/>
            </w:tcBorders>
            <w:shd w:val="clear" w:color="auto" w:fill="FFFFFF"/>
          </w:tcPr>
          <w:p w:rsidR="0062163E" w:rsidRPr="005D4A22" w:rsidRDefault="0062163E" w:rsidP="008A5312">
            <w:pPr>
              <w:spacing w:line="100" w:lineRule="atLeast"/>
              <w:rPr>
                <w:rFonts w:ascii="Times New Roman" w:hAnsi="Times New Roman"/>
                <w:b/>
                <w:sz w:val="24"/>
              </w:rPr>
            </w:pPr>
            <w:r>
              <w:rPr>
                <w:rFonts w:ascii="Times New Roman" w:hAnsi="Times New Roman"/>
                <w:sz w:val="24"/>
              </w:rPr>
              <w:t>«Решение физических задач повышенной сложности»</w:t>
            </w:r>
          </w:p>
        </w:tc>
        <w:tc>
          <w:tcPr>
            <w:tcW w:w="950" w:type="dxa"/>
            <w:tcBorders>
              <w:top w:val="single" w:sz="1" w:space="0" w:color="000000"/>
              <w:left w:val="single" w:sz="1" w:space="0" w:color="000000"/>
              <w:right w:val="single" w:sz="4" w:space="0" w:color="auto"/>
            </w:tcBorders>
            <w:shd w:val="clear" w:color="auto" w:fill="FFFFFF"/>
          </w:tcPr>
          <w:p w:rsidR="0062163E" w:rsidRPr="00BB351E" w:rsidRDefault="0062163E" w:rsidP="008A5312">
            <w:pPr>
              <w:spacing w:line="100" w:lineRule="atLeast"/>
              <w:rPr>
                <w:rFonts w:ascii="Times New Roman" w:hAnsi="Times New Roman"/>
                <w:sz w:val="24"/>
              </w:rPr>
            </w:pPr>
            <w:r>
              <w:rPr>
                <w:rFonts w:ascii="Times New Roman" w:hAnsi="Times New Roman"/>
                <w:sz w:val="24"/>
              </w:rPr>
              <w:t>1</w:t>
            </w:r>
          </w:p>
        </w:tc>
        <w:tc>
          <w:tcPr>
            <w:tcW w:w="1040" w:type="dxa"/>
            <w:gridSpan w:val="4"/>
            <w:tcBorders>
              <w:top w:val="single" w:sz="1" w:space="0" w:color="000000"/>
              <w:left w:val="single" w:sz="4" w:space="0" w:color="auto"/>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p>
        </w:tc>
        <w:tc>
          <w:tcPr>
            <w:tcW w:w="1090" w:type="dxa"/>
            <w:gridSpan w:val="3"/>
            <w:tcBorders>
              <w:top w:val="single" w:sz="1" w:space="0" w:color="000000"/>
              <w:left w:val="single" w:sz="4" w:space="0" w:color="auto"/>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r>
              <w:rPr>
                <w:rFonts w:ascii="Times New Roman" w:hAnsi="Times New Roman"/>
                <w:sz w:val="24"/>
              </w:rPr>
              <w:t>1</w:t>
            </w:r>
          </w:p>
        </w:tc>
        <w:tc>
          <w:tcPr>
            <w:tcW w:w="1036" w:type="dxa"/>
            <w:gridSpan w:val="2"/>
            <w:tcBorders>
              <w:top w:val="single" w:sz="1" w:space="0" w:color="000000"/>
              <w:left w:val="single" w:sz="4" w:space="0" w:color="auto"/>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r>
      <w:tr w:rsidR="0062163E" w:rsidTr="008A5312">
        <w:trPr>
          <w:trHeight w:val="554"/>
        </w:trPr>
        <w:tc>
          <w:tcPr>
            <w:tcW w:w="2121" w:type="dxa"/>
            <w:gridSpan w:val="2"/>
            <w:vMerge/>
            <w:tcBorders>
              <w:left w:val="single" w:sz="1" w:space="0" w:color="000000"/>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p>
        </w:tc>
        <w:tc>
          <w:tcPr>
            <w:tcW w:w="1701" w:type="dxa"/>
            <w:tcBorders>
              <w:top w:val="single" w:sz="1" w:space="0" w:color="000000"/>
              <w:left w:val="single" w:sz="1" w:space="0" w:color="000000"/>
              <w:right w:val="single" w:sz="1" w:space="0" w:color="000000"/>
            </w:tcBorders>
            <w:shd w:val="clear" w:color="auto" w:fill="FFFFFF"/>
          </w:tcPr>
          <w:p w:rsidR="0062163E" w:rsidRPr="005D4A22" w:rsidRDefault="0062163E" w:rsidP="008A5312">
            <w:pPr>
              <w:spacing w:line="100" w:lineRule="atLeast"/>
              <w:rPr>
                <w:rFonts w:ascii="Times New Roman" w:hAnsi="Times New Roman"/>
                <w:b/>
                <w:sz w:val="24"/>
              </w:rPr>
            </w:pPr>
            <w:r>
              <w:rPr>
                <w:rFonts w:ascii="Times New Roman" w:hAnsi="Times New Roman"/>
                <w:sz w:val="24"/>
                <w:szCs w:val="24"/>
              </w:rPr>
              <w:t xml:space="preserve">«Актуальные вопросы обществознания» </w:t>
            </w:r>
          </w:p>
        </w:tc>
        <w:tc>
          <w:tcPr>
            <w:tcW w:w="950" w:type="dxa"/>
            <w:tcBorders>
              <w:top w:val="single" w:sz="1" w:space="0" w:color="000000"/>
              <w:left w:val="single" w:sz="1" w:space="0" w:color="000000"/>
              <w:right w:val="single" w:sz="4" w:space="0" w:color="auto"/>
            </w:tcBorders>
            <w:shd w:val="clear" w:color="auto" w:fill="FFFFFF"/>
          </w:tcPr>
          <w:p w:rsidR="0062163E" w:rsidRPr="00BB351E" w:rsidRDefault="0062163E" w:rsidP="008A5312">
            <w:pPr>
              <w:spacing w:line="100" w:lineRule="atLeast"/>
              <w:rPr>
                <w:rFonts w:ascii="Times New Roman" w:hAnsi="Times New Roman"/>
                <w:sz w:val="24"/>
              </w:rPr>
            </w:pPr>
            <w:r>
              <w:rPr>
                <w:rFonts w:ascii="Times New Roman" w:hAnsi="Times New Roman"/>
                <w:sz w:val="24"/>
              </w:rPr>
              <w:t>1</w:t>
            </w:r>
          </w:p>
        </w:tc>
        <w:tc>
          <w:tcPr>
            <w:tcW w:w="1010" w:type="dxa"/>
            <w:gridSpan w:val="3"/>
            <w:tcBorders>
              <w:top w:val="single" w:sz="1" w:space="0" w:color="000000"/>
              <w:left w:val="single" w:sz="4" w:space="0" w:color="auto"/>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p>
        </w:tc>
        <w:tc>
          <w:tcPr>
            <w:tcW w:w="1130" w:type="dxa"/>
            <w:gridSpan w:val="5"/>
            <w:tcBorders>
              <w:top w:val="single" w:sz="1" w:space="0" w:color="000000"/>
              <w:left w:val="single" w:sz="4" w:space="0" w:color="auto"/>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r>
              <w:rPr>
                <w:rFonts w:ascii="Times New Roman" w:hAnsi="Times New Roman"/>
                <w:sz w:val="24"/>
              </w:rPr>
              <w:t>1</w:t>
            </w:r>
          </w:p>
        </w:tc>
        <w:tc>
          <w:tcPr>
            <w:tcW w:w="1026" w:type="dxa"/>
            <w:tcBorders>
              <w:top w:val="single" w:sz="1" w:space="0" w:color="000000"/>
              <w:left w:val="single" w:sz="4" w:space="0" w:color="auto"/>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b/>
                <w:sz w:val="24"/>
              </w:rPr>
            </w:pPr>
          </w:p>
        </w:tc>
      </w:tr>
      <w:tr w:rsidR="0062163E" w:rsidTr="008A5312">
        <w:tc>
          <w:tcPr>
            <w:tcW w:w="2121" w:type="dxa"/>
            <w:gridSpan w:val="2"/>
            <w:tcBorders>
              <w:left w:val="single" w:sz="1" w:space="0" w:color="000000"/>
              <w:bottom w:val="single" w:sz="1" w:space="0" w:color="000000"/>
              <w:right w:val="single" w:sz="1" w:space="0" w:color="000000"/>
            </w:tcBorders>
            <w:shd w:val="clear" w:color="auto" w:fill="FFFFFF"/>
          </w:tcPr>
          <w:p w:rsidR="0062163E" w:rsidRPr="00BB351E" w:rsidRDefault="0062163E" w:rsidP="008A5312">
            <w:pPr>
              <w:spacing w:line="100" w:lineRule="atLeast"/>
              <w:rPr>
                <w:rFonts w:ascii="Times New Roman" w:hAnsi="Times New Roman"/>
                <w:sz w:val="24"/>
              </w:rPr>
            </w:pP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62163E" w:rsidRPr="00DD7281" w:rsidRDefault="0062163E" w:rsidP="008A5312">
            <w:pPr>
              <w:spacing w:line="100" w:lineRule="atLeast"/>
              <w:rPr>
                <w:rFonts w:ascii="Times New Roman" w:hAnsi="Times New Roman"/>
                <w:sz w:val="24"/>
                <w:szCs w:val="24"/>
              </w:rPr>
            </w:pPr>
            <w:r>
              <w:rPr>
                <w:rFonts w:ascii="Times New Roman" w:hAnsi="Times New Roman"/>
                <w:sz w:val="24"/>
                <w:szCs w:val="24"/>
              </w:rPr>
              <w:t>«</w:t>
            </w:r>
            <w:r w:rsidRPr="00DD7281">
              <w:rPr>
                <w:rFonts w:ascii="Times New Roman" w:hAnsi="Times New Roman"/>
                <w:sz w:val="24"/>
                <w:szCs w:val="24"/>
              </w:rPr>
              <w:t>Текст. От замысла к созданию</w:t>
            </w:r>
            <w:r>
              <w:rPr>
                <w:rFonts w:ascii="Times New Roman" w:hAnsi="Times New Roman"/>
                <w:sz w:val="24"/>
                <w:szCs w:val="24"/>
              </w:rPr>
              <w:t>»</w:t>
            </w:r>
          </w:p>
        </w:tc>
        <w:tc>
          <w:tcPr>
            <w:tcW w:w="950" w:type="dxa"/>
            <w:tcBorders>
              <w:top w:val="single" w:sz="1" w:space="0" w:color="000000"/>
              <w:left w:val="single" w:sz="1" w:space="0" w:color="000000"/>
              <w:bottom w:val="single" w:sz="1" w:space="0" w:color="000000"/>
              <w:right w:val="single" w:sz="4" w:space="0" w:color="auto"/>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1</w:t>
            </w:r>
          </w:p>
        </w:tc>
        <w:tc>
          <w:tcPr>
            <w:tcW w:w="1010" w:type="dxa"/>
            <w:gridSpan w:val="3"/>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130" w:type="dxa"/>
            <w:gridSpan w:val="5"/>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r>
              <w:rPr>
                <w:rFonts w:ascii="Times New Roman" w:hAnsi="Times New Roman"/>
                <w:sz w:val="24"/>
              </w:rPr>
              <w:t>1</w:t>
            </w:r>
          </w:p>
        </w:tc>
        <w:tc>
          <w:tcPr>
            <w:tcW w:w="1026" w:type="dxa"/>
            <w:tcBorders>
              <w:top w:val="single" w:sz="1" w:space="0" w:color="000000"/>
              <w:left w:val="single" w:sz="4" w:space="0" w:color="auto"/>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sz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rPr>
                <w:rFonts w:ascii="Times New Roman" w:hAnsi="Times New Roman"/>
                <w:b/>
                <w:sz w:val="24"/>
              </w:rPr>
            </w:pPr>
          </w:p>
        </w:tc>
      </w:tr>
      <w:tr w:rsidR="0062163E" w:rsidTr="008A5312">
        <w:tc>
          <w:tcPr>
            <w:tcW w:w="3822" w:type="dxa"/>
            <w:gridSpan w:val="3"/>
            <w:tcBorders>
              <w:top w:val="single" w:sz="1" w:space="0" w:color="000000"/>
              <w:left w:val="single" w:sz="1" w:space="0" w:color="000000"/>
              <w:bottom w:val="single" w:sz="1" w:space="0" w:color="000000"/>
              <w:right w:val="single" w:sz="1" w:space="0" w:color="000000"/>
            </w:tcBorders>
            <w:shd w:val="clear" w:color="auto" w:fill="FFFFFF"/>
          </w:tcPr>
          <w:p w:rsidR="0062163E" w:rsidRPr="00984679" w:rsidRDefault="0062163E" w:rsidP="008A5312">
            <w:pPr>
              <w:spacing w:line="100" w:lineRule="atLeast"/>
              <w:rPr>
                <w:rFonts w:ascii="Times New Roman" w:hAnsi="Times New Roman"/>
                <w:sz w:val="24"/>
              </w:rPr>
            </w:pPr>
            <w:r w:rsidRPr="00BA1898">
              <w:rPr>
                <w:rFonts w:ascii="Times New Roman" w:hAnsi="Times New Roman"/>
                <w:b/>
                <w:sz w:val="24"/>
              </w:rPr>
              <w:t>Итого</w:t>
            </w:r>
          </w:p>
        </w:tc>
        <w:tc>
          <w:tcPr>
            <w:tcW w:w="1950" w:type="dxa"/>
            <w:gridSpan w:val="3"/>
            <w:tcBorders>
              <w:top w:val="single" w:sz="1" w:space="0" w:color="000000"/>
              <w:left w:val="single" w:sz="1" w:space="0" w:color="000000"/>
              <w:bottom w:val="single" w:sz="1" w:space="0" w:color="000000"/>
              <w:right w:val="single" w:sz="4" w:space="0" w:color="auto"/>
            </w:tcBorders>
            <w:shd w:val="clear" w:color="auto" w:fill="FFFFFF"/>
          </w:tcPr>
          <w:p w:rsidR="0062163E" w:rsidRPr="00BB351E" w:rsidRDefault="0062163E" w:rsidP="008A5312">
            <w:pPr>
              <w:spacing w:line="100" w:lineRule="atLeast"/>
              <w:rPr>
                <w:rFonts w:ascii="Times New Roman" w:hAnsi="Times New Roman"/>
                <w:b/>
                <w:sz w:val="24"/>
              </w:rPr>
            </w:pPr>
            <w:r>
              <w:rPr>
                <w:rFonts w:ascii="Times New Roman" w:hAnsi="Times New Roman"/>
                <w:b/>
                <w:sz w:val="24"/>
              </w:rPr>
              <w:t>37</w:t>
            </w:r>
          </w:p>
        </w:tc>
        <w:tc>
          <w:tcPr>
            <w:tcW w:w="2166" w:type="dxa"/>
            <w:gridSpan w:val="7"/>
            <w:tcBorders>
              <w:top w:val="single" w:sz="1" w:space="0" w:color="000000"/>
              <w:left w:val="single" w:sz="4" w:space="0" w:color="auto"/>
              <w:bottom w:val="single" w:sz="1" w:space="0" w:color="000000"/>
              <w:right w:val="single" w:sz="1" w:space="0" w:color="000000"/>
            </w:tcBorders>
            <w:shd w:val="clear" w:color="auto" w:fill="FFFFFF"/>
          </w:tcPr>
          <w:p w:rsidR="0062163E" w:rsidRPr="00BB351E" w:rsidRDefault="0062163E" w:rsidP="008A5312">
            <w:pPr>
              <w:spacing w:line="100" w:lineRule="atLeast"/>
              <w:rPr>
                <w:rFonts w:ascii="Times New Roman" w:hAnsi="Times New Roman"/>
                <w:b/>
                <w:sz w:val="24"/>
              </w:rPr>
            </w:pPr>
            <w:r>
              <w:rPr>
                <w:rFonts w:ascii="Times New Roman" w:hAnsi="Times New Roman"/>
                <w:b/>
                <w:sz w:val="24"/>
              </w:rPr>
              <w:t>3</w:t>
            </w:r>
            <w:r w:rsidR="00DA2842">
              <w:rPr>
                <w:rFonts w:ascii="Times New Roman" w:hAnsi="Times New Roman"/>
                <w:b/>
                <w:sz w:val="24"/>
              </w:rPr>
              <w:t>7</w:t>
            </w:r>
          </w:p>
        </w:tc>
        <w:tc>
          <w:tcPr>
            <w:tcW w:w="1843" w:type="dxa"/>
            <w:tcBorders>
              <w:top w:val="single" w:sz="1" w:space="0" w:color="000000"/>
              <w:left w:val="single" w:sz="1" w:space="0" w:color="000000"/>
              <w:bottom w:val="single" w:sz="1" w:space="0" w:color="000000"/>
              <w:right w:val="single" w:sz="1" w:space="0" w:color="000000"/>
            </w:tcBorders>
            <w:shd w:val="clear" w:color="auto" w:fill="FFFFFF"/>
          </w:tcPr>
          <w:p w:rsidR="0062163E" w:rsidRDefault="0062163E" w:rsidP="008A5312">
            <w:pPr>
              <w:spacing w:line="100" w:lineRule="atLeast"/>
              <w:jc w:val="center"/>
              <w:rPr>
                <w:rFonts w:ascii="Times New Roman" w:hAnsi="Times New Roman"/>
                <w:sz w:val="24"/>
              </w:rPr>
            </w:pPr>
          </w:p>
        </w:tc>
      </w:tr>
    </w:tbl>
    <w:p w:rsidR="0062163E" w:rsidRDefault="0062163E" w:rsidP="0062163E">
      <w:pPr>
        <w:rPr>
          <w:rStyle w:val="15"/>
          <w:b/>
          <w:sz w:val="24"/>
          <w:szCs w:val="24"/>
        </w:rPr>
      </w:pPr>
    </w:p>
    <w:p w:rsidR="000876B7" w:rsidRPr="005F6D9C" w:rsidRDefault="000876B7" w:rsidP="00080E78">
      <w:pPr>
        <w:spacing w:after="0" w:line="240" w:lineRule="auto"/>
        <w:jc w:val="center"/>
        <w:rPr>
          <w:rFonts w:ascii="Times New Roman" w:hAnsi="Times New Roman" w:cs="Times New Roman"/>
          <w:color w:val="000000"/>
          <w:sz w:val="24"/>
          <w:szCs w:val="24"/>
          <w:shd w:val="clear" w:color="auto" w:fill="FFFFFF"/>
        </w:rPr>
      </w:pPr>
      <w:r w:rsidRPr="005F6D9C">
        <w:rPr>
          <w:rFonts w:ascii="Times New Roman" w:hAnsi="Times New Roman" w:cs="Times New Roman"/>
          <w:b/>
          <w:bCs/>
          <w:sz w:val="24"/>
          <w:szCs w:val="24"/>
        </w:rPr>
        <w:t>Пояснительная записка</w:t>
      </w:r>
    </w:p>
    <w:p w:rsidR="000876B7" w:rsidRPr="005F6D9C" w:rsidRDefault="000876B7" w:rsidP="00080E78">
      <w:pPr>
        <w:spacing w:after="0" w:line="240" w:lineRule="auto"/>
        <w:jc w:val="center"/>
        <w:rPr>
          <w:rFonts w:ascii="Times New Roman" w:hAnsi="Times New Roman" w:cs="Times New Roman"/>
          <w:b/>
          <w:bCs/>
          <w:sz w:val="24"/>
          <w:szCs w:val="24"/>
        </w:rPr>
      </w:pPr>
      <w:r w:rsidRPr="005F6D9C">
        <w:rPr>
          <w:rFonts w:ascii="Times New Roman" w:hAnsi="Times New Roman" w:cs="Times New Roman"/>
          <w:b/>
          <w:bCs/>
          <w:sz w:val="24"/>
          <w:szCs w:val="24"/>
        </w:rPr>
        <w:t>к учебному плану среднего общего образования</w:t>
      </w:r>
    </w:p>
    <w:p w:rsidR="000876B7" w:rsidRPr="005F6D9C" w:rsidRDefault="000876B7" w:rsidP="00080E78">
      <w:pPr>
        <w:spacing w:after="0" w:line="240" w:lineRule="auto"/>
        <w:jc w:val="center"/>
        <w:rPr>
          <w:rFonts w:ascii="Times New Roman" w:hAnsi="Times New Roman" w:cs="Times New Roman"/>
          <w:b/>
          <w:bCs/>
          <w:sz w:val="24"/>
          <w:szCs w:val="24"/>
        </w:rPr>
      </w:pPr>
      <w:r w:rsidRPr="005F6D9C">
        <w:rPr>
          <w:rFonts w:ascii="Times New Roman" w:hAnsi="Times New Roman" w:cs="Times New Roman"/>
          <w:b/>
          <w:bCs/>
          <w:sz w:val="24"/>
          <w:szCs w:val="24"/>
        </w:rPr>
        <w:t xml:space="preserve">муниципального бюджетного общеобразовательного учреждения        «Средняя общеобразовательная школа </w:t>
      </w:r>
      <w:r w:rsidRPr="005F6D9C">
        <w:rPr>
          <w:rFonts w:ascii="Times New Roman" w:eastAsia="Segoe UI Symbol" w:hAnsi="Times New Roman" w:cs="Times New Roman"/>
          <w:b/>
          <w:bCs/>
          <w:sz w:val="24"/>
          <w:szCs w:val="24"/>
        </w:rPr>
        <w:t>№</w:t>
      </w:r>
      <w:r w:rsidRPr="005F6D9C">
        <w:rPr>
          <w:rFonts w:ascii="Times New Roman" w:hAnsi="Times New Roman" w:cs="Times New Roman"/>
          <w:b/>
          <w:bCs/>
          <w:sz w:val="24"/>
          <w:szCs w:val="24"/>
        </w:rPr>
        <w:t>2 г.Льгова»</w:t>
      </w:r>
    </w:p>
    <w:p w:rsidR="000876B7" w:rsidRPr="005F6D9C" w:rsidRDefault="000876B7" w:rsidP="00080E78">
      <w:pPr>
        <w:spacing w:after="0" w:line="240" w:lineRule="auto"/>
        <w:jc w:val="center"/>
        <w:rPr>
          <w:rFonts w:ascii="Times New Roman" w:hAnsi="Times New Roman" w:cs="Times New Roman"/>
          <w:b/>
          <w:bCs/>
          <w:sz w:val="24"/>
          <w:szCs w:val="24"/>
        </w:rPr>
      </w:pPr>
      <w:r w:rsidRPr="005F6D9C">
        <w:rPr>
          <w:rFonts w:ascii="Times New Roman" w:hAnsi="Times New Roman" w:cs="Times New Roman"/>
          <w:b/>
          <w:bCs/>
          <w:sz w:val="24"/>
          <w:szCs w:val="24"/>
        </w:rPr>
        <w:t>на 2020-2021 учебный год</w:t>
      </w:r>
    </w:p>
    <w:p w:rsidR="00080E78" w:rsidRPr="005F6D9C" w:rsidRDefault="00080E78" w:rsidP="00080E78">
      <w:pPr>
        <w:tabs>
          <w:tab w:val="left" w:pos="709"/>
        </w:tabs>
        <w:spacing w:after="0" w:line="240" w:lineRule="auto"/>
        <w:jc w:val="center"/>
        <w:rPr>
          <w:rFonts w:ascii="Times New Roman" w:hAnsi="Times New Roman" w:cs="Times New Roman"/>
          <w:sz w:val="24"/>
          <w:szCs w:val="24"/>
          <w:shd w:val="clear" w:color="auto" w:fill="FFFFFF"/>
        </w:rPr>
      </w:pPr>
    </w:p>
    <w:p w:rsidR="000876B7" w:rsidRPr="005F6D9C" w:rsidRDefault="000876B7" w:rsidP="00982624">
      <w:pPr>
        <w:spacing w:line="240" w:lineRule="auto"/>
        <w:jc w:val="both"/>
        <w:rPr>
          <w:rFonts w:ascii="Times New Roman" w:hAnsi="Times New Roman" w:cs="Times New Roman"/>
          <w:sz w:val="24"/>
          <w:szCs w:val="24"/>
        </w:rPr>
      </w:pPr>
      <w:r w:rsidRPr="005F6D9C">
        <w:rPr>
          <w:rFonts w:ascii="Times New Roman" w:hAnsi="Times New Roman" w:cs="Times New Roman"/>
          <w:sz w:val="24"/>
          <w:szCs w:val="24"/>
          <w:shd w:val="clear" w:color="auto" w:fill="FFFFFF"/>
        </w:rPr>
        <w:t xml:space="preserve">  Учебный план МБОУ «Средняя общеобразовательная школа №2 г.Льгова» для 10-11 классов составлен на основе федеральных и региональных нормативных документов:</w:t>
      </w:r>
    </w:p>
    <w:p w:rsidR="000876B7" w:rsidRPr="005F6D9C" w:rsidRDefault="000876B7" w:rsidP="00982624">
      <w:pPr>
        <w:tabs>
          <w:tab w:val="left" w:pos="709"/>
        </w:tabs>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 Федеральный закон от 29.12.2012 </w:t>
      </w:r>
      <w:r w:rsidRPr="005F6D9C">
        <w:rPr>
          <w:rFonts w:ascii="Times New Roman" w:eastAsia="Segoe UI Symbol" w:hAnsi="Times New Roman" w:cs="Times New Roman"/>
          <w:sz w:val="24"/>
          <w:szCs w:val="24"/>
        </w:rPr>
        <w:t>№</w:t>
      </w:r>
      <w:r w:rsidRPr="005F6D9C">
        <w:rPr>
          <w:rFonts w:ascii="Times New Roman" w:hAnsi="Times New Roman" w:cs="Times New Roman"/>
          <w:sz w:val="24"/>
          <w:szCs w:val="24"/>
        </w:rPr>
        <w:t xml:space="preserve"> 273-ФЗ «Об образовании в Российской Федерации»;</w:t>
      </w:r>
    </w:p>
    <w:p w:rsidR="000876B7" w:rsidRPr="005F6D9C" w:rsidRDefault="000876B7" w:rsidP="00982624">
      <w:pPr>
        <w:tabs>
          <w:tab w:val="left" w:pos="709"/>
        </w:tabs>
        <w:spacing w:line="240" w:lineRule="auto"/>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 Приказ Министерства образования Российской Федерации от 30.08.2013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76B7" w:rsidRPr="005F6D9C" w:rsidRDefault="000876B7" w:rsidP="00982624">
      <w:pPr>
        <w:tabs>
          <w:tab w:val="left" w:pos="709"/>
        </w:tabs>
        <w:spacing w:line="240" w:lineRule="auto"/>
        <w:ind w:firstLine="709"/>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Приказ Министерства образования Российской Федерации от 05.03.2004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876B7" w:rsidRPr="005F6D9C" w:rsidRDefault="000876B7" w:rsidP="00982624">
      <w:pPr>
        <w:spacing w:line="240" w:lineRule="auto"/>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 Постановление Федеральной службы по надзору в сфере защиты прав потребителей и благополучию человека от 24.11.2015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81 «О внесении изменений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3 в СанПиН 2.4.2.2821-10 «Санитарно</w:t>
      </w:r>
      <w:r w:rsidR="0078538C" w:rsidRPr="005F6D9C">
        <w:rPr>
          <w:rFonts w:ascii="Times New Roman" w:hAnsi="Times New Roman" w:cs="Times New Roman"/>
          <w:color w:val="000000"/>
          <w:sz w:val="24"/>
          <w:szCs w:val="24"/>
        </w:rPr>
        <w:t xml:space="preserve">-эпидемиологические требования </w:t>
      </w:r>
      <w:r w:rsidRPr="005F6D9C">
        <w:rPr>
          <w:rFonts w:ascii="Times New Roman" w:hAnsi="Times New Roman" w:cs="Times New Roman"/>
          <w:color w:val="000000"/>
          <w:sz w:val="24"/>
          <w:szCs w:val="24"/>
        </w:rPr>
        <w:t>к условиям и организации обучения в о</w:t>
      </w:r>
      <w:r w:rsidR="00537023" w:rsidRPr="005F6D9C">
        <w:rPr>
          <w:rFonts w:ascii="Times New Roman" w:hAnsi="Times New Roman" w:cs="Times New Roman"/>
          <w:color w:val="000000"/>
          <w:sz w:val="24"/>
          <w:szCs w:val="24"/>
        </w:rPr>
        <w:t>бщеобразовательных учреждениях»</w:t>
      </w:r>
      <w:r w:rsidRPr="005F6D9C">
        <w:rPr>
          <w:rFonts w:ascii="Times New Roman" w:hAnsi="Times New Roman" w:cs="Times New Roman"/>
          <w:color w:val="000000"/>
          <w:sz w:val="24"/>
          <w:szCs w:val="24"/>
        </w:rPr>
        <w:t xml:space="preserve">. </w:t>
      </w:r>
    </w:p>
    <w:p w:rsidR="000876B7" w:rsidRPr="005F6D9C" w:rsidRDefault="000876B7" w:rsidP="00982624">
      <w:pPr>
        <w:tabs>
          <w:tab w:val="left" w:pos="709"/>
        </w:tabs>
        <w:spacing w:line="240" w:lineRule="auto"/>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 Приказ комитета образования и науки Курской области от 09.12. 2011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1-1234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 марта 2007г.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w:t>
      </w:r>
      <w:r w:rsidRPr="005F6D9C">
        <w:rPr>
          <w:rFonts w:ascii="Times New Roman" w:hAnsi="Times New Roman" w:cs="Times New Roman"/>
          <w:color w:val="444444"/>
          <w:sz w:val="24"/>
          <w:szCs w:val="24"/>
        </w:rPr>
        <w:t>   </w:t>
      </w:r>
      <w:r w:rsidRPr="005F6D9C">
        <w:rPr>
          <w:rFonts w:ascii="Times New Roman" w:hAnsi="Times New Roman" w:cs="Times New Roman"/>
          <w:color w:val="000000"/>
          <w:sz w:val="24"/>
          <w:szCs w:val="24"/>
        </w:rPr>
        <w:t xml:space="preserve">   </w:t>
      </w:r>
    </w:p>
    <w:p w:rsidR="000876B7" w:rsidRPr="005F6D9C" w:rsidRDefault="000876B7" w:rsidP="00982624">
      <w:pPr>
        <w:spacing w:line="240" w:lineRule="auto"/>
        <w:jc w:val="both"/>
        <w:rPr>
          <w:rFonts w:ascii="Times New Roman" w:hAnsi="Times New Roman" w:cs="Times New Roman"/>
          <w:color w:val="000000"/>
          <w:sz w:val="24"/>
          <w:szCs w:val="24"/>
        </w:rPr>
      </w:pPr>
      <w:r w:rsidRPr="005F6D9C">
        <w:rPr>
          <w:rFonts w:ascii="Times New Roman" w:hAnsi="Times New Roman" w:cs="Times New Roman"/>
          <w:color w:val="000000"/>
          <w:sz w:val="24"/>
          <w:szCs w:val="24"/>
        </w:rPr>
        <w:t xml:space="preserve">       - Приказ комитета образования и науки Курской области от 17.08.2012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1-893 «О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внесенными приказами комитета образования и науки Курской области от 09.12.2011 г.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1-1234 и от 23.03.2012 г.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1-285);</w:t>
      </w:r>
    </w:p>
    <w:p w:rsidR="000876B7" w:rsidRPr="005F6D9C" w:rsidRDefault="000876B7" w:rsidP="00080E78">
      <w:pPr>
        <w:spacing w:line="240" w:lineRule="auto"/>
        <w:ind w:firstLine="709"/>
        <w:jc w:val="both"/>
        <w:rPr>
          <w:rFonts w:ascii="Times New Roman" w:eastAsia="'Times New Roman'" w:hAnsi="Times New Roman" w:cs="Times New Roman"/>
          <w:color w:val="000000"/>
          <w:sz w:val="24"/>
          <w:szCs w:val="24"/>
          <w:shd w:val="clear" w:color="auto" w:fill="FFFFFF"/>
        </w:rPr>
      </w:pPr>
      <w:r w:rsidRPr="005F6D9C">
        <w:rPr>
          <w:rFonts w:ascii="Times New Roman" w:hAnsi="Times New Roman" w:cs="Times New Roman"/>
          <w:color w:val="000000"/>
          <w:sz w:val="24"/>
          <w:szCs w:val="24"/>
        </w:rPr>
        <w:t xml:space="preserve">- Инструктивно-методическое письмо по разработке учебных планов на 2014-2015 учебный год образовательными организациями Курской области, реализующими основные образовательные программы общего образования от 11.05. 2014 г.  </w:t>
      </w:r>
      <w:r w:rsidRPr="005F6D9C">
        <w:rPr>
          <w:rFonts w:ascii="Times New Roman" w:eastAsia="Segoe UI Symbol" w:hAnsi="Times New Roman" w:cs="Times New Roman"/>
          <w:color w:val="000000"/>
          <w:sz w:val="24"/>
          <w:szCs w:val="24"/>
        </w:rPr>
        <w:t>№</w:t>
      </w:r>
      <w:r w:rsidRPr="005F6D9C">
        <w:rPr>
          <w:rFonts w:ascii="Times New Roman" w:hAnsi="Times New Roman" w:cs="Times New Roman"/>
          <w:color w:val="000000"/>
          <w:sz w:val="24"/>
          <w:szCs w:val="24"/>
        </w:rPr>
        <w:t xml:space="preserve"> 10;</w:t>
      </w:r>
    </w:p>
    <w:p w:rsidR="000876B7" w:rsidRPr="005F6D9C" w:rsidRDefault="000876B7" w:rsidP="00080E78">
      <w:pPr>
        <w:autoSpaceDE w:val="0"/>
        <w:autoSpaceDN w:val="0"/>
        <w:adjustRightInd w:val="0"/>
        <w:spacing w:line="240" w:lineRule="auto"/>
        <w:ind w:firstLine="709"/>
        <w:jc w:val="both"/>
        <w:rPr>
          <w:rFonts w:ascii="Times New Roman" w:hAnsi="Times New Roman" w:cs="Times New Roman"/>
          <w:sz w:val="24"/>
          <w:szCs w:val="24"/>
        </w:rPr>
      </w:pPr>
      <w:r w:rsidRPr="005F6D9C">
        <w:rPr>
          <w:rFonts w:ascii="Times New Roman" w:eastAsia="'Times New Roman'" w:hAnsi="Times New Roman" w:cs="Times New Roman"/>
          <w:color w:val="000000"/>
          <w:sz w:val="24"/>
          <w:szCs w:val="24"/>
          <w:shd w:val="clear" w:color="auto" w:fill="FFFFFF"/>
        </w:rPr>
        <w:t xml:space="preserve">- </w:t>
      </w:r>
      <w:r w:rsidRPr="005F6D9C">
        <w:rPr>
          <w:rFonts w:ascii="Times New Roman" w:hAnsi="Times New Roman" w:cs="Times New Roman"/>
          <w:sz w:val="24"/>
          <w:szCs w:val="24"/>
        </w:rPr>
        <w:t>Письмо Минобрнауки России от 09.10.2017 № ТС-945/08 «О реализации прав граждан на получение образования на родном языке»;</w:t>
      </w:r>
    </w:p>
    <w:p w:rsidR="000876B7" w:rsidRPr="005F6D9C" w:rsidRDefault="000876B7" w:rsidP="00080E78">
      <w:pPr>
        <w:autoSpaceDE w:val="0"/>
        <w:autoSpaceDN w:val="0"/>
        <w:adjustRightInd w:val="0"/>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Письмо Департамента государственной политики в сфере общего образования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0876B7" w:rsidRPr="005F6D9C" w:rsidRDefault="000876B7" w:rsidP="00080E78">
      <w:pPr>
        <w:autoSpaceDE w:val="0"/>
        <w:autoSpaceDN w:val="0"/>
        <w:adjustRightInd w:val="0"/>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 Письмо Федеральной службы по надзору в сфере образования и науки</w:t>
      </w:r>
    </w:p>
    <w:p w:rsidR="000876B7" w:rsidRPr="005F6D9C" w:rsidRDefault="000876B7" w:rsidP="00080E78">
      <w:pPr>
        <w:autoSpaceDE w:val="0"/>
        <w:autoSpaceDN w:val="0"/>
        <w:adjustRightInd w:val="0"/>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от 20 июня 2018 г. № 05-192 «О вопросах изучения родных языков из числа языков народов РФ»;</w:t>
      </w:r>
    </w:p>
    <w:p w:rsidR="000876B7" w:rsidRPr="005F6D9C" w:rsidRDefault="000876B7" w:rsidP="00080E78">
      <w:pPr>
        <w:autoSpaceDE w:val="0"/>
        <w:autoSpaceDN w:val="0"/>
        <w:adjustRightInd w:val="0"/>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D5667F" w:rsidRPr="005F6D9C" w:rsidRDefault="000876B7" w:rsidP="00D5667F">
      <w:pPr>
        <w:autoSpaceDE w:val="0"/>
        <w:autoSpaceDN w:val="0"/>
        <w:adjustRightInd w:val="0"/>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Методические материалы по формирова</w:t>
      </w:r>
      <w:r w:rsidR="00080E78" w:rsidRPr="005F6D9C">
        <w:rPr>
          <w:rFonts w:ascii="Times New Roman" w:hAnsi="Times New Roman" w:cs="Times New Roman"/>
          <w:sz w:val="24"/>
          <w:szCs w:val="24"/>
        </w:rPr>
        <w:t>нию учебных планов для ОО с</w:t>
      </w:r>
      <w:r w:rsidRPr="005F6D9C">
        <w:rPr>
          <w:rFonts w:ascii="Times New Roman" w:hAnsi="Times New Roman" w:cs="Times New Roman"/>
          <w:sz w:val="24"/>
          <w:szCs w:val="24"/>
        </w:rPr>
        <w:t xml:space="preserve"> 5-дневной учебной неделей (протокол № 3 от 21.05.2019 года заседания отделения руководителей ОО РУМО в системе общего образования Курской области).</w:t>
      </w:r>
    </w:p>
    <w:p w:rsidR="000876B7" w:rsidRPr="005F6D9C" w:rsidRDefault="000876B7" w:rsidP="00D5667F">
      <w:pPr>
        <w:autoSpaceDE w:val="0"/>
        <w:autoSpaceDN w:val="0"/>
        <w:adjustRightInd w:val="0"/>
        <w:spacing w:line="240" w:lineRule="auto"/>
        <w:ind w:firstLine="709"/>
        <w:jc w:val="both"/>
        <w:rPr>
          <w:rFonts w:ascii="Times New Roman" w:hAnsi="Times New Roman" w:cs="Times New Roman"/>
          <w:sz w:val="24"/>
          <w:szCs w:val="24"/>
        </w:rPr>
      </w:pPr>
      <w:r w:rsidRPr="005F6D9C">
        <w:rPr>
          <w:rFonts w:ascii="Times New Roman" w:eastAsia="TimesNewRomanPSMT" w:hAnsi="Times New Roman" w:cs="Times New Roman"/>
          <w:sz w:val="24"/>
          <w:szCs w:val="24"/>
        </w:rPr>
        <w:t xml:space="preserve"> Учебный план для 10</w:t>
      </w:r>
      <w:r w:rsidR="00DA2842">
        <w:rPr>
          <w:rFonts w:ascii="Times New Roman" w:eastAsia="TimesNewRomanPSMT" w:hAnsi="Times New Roman" w:cs="Times New Roman"/>
          <w:sz w:val="24"/>
          <w:szCs w:val="24"/>
        </w:rPr>
        <w:t>-11</w:t>
      </w:r>
      <w:r w:rsidRPr="005F6D9C">
        <w:rPr>
          <w:rFonts w:ascii="Times New Roman" w:eastAsia="TimesNewRomanPSMT" w:hAnsi="Times New Roman" w:cs="Times New Roman"/>
          <w:sz w:val="24"/>
          <w:szCs w:val="24"/>
        </w:rPr>
        <w:t xml:space="preserve"> класс</w:t>
      </w:r>
      <w:r w:rsidR="00DA2842">
        <w:rPr>
          <w:rFonts w:ascii="Times New Roman" w:eastAsia="TimesNewRomanPSMT" w:hAnsi="Times New Roman" w:cs="Times New Roman"/>
          <w:sz w:val="24"/>
          <w:szCs w:val="24"/>
        </w:rPr>
        <w:t>ов</w:t>
      </w:r>
      <w:r w:rsidRPr="005F6D9C">
        <w:rPr>
          <w:rFonts w:ascii="Times New Roman" w:eastAsia="TimesNewRomanPSMT" w:hAnsi="Times New Roman" w:cs="Times New Roman"/>
          <w:sz w:val="24"/>
          <w:szCs w:val="24"/>
        </w:rPr>
        <w:t xml:space="preserve"> обеспечивает функциональную грамотность и социальную адаптацию обучающихся, содействует их общественному и гражданскому самоопределению. </w:t>
      </w:r>
    </w:p>
    <w:p w:rsidR="000876B7" w:rsidRPr="005F6D9C" w:rsidRDefault="000876B7" w:rsidP="00D5667F">
      <w:pPr>
        <w:spacing w:before="120" w:after="120" w:line="240" w:lineRule="auto"/>
        <w:ind w:firstLine="709"/>
        <w:jc w:val="both"/>
        <w:rPr>
          <w:rFonts w:ascii="Times New Roman" w:hAnsi="Times New Roman" w:cs="Times New Roman"/>
          <w:color w:val="000000"/>
          <w:sz w:val="24"/>
          <w:szCs w:val="24"/>
          <w:shd w:val="clear" w:color="auto" w:fill="FFFFFF"/>
        </w:rPr>
      </w:pPr>
      <w:r w:rsidRPr="005F6D9C">
        <w:rPr>
          <w:rFonts w:ascii="Times New Roman" w:hAnsi="Times New Roman" w:cs="Times New Roman"/>
          <w:color w:val="FF0000"/>
          <w:sz w:val="24"/>
          <w:szCs w:val="24"/>
          <w:shd w:val="clear" w:color="auto" w:fill="FFFFFF"/>
        </w:rPr>
        <w:t> </w:t>
      </w:r>
      <w:r w:rsidRPr="005F6D9C">
        <w:rPr>
          <w:rFonts w:ascii="Times New Roman" w:hAnsi="Times New Roman" w:cs="Times New Roman"/>
          <w:color w:val="000000"/>
          <w:sz w:val="24"/>
          <w:szCs w:val="24"/>
          <w:shd w:val="clear" w:color="auto" w:fill="FFFFFF"/>
        </w:rPr>
        <w:t xml:space="preserve">Учебный план реализует следующие задачи: </w:t>
      </w:r>
    </w:p>
    <w:p w:rsidR="000876B7" w:rsidRPr="005F6D9C" w:rsidRDefault="000876B7" w:rsidP="00D5667F">
      <w:pPr>
        <w:spacing w:before="120" w:after="120" w:line="240" w:lineRule="auto"/>
        <w:ind w:firstLine="709"/>
        <w:jc w:val="both"/>
        <w:rPr>
          <w:rFonts w:ascii="Times New Roman" w:eastAsia="TimesNewRomanPSMT" w:hAnsi="Times New Roman" w:cs="Times New Roman"/>
          <w:sz w:val="24"/>
          <w:szCs w:val="24"/>
        </w:rPr>
      </w:pPr>
      <w:r w:rsidRPr="005F6D9C">
        <w:rPr>
          <w:rFonts w:ascii="Times New Roman" w:hAnsi="Times New Roman" w:cs="Times New Roman"/>
          <w:color w:val="000000"/>
          <w:sz w:val="24"/>
          <w:szCs w:val="24"/>
          <w:shd w:val="clear" w:color="auto" w:fill="FFFFFF"/>
        </w:rPr>
        <w:t xml:space="preserve">- </w:t>
      </w:r>
      <w:r w:rsidRPr="005F6D9C">
        <w:rPr>
          <w:rFonts w:ascii="Times New Roman" w:eastAsia="TimesNewRomanPSMT" w:hAnsi="Times New Roman" w:cs="Times New Roman"/>
          <w:sz w:val="24"/>
          <w:szCs w:val="24"/>
        </w:rPr>
        <w:t>обеспечение профильного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0876B7" w:rsidRPr="005F6D9C" w:rsidRDefault="000876B7" w:rsidP="00D5667F">
      <w:pPr>
        <w:spacing w:before="120" w:after="120" w:line="240" w:lineRule="auto"/>
        <w:ind w:firstLine="709"/>
        <w:jc w:val="both"/>
        <w:rPr>
          <w:rFonts w:ascii="Times New Roman" w:eastAsia="TimesNewRomanPSMT" w:hAnsi="Times New Roman" w:cs="Times New Roman"/>
          <w:sz w:val="24"/>
          <w:szCs w:val="24"/>
        </w:rPr>
      </w:pPr>
      <w:r w:rsidRPr="005F6D9C">
        <w:rPr>
          <w:rFonts w:ascii="Times New Roman" w:eastAsia="TimesNewRomanPSMT" w:hAnsi="Times New Roman" w:cs="Times New Roman"/>
          <w:sz w:val="24"/>
          <w:szCs w:val="24"/>
        </w:rPr>
        <w:t>- развитие проектной и исследовательской деятельности учащихся как формы организации классно-урочной и внеурочной работы;</w:t>
      </w:r>
    </w:p>
    <w:p w:rsidR="000876B7" w:rsidRPr="005F6D9C" w:rsidRDefault="000876B7" w:rsidP="00D5667F">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5F6D9C">
        <w:rPr>
          <w:rFonts w:ascii="Times New Roman" w:eastAsia="TimesNewRomanPSMT" w:hAnsi="Times New Roman" w:cs="Times New Roman"/>
          <w:sz w:val="24"/>
          <w:szCs w:val="24"/>
        </w:rPr>
        <w:t>- содействие развитию творческих способностей обучающихся;</w:t>
      </w:r>
    </w:p>
    <w:p w:rsidR="000876B7" w:rsidRPr="005F6D9C" w:rsidRDefault="000876B7" w:rsidP="00D5667F">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5F6D9C">
        <w:rPr>
          <w:rFonts w:ascii="Times New Roman" w:eastAsia="SymbolMT" w:hAnsi="Times New Roman" w:cs="Times New Roman"/>
          <w:sz w:val="24"/>
          <w:szCs w:val="24"/>
        </w:rPr>
        <w:t xml:space="preserve">- </w:t>
      </w:r>
      <w:r w:rsidRPr="005F6D9C">
        <w:rPr>
          <w:rFonts w:ascii="Times New Roman" w:eastAsia="TimesNewRomanPSMT" w:hAnsi="Times New Roman" w:cs="Times New Roman"/>
          <w:sz w:val="24"/>
          <w:szCs w:val="24"/>
        </w:rPr>
        <w:t>сохранение и укрепление физического и психического здоровья обучающихся;</w:t>
      </w:r>
    </w:p>
    <w:p w:rsidR="000876B7" w:rsidRPr="005F6D9C" w:rsidRDefault="000876B7" w:rsidP="00D5667F">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5F6D9C">
        <w:rPr>
          <w:rFonts w:ascii="Times New Roman" w:eastAsia="SymbolMT" w:hAnsi="Times New Roman" w:cs="Times New Roman"/>
          <w:sz w:val="24"/>
          <w:szCs w:val="24"/>
        </w:rPr>
        <w:t xml:space="preserve">- </w:t>
      </w:r>
      <w:r w:rsidRPr="005F6D9C">
        <w:rPr>
          <w:rFonts w:ascii="Times New Roman" w:eastAsia="TimesNewRomanPSMT" w:hAnsi="Times New Roman" w:cs="Times New Roman"/>
          <w:sz w:val="24"/>
          <w:szCs w:val="24"/>
        </w:rPr>
        <w:t>ориентация школьного образования на достижение выпускниками школьной зрелости.</w:t>
      </w:r>
    </w:p>
    <w:p w:rsidR="000876B7" w:rsidRPr="005F6D9C" w:rsidRDefault="000876B7" w:rsidP="00D5667F">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Продолжительность учебного года – 34 учебных недели для 10 класса (не включая летний экзаменационный период и проведение учебных сборов по основам военной службы)</w:t>
      </w:r>
      <w:r w:rsidR="0062163E">
        <w:rPr>
          <w:rFonts w:ascii="Times New Roman" w:hAnsi="Times New Roman" w:cs="Times New Roman"/>
          <w:sz w:val="24"/>
          <w:szCs w:val="24"/>
        </w:rPr>
        <w:t>, для 11 класса -33 учебные недели.</w:t>
      </w:r>
    </w:p>
    <w:p w:rsidR="000876B7" w:rsidRPr="005F6D9C" w:rsidRDefault="000876B7" w:rsidP="00982624">
      <w:pPr>
        <w:autoSpaceDE w:val="0"/>
        <w:autoSpaceDN w:val="0"/>
        <w:adjustRightInd w:val="0"/>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Учебный план для 10</w:t>
      </w:r>
      <w:r w:rsidR="0062163E">
        <w:rPr>
          <w:rFonts w:ascii="Times New Roman" w:hAnsi="Times New Roman" w:cs="Times New Roman"/>
          <w:sz w:val="24"/>
          <w:szCs w:val="24"/>
        </w:rPr>
        <w:t xml:space="preserve">-11 </w:t>
      </w:r>
      <w:r w:rsidRPr="005F6D9C">
        <w:rPr>
          <w:rFonts w:ascii="Times New Roman" w:hAnsi="Times New Roman" w:cs="Times New Roman"/>
          <w:sz w:val="24"/>
          <w:szCs w:val="24"/>
        </w:rPr>
        <w:t>класс</w:t>
      </w:r>
      <w:r w:rsidR="0062163E">
        <w:rPr>
          <w:rFonts w:ascii="Times New Roman" w:hAnsi="Times New Roman" w:cs="Times New Roman"/>
          <w:sz w:val="24"/>
          <w:szCs w:val="24"/>
        </w:rPr>
        <w:t>ов</w:t>
      </w:r>
      <w:r w:rsidRPr="005F6D9C">
        <w:rPr>
          <w:rFonts w:ascii="Times New Roman" w:hAnsi="Times New Roman" w:cs="Times New Roman"/>
          <w:sz w:val="24"/>
          <w:szCs w:val="24"/>
        </w:rPr>
        <w:t xml:space="preserve"> – универсального профиля.</w:t>
      </w:r>
    </w:p>
    <w:p w:rsidR="000876B7" w:rsidRPr="005F6D9C" w:rsidRDefault="000876B7" w:rsidP="00982624">
      <w:pPr>
        <w:pStyle w:val="a9"/>
        <w:autoSpaceDE w:val="0"/>
        <w:autoSpaceDN w:val="0"/>
        <w:adjustRightInd w:val="0"/>
        <w:spacing w:after="0" w:line="240" w:lineRule="auto"/>
        <w:ind w:left="0"/>
        <w:jc w:val="both"/>
        <w:rPr>
          <w:rFonts w:ascii="Times New Roman" w:eastAsia="TimesNewRomanPSMT" w:hAnsi="Times New Roman" w:cs="Times New Roman"/>
          <w:sz w:val="24"/>
          <w:szCs w:val="24"/>
        </w:rPr>
      </w:pPr>
      <w:r w:rsidRPr="005F6D9C">
        <w:rPr>
          <w:rFonts w:ascii="Times New Roman" w:eastAsia="TimesNewRomanPSMT" w:hAnsi="Times New Roman" w:cs="Times New Roman"/>
          <w:sz w:val="24"/>
          <w:szCs w:val="24"/>
        </w:rPr>
        <w:t>Принципы построения учебного плана для 10</w:t>
      </w:r>
      <w:r w:rsidR="0062163E">
        <w:rPr>
          <w:rFonts w:ascii="Times New Roman" w:eastAsia="TimesNewRomanPSMT" w:hAnsi="Times New Roman" w:cs="Times New Roman"/>
          <w:sz w:val="24"/>
          <w:szCs w:val="24"/>
        </w:rPr>
        <w:t>-11</w:t>
      </w:r>
      <w:r w:rsidRPr="005F6D9C">
        <w:rPr>
          <w:rFonts w:ascii="Times New Roman" w:eastAsia="TimesNewRomanPSMT" w:hAnsi="Times New Roman" w:cs="Times New Roman"/>
          <w:sz w:val="24"/>
          <w:szCs w:val="24"/>
        </w:rPr>
        <w:t xml:space="preserve"> класс</w:t>
      </w:r>
      <w:r w:rsidR="0062163E">
        <w:rPr>
          <w:rFonts w:ascii="Times New Roman" w:eastAsia="TimesNewRomanPSMT" w:hAnsi="Times New Roman" w:cs="Times New Roman"/>
          <w:sz w:val="24"/>
          <w:szCs w:val="24"/>
        </w:rPr>
        <w:t xml:space="preserve">ов </w:t>
      </w:r>
      <w:r w:rsidRPr="005F6D9C">
        <w:rPr>
          <w:rFonts w:ascii="Times New Roman" w:eastAsia="TimesNewRomanPSMT" w:hAnsi="Times New Roman" w:cs="Times New Roman"/>
          <w:sz w:val="24"/>
          <w:szCs w:val="24"/>
        </w:rPr>
        <w:t xml:space="preserve">основаны на идее двухуровнего (базового и углублённого) освоения предметного содержания отдельных учебных предметов. </w:t>
      </w:r>
    </w:p>
    <w:p w:rsidR="000876B7" w:rsidRPr="005F6D9C" w:rsidRDefault="000876B7" w:rsidP="00982624">
      <w:pPr>
        <w:autoSpaceDE w:val="0"/>
        <w:autoSpaceDN w:val="0"/>
        <w:adjustRightInd w:val="0"/>
        <w:spacing w:after="0" w:line="240" w:lineRule="auto"/>
        <w:jc w:val="both"/>
        <w:rPr>
          <w:rFonts w:ascii="Times New Roman" w:eastAsia="TimesNewRomanPSMT" w:hAnsi="Times New Roman" w:cs="Times New Roman"/>
          <w:sz w:val="24"/>
          <w:szCs w:val="24"/>
        </w:rPr>
      </w:pPr>
      <w:r w:rsidRPr="005F6D9C">
        <w:rPr>
          <w:rFonts w:ascii="Times New Roman" w:eastAsia="TimesNewRomanPSMT" w:hAnsi="Times New Roman" w:cs="Times New Roman"/>
          <w:sz w:val="24"/>
          <w:szCs w:val="24"/>
        </w:rPr>
        <w:t>Изучение отдельных предметов на базовом уровне направлено на завершение общеобразовательной подготовки обучающихся.</w:t>
      </w:r>
    </w:p>
    <w:p w:rsidR="000876B7" w:rsidRPr="005F6D9C" w:rsidRDefault="000876B7" w:rsidP="00EF381F">
      <w:pPr>
        <w:tabs>
          <w:tab w:val="left" w:pos="709"/>
        </w:tabs>
        <w:autoSpaceDE w:val="0"/>
        <w:autoSpaceDN w:val="0"/>
        <w:adjustRightInd w:val="0"/>
        <w:spacing w:after="0" w:line="240" w:lineRule="auto"/>
        <w:jc w:val="both"/>
        <w:rPr>
          <w:rFonts w:ascii="Times New Roman" w:eastAsia="TimesNewRomanPSMT" w:hAnsi="Times New Roman" w:cs="Times New Roman"/>
          <w:sz w:val="24"/>
          <w:szCs w:val="24"/>
        </w:rPr>
      </w:pPr>
      <w:r w:rsidRPr="005F6D9C">
        <w:rPr>
          <w:rFonts w:ascii="Times New Roman" w:eastAsia="TimesNewRomanPSMT" w:hAnsi="Times New Roman" w:cs="Times New Roman"/>
          <w:sz w:val="24"/>
          <w:szCs w:val="24"/>
        </w:rPr>
        <w:t xml:space="preserve">Профильные общеобразовательные учебные предметы – учебные предметы углубленного уровня, </w:t>
      </w:r>
      <w:r w:rsidRPr="005F6D9C">
        <w:rPr>
          <w:rFonts w:ascii="Times New Roman" w:hAnsi="Times New Roman" w:cs="Times New Roman"/>
          <w:sz w:val="24"/>
          <w:szCs w:val="24"/>
        </w:rPr>
        <w:t>предусматривающие формирование у учащихся устойчивого интереса к предмету, выявление и развитие их способностей, ориентацию на профессии, существенным образом связанные с математикой и русским языком.</w:t>
      </w:r>
    </w:p>
    <w:p w:rsidR="000876B7" w:rsidRPr="005F6D9C" w:rsidRDefault="000876B7" w:rsidP="00EF381F">
      <w:pPr>
        <w:tabs>
          <w:tab w:val="left" w:pos="709"/>
        </w:tabs>
        <w:spacing w:before="28" w:after="28" w:line="240" w:lineRule="auto"/>
        <w:jc w:val="both"/>
        <w:rPr>
          <w:rFonts w:ascii="Times New Roman" w:hAnsi="Times New Roman" w:cs="Times New Roman"/>
          <w:color w:val="000000"/>
          <w:sz w:val="24"/>
          <w:szCs w:val="24"/>
          <w:shd w:val="clear" w:color="auto" w:fill="FFFFFF"/>
        </w:rPr>
      </w:pPr>
      <w:r w:rsidRPr="005F6D9C">
        <w:rPr>
          <w:rFonts w:ascii="Times New Roman" w:hAnsi="Times New Roman" w:cs="Times New Roman"/>
          <w:color w:val="000000"/>
          <w:sz w:val="24"/>
          <w:szCs w:val="24"/>
          <w:shd w:val="clear" w:color="auto" w:fill="FFFFFF"/>
        </w:rPr>
        <w:t>Учебный план 10</w:t>
      </w:r>
      <w:r w:rsidR="00DA2842">
        <w:rPr>
          <w:rFonts w:ascii="Times New Roman" w:hAnsi="Times New Roman" w:cs="Times New Roman"/>
          <w:color w:val="000000"/>
          <w:sz w:val="24"/>
          <w:szCs w:val="24"/>
          <w:shd w:val="clear" w:color="auto" w:fill="FFFFFF"/>
        </w:rPr>
        <w:t>-11</w:t>
      </w:r>
      <w:r w:rsidRPr="005F6D9C">
        <w:rPr>
          <w:rFonts w:ascii="Times New Roman" w:hAnsi="Times New Roman" w:cs="Times New Roman"/>
          <w:color w:val="000000"/>
          <w:sz w:val="24"/>
          <w:szCs w:val="24"/>
          <w:shd w:val="clear" w:color="auto" w:fill="FFFFFF"/>
        </w:rPr>
        <w:t xml:space="preserve"> класс</w:t>
      </w:r>
      <w:r w:rsidR="00DA2842">
        <w:rPr>
          <w:rFonts w:ascii="Times New Roman" w:hAnsi="Times New Roman" w:cs="Times New Roman"/>
          <w:color w:val="000000"/>
          <w:sz w:val="24"/>
          <w:szCs w:val="24"/>
          <w:shd w:val="clear" w:color="auto" w:fill="FFFFFF"/>
        </w:rPr>
        <w:t>ов</w:t>
      </w:r>
      <w:r w:rsidRPr="005F6D9C">
        <w:rPr>
          <w:rFonts w:ascii="Times New Roman" w:hAnsi="Times New Roman" w:cs="Times New Roman"/>
          <w:color w:val="000000"/>
          <w:sz w:val="24"/>
          <w:szCs w:val="24"/>
          <w:shd w:val="clear" w:color="auto" w:fill="FFFFFF"/>
        </w:rPr>
        <w:t xml:space="preserve"> состоит из обязательной части и части, формируемой участниками образовательных отношений.</w:t>
      </w:r>
    </w:p>
    <w:p w:rsidR="000876B7" w:rsidRPr="005F6D9C" w:rsidRDefault="000876B7" w:rsidP="00EF381F">
      <w:pPr>
        <w:tabs>
          <w:tab w:val="left" w:pos="0"/>
        </w:tabs>
        <w:spacing w:before="28" w:after="28" w:line="240" w:lineRule="auto"/>
        <w:ind w:firstLine="709"/>
        <w:jc w:val="both"/>
        <w:rPr>
          <w:rFonts w:ascii="Times New Roman" w:hAnsi="Times New Roman" w:cs="Times New Roman"/>
          <w:color w:val="000000"/>
          <w:sz w:val="24"/>
          <w:szCs w:val="24"/>
          <w:shd w:val="clear" w:color="auto" w:fill="FFFFFF"/>
        </w:rPr>
      </w:pPr>
      <w:r w:rsidRPr="005F6D9C">
        <w:rPr>
          <w:rFonts w:ascii="Times New Roman" w:hAnsi="Times New Roman" w:cs="Times New Roman"/>
          <w:b/>
          <w:color w:val="000000"/>
          <w:sz w:val="24"/>
          <w:szCs w:val="24"/>
          <w:shd w:val="clear" w:color="auto" w:fill="FFFFFF"/>
        </w:rPr>
        <w:t>Обязательная часть</w:t>
      </w:r>
      <w:r w:rsidRPr="005F6D9C">
        <w:rPr>
          <w:rFonts w:ascii="Times New Roman" w:hAnsi="Times New Roman" w:cs="Times New Roman"/>
          <w:color w:val="000000"/>
          <w:sz w:val="24"/>
          <w:szCs w:val="24"/>
          <w:shd w:val="clear" w:color="auto" w:fill="FFFFFF"/>
        </w:rPr>
        <w:t xml:space="preserve"> представлена следующими учебными предметами, изучающимися на базовом уровне: Литература, Родной язык (русский), Информатика, </w:t>
      </w:r>
      <w:r w:rsidRPr="005F6D9C">
        <w:rPr>
          <w:rFonts w:ascii="Times New Roman" w:hAnsi="Times New Roman" w:cs="Times New Roman"/>
          <w:sz w:val="24"/>
          <w:szCs w:val="24"/>
          <w:shd w:val="clear" w:color="auto" w:fill="FFFFFF"/>
        </w:rPr>
        <w:t xml:space="preserve">Иностранный язык </w:t>
      </w:r>
      <w:r w:rsidRPr="005F6D9C">
        <w:rPr>
          <w:rFonts w:ascii="Times New Roman" w:hAnsi="Times New Roman" w:cs="Times New Roman"/>
          <w:color w:val="000000"/>
          <w:sz w:val="24"/>
          <w:szCs w:val="24"/>
          <w:shd w:val="clear" w:color="auto" w:fill="FFFFFF"/>
        </w:rPr>
        <w:t xml:space="preserve">(английский язык), Физика, Астрономия, История, Обществознание (включая экономику и право),  </w:t>
      </w:r>
      <w:r w:rsidRPr="005F6D9C">
        <w:rPr>
          <w:rFonts w:ascii="Times New Roman" w:hAnsi="Times New Roman" w:cs="Times New Roman"/>
          <w:sz w:val="24"/>
          <w:szCs w:val="24"/>
          <w:shd w:val="clear" w:color="auto" w:fill="FFFFFF"/>
        </w:rPr>
        <w:t>Физическая культура,  ОБЖ.</w:t>
      </w:r>
    </w:p>
    <w:p w:rsidR="00746DBC" w:rsidRPr="005F6D9C" w:rsidRDefault="000876B7" w:rsidP="00EF381F">
      <w:pPr>
        <w:spacing w:after="0" w:line="240" w:lineRule="auto"/>
        <w:ind w:firstLine="709"/>
        <w:jc w:val="both"/>
        <w:rPr>
          <w:rFonts w:ascii="Times New Roman" w:eastAsia="TimesNewRomanPSMT" w:hAnsi="Times New Roman" w:cs="Times New Roman"/>
          <w:sz w:val="24"/>
          <w:szCs w:val="24"/>
        </w:rPr>
      </w:pPr>
      <w:r w:rsidRPr="005F6D9C">
        <w:rPr>
          <w:rFonts w:ascii="Times New Roman" w:hAnsi="Times New Roman" w:cs="Times New Roman"/>
          <w:color w:val="000000"/>
          <w:sz w:val="24"/>
          <w:szCs w:val="24"/>
          <w:shd w:val="clear" w:color="auto" w:fill="FFFFFF"/>
        </w:rPr>
        <w:t xml:space="preserve">Учебные предметы Русский язык и Математика представлены на углублённом уровне, </w:t>
      </w:r>
      <w:r w:rsidRPr="005F6D9C">
        <w:rPr>
          <w:rFonts w:ascii="Times New Roman" w:eastAsia="TimesNewRomanPSMT" w:hAnsi="Times New Roman" w:cs="Times New Roman"/>
          <w:sz w:val="24"/>
          <w:szCs w:val="24"/>
        </w:rPr>
        <w:t>что позволяет поддержать изучение данных учебных предметов на профильном уровне и получить дополнительную подготовку для сдачи единого государственного экзамена по данным предметам, способствуют удовлетворению познавательных интересов в данных областях деятельности человека.</w:t>
      </w:r>
    </w:p>
    <w:p w:rsidR="00A20DE7" w:rsidRPr="005F6D9C" w:rsidRDefault="00A20DE7" w:rsidP="00EF381F">
      <w:pPr>
        <w:spacing w:after="0" w:line="240" w:lineRule="auto"/>
        <w:ind w:firstLine="709"/>
        <w:jc w:val="both"/>
        <w:rPr>
          <w:rFonts w:ascii="Times New Roman" w:eastAsia="TimesNewRomanPSMT" w:hAnsi="Times New Roman" w:cs="Times New Roman"/>
          <w:sz w:val="24"/>
          <w:szCs w:val="24"/>
        </w:rPr>
      </w:pPr>
    </w:p>
    <w:p w:rsidR="000876B7" w:rsidRPr="005F6D9C" w:rsidRDefault="000876B7" w:rsidP="00A20DE7">
      <w:pPr>
        <w:spacing w:after="0" w:line="240" w:lineRule="auto"/>
        <w:ind w:firstLine="709"/>
        <w:jc w:val="both"/>
        <w:rPr>
          <w:rFonts w:ascii="Times New Roman" w:eastAsia="TimesNewRomanPSMT" w:hAnsi="Times New Roman" w:cs="Times New Roman"/>
          <w:sz w:val="24"/>
          <w:szCs w:val="24"/>
        </w:rPr>
      </w:pPr>
      <w:r w:rsidRPr="005F6D9C">
        <w:rPr>
          <w:rFonts w:ascii="Times New Roman" w:hAnsi="Times New Roman" w:cs="Times New Roman"/>
          <w:b/>
          <w:color w:val="000000"/>
          <w:sz w:val="24"/>
          <w:szCs w:val="24"/>
          <w:shd w:val="clear" w:color="auto" w:fill="FFFFFF"/>
        </w:rPr>
        <w:lastRenderedPageBreak/>
        <w:t xml:space="preserve">Часть, формируемая участниками образовательных отношений, </w:t>
      </w:r>
      <w:r w:rsidRPr="005F6D9C">
        <w:rPr>
          <w:rFonts w:ascii="Times New Roman" w:hAnsi="Times New Roman" w:cs="Times New Roman"/>
          <w:color w:val="000000"/>
          <w:sz w:val="24"/>
          <w:szCs w:val="24"/>
          <w:shd w:val="clear" w:color="auto" w:fill="FFFFFF"/>
        </w:rPr>
        <w:t xml:space="preserve">представлена дополнительными учебными предметами: Биологией, Географией и Химией; элективным курсом «Индивидуальный проект»; курсами по </w:t>
      </w:r>
      <w:r w:rsidRPr="005F6D9C">
        <w:rPr>
          <w:rFonts w:ascii="Times New Roman" w:hAnsi="Times New Roman" w:cs="Times New Roman"/>
          <w:sz w:val="24"/>
          <w:szCs w:val="24"/>
          <w:shd w:val="clear" w:color="auto" w:fill="FFFFFF"/>
        </w:rPr>
        <w:t xml:space="preserve">выбору «Решение физических задач повышенной сложности», «Актуальные вопросы обществознания", </w:t>
      </w:r>
      <w:r w:rsidRPr="005F6D9C">
        <w:rPr>
          <w:rFonts w:ascii="Times New Roman" w:hAnsi="Times New Roman" w:cs="Times New Roman"/>
          <w:sz w:val="24"/>
          <w:szCs w:val="24"/>
        </w:rPr>
        <w:t>«Текст. От замысла к созданию».</w:t>
      </w:r>
    </w:p>
    <w:p w:rsidR="000876B7" w:rsidRPr="005F6D9C" w:rsidRDefault="000876B7" w:rsidP="00982624">
      <w:pPr>
        <w:spacing w:before="28" w:after="28" w:line="240" w:lineRule="auto"/>
        <w:jc w:val="both"/>
        <w:rPr>
          <w:rFonts w:ascii="Times New Roman" w:hAnsi="Times New Roman" w:cs="Times New Roman"/>
          <w:sz w:val="24"/>
          <w:szCs w:val="24"/>
        </w:rPr>
      </w:pPr>
      <w:r w:rsidRPr="005F6D9C">
        <w:rPr>
          <w:rFonts w:ascii="Times New Roman" w:hAnsi="Times New Roman" w:cs="Times New Roman"/>
          <w:sz w:val="24"/>
          <w:szCs w:val="24"/>
        </w:rPr>
        <w:t>Изучение дополнительных учебных предметов, курсов по выбору обучающихся должно обеспечить   удовлетворение индивидуальных запросов обучающихся.</w:t>
      </w:r>
    </w:p>
    <w:p w:rsidR="000876B7" w:rsidRPr="005F6D9C" w:rsidRDefault="0062163E" w:rsidP="0098262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Ф</w:t>
      </w:r>
      <w:r w:rsidR="000876B7" w:rsidRPr="005F6D9C">
        <w:rPr>
          <w:rFonts w:ascii="Times New Roman" w:eastAsia="TimesNewRomanPSMT" w:hAnsi="Times New Roman" w:cs="Times New Roman"/>
          <w:sz w:val="24"/>
          <w:szCs w:val="24"/>
        </w:rPr>
        <w:t>орму организации деятельности обучающихся (учебное исследование или учебный</w:t>
      </w:r>
      <w:r>
        <w:rPr>
          <w:rFonts w:ascii="Times New Roman" w:eastAsia="TimesNewRomanPSMT" w:hAnsi="Times New Roman" w:cs="Times New Roman"/>
          <w:sz w:val="24"/>
          <w:szCs w:val="24"/>
        </w:rPr>
        <w:t xml:space="preserve"> проект)</w:t>
      </w:r>
      <w:r w:rsidR="000876B7" w:rsidRPr="005F6D9C">
        <w:rPr>
          <w:rFonts w:ascii="Times New Roman" w:eastAsia="TimesNewRomanPSMT" w:hAnsi="Times New Roman" w:cs="Times New Roman"/>
          <w:sz w:val="24"/>
          <w:szCs w:val="24"/>
        </w:rPr>
        <w:t xml:space="preserve"> </w:t>
      </w:r>
      <w:r>
        <w:rPr>
          <w:rStyle w:val="af2"/>
          <w:rFonts w:ascii="Times New Roman" w:hAnsi="Times New Roman" w:cs="Times New Roman"/>
          <w:sz w:val="24"/>
          <w:szCs w:val="24"/>
        </w:rPr>
        <w:t>с</w:t>
      </w:r>
      <w:r w:rsidR="000876B7" w:rsidRPr="005F6D9C">
        <w:rPr>
          <w:rStyle w:val="af2"/>
          <w:rFonts w:ascii="Times New Roman" w:hAnsi="Times New Roman" w:cs="Times New Roman"/>
          <w:sz w:val="24"/>
          <w:szCs w:val="24"/>
        </w:rPr>
        <w:t xml:space="preserve"> целью формирования навыков самостоятельной работы введен элективный курс – Индивидуальный проект (2 часа в неделю)</w:t>
      </w:r>
      <w:r>
        <w:rPr>
          <w:rStyle w:val="af2"/>
          <w:rFonts w:ascii="Times New Roman" w:hAnsi="Times New Roman" w:cs="Times New Roman"/>
          <w:sz w:val="24"/>
          <w:szCs w:val="24"/>
        </w:rPr>
        <w:t>.</w:t>
      </w:r>
    </w:p>
    <w:p w:rsidR="000876B7" w:rsidRPr="005F6D9C" w:rsidRDefault="000876B7" w:rsidP="00982624">
      <w:pPr>
        <w:spacing w:before="28" w:after="0" w:line="240" w:lineRule="auto"/>
        <w:jc w:val="both"/>
        <w:rPr>
          <w:rFonts w:ascii="Times New Roman" w:hAnsi="Times New Roman" w:cs="Times New Roman"/>
          <w:sz w:val="24"/>
          <w:szCs w:val="24"/>
        </w:rPr>
      </w:pPr>
      <w:r w:rsidRPr="005F6D9C">
        <w:rPr>
          <w:rFonts w:ascii="Times New Roman" w:hAnsi="Times New Roman" w:cs="Times New Roman"/>
          <w:color w:val="000000"/>
          <w:sz w:val="24"/>
          <w:szCs w:val="24"/>
          <w:shd w:val="clear" w:color="auto" w:fill="FFFFFF"/>
        </w:rPr>
        <w:t xml:space="preserve"> Использование данного учебного плана </w:t>
      </w:r>
      <w:r w:rsidRPr="005F6D9C">
        <w:rPr>
          <w:rFonts w:ascii="Times New Roman" w:hAnsi="Times New Roman" w:cs="Times New Roman"/>
          <w:sz w:val="24"/>
          <w:szCs w:val="24"/>
          <w:shd w:val="clear" w:color="auto" w:fill="FFFFFF"/>
        </w:rPr>
        <w:t xml:space="preserve">позволит реализовывать цели образовательной программы, удовлетворить социальный заказ учащихся и родителей, достичь базового уровня образовательной подготовки школьников.  </w:t>
      </w:r>
    </w:p>
    <w:p w:rsidR="000876B7" w:rsidRPr="005F6D9C" w:rsidRDefault="000876B7" w:rsidP="00A20DE7">
      <w:pPr>
        <w:tabs>
          <w:tab w:val="left" w:pos="709"/>
        </w:tabs>
        <w:spacing w:line="240" w:lineRule="auto"/>
        <w:rPr>
          <w:rFonts w:ascii="Times New Roman" w:hAnsi="Times New Roman" w:cs="Times New Roman"/>
          <w:sz w:val="24"/>
          <w:szCs w:val="24"/>
        </w:rPr>
      </w:pPr>
      <w:r w:rsidRPr="005F6D9C">
        <w:rPr>
          <w:rFonts w:ascii="Times New Roman" w:hAnsi="Times New Roman" w:cs="Times New Roman"/>
          <w:sz w:val="24"/>
          <w:szCs w:val="24"/>
        </w:rPr>
        <w:t xml:space="preserve">При  распределении часов учебного плана полностью учитывается предельно допустимая нагрузка учащихся.  Перегрузки учащихся нет. </w:t>
      </w:r>
    </w:p>
    <w:p w:rsidR="00266EE5" w:rsidRPr="005F6D9C" w:rsidRDefault="00266EE5" w:rsidP="004D2454">
      <w:pPr>
        <w:pStyle w:val="2"/>
        <w:spacing w:line="240" w:lineRule="auto"/>
        <w:ind w:firstLine="709"/>
        <w:rPr>
          <w:rFonts w:ascii="Times New Roman" w:hAnsi="Times New Roman" w:cs="Times New Roman"/>
          <w:color w:val="auto"/>
          <w:sz w:val="24"/>
          <w:szCs w:val="24"/>
        </w:rPr>
      </w:pPr>
      <w:bookmarkStart w:id="131" w:name="_Toc447669075"/>
      <w:bookmarkStart w:id="132" w:name="_Toc453968216"/>
      <w:r w:rsidRPr="005F6D9C">
        <w:rPr>
          <w:rFonts w:ascii="Times New Roman" w:hAnsi="Times New Roman" w:cs="Times New Roman"/>
          <w:color w:val="auto"/>
          <w:sz w:val="24"/>
          <w:szCs w:val="24"/>
        </w:rPr>
        <w:t>III.2. </w:t>
      </w:r>
      <w:r w:rsidR="00F876E5" w:rsidRPr="005F6D9C">
        <w:rPr>
          <w:rFonts w:ascii="Times New Roman" w:hAnsi="Times New Roman" w:cs="Times New Roman"/>
          <w:color w:val="auto"/>
          <w:sz w:val="24"/>
          <w:szCs w:val="24"/>
        </w:rPr>
        <w:t>П</w:t>
      </w:r>
      <w:r w:rsidRPr="005F6D9C">
        <w:rPr>
          <w:rFonts w:ascii="Times New Roman" w:hAnsi="Times New Roman" w:cs="Times New Roman"/>
          <w:color w:val="auto"/>
          <w:sz w:val="24"/>
          <w:szCs w:val="24"/>
        </w:rPr>
        <w:t>лан внеурочной деятельности</w:t>
      </w:r>
      <w:bookmarkEnd w:id="131"/>
      <w:bookmarkEnd w:id="132"/>
    </w:p>
    <w:p w:rsidR="004D2454" w:rsidRPr="005F6D9C" w:rsidRDefault="004D2454" w:rsidP="00982624">
      <w:pPr>
        <w:spacing w:line="240" w:lineRule="auto"/>
        <w:ind w:right="-259"/>
        <w:jc w:val="both"/>
        <w:rPr>
          <w:rFonts w:ascii="Times New Roman" w:hAnsi="Times New Roman" w:cs="Times New Roman"/>
          <w:b/>
          <w:bCs/>
          <w:iCs/>
          <w:sz w:val="4"/>
          <w:szCs w:val="24"/>
        </w:rPr>
      </w:pPr>
    </w:p>
    <w:p w:rsidR="00166B67" w:rsidRPr="005F6D9C" w:rsidRDefault="00166B67" w:rsidP="004D2454">
      <w:pPr>
        <w:spacing w:line="240" w:lineRule="auto"/>
        <w:ind w:right="-259" w:firstLine="709"/>
        <w:jc w:val="both"/>
        <w:rPr>
          <w:rFonts w:ascii="Times New Roman" w:hAnsi="Times New Roman" w:cs="Times New Roman"/>
          <w:b/>
          <w:bCs/>
          <w:iCs/>
          <w:sz w:val="24"/>
          <w:szCs w:val="24"/>
        </w:rPr>
      </w:pPr>
      <w:r w:rsidRPr="005F6D9C">
        <w:rPr>
          <w:rFonts w:ascii="Times New Roman" w:hAnsi="Times New Roman" w:cs="Times New Roman"/>
          <w:b/>
          <w:bCs/>
          <w:iCs/>
          <w:sz w:val="24"/>
          <w:szCs w:val="24"/>
        </w:rPr>
        <w:t>Пояснительная записка к плану внеурочной деятельности среднего общего образования МБОУ «Средняя общеобразовательная школа №2 г.Льгова»</w:t>
      </w:r>
    </w:p>
    <w:p w:rsidR="00166B67" w:rsidRPr="005F6D9C" w:rsidRDefault="00166B67" w:rsidP="004D2454">
      <w:pPr>
        <w:spacing w:line="240" w:lineRule="auto"/>
        <w:ind w:right="28" w:firstLine="709"/>
        <w:jc w:val="both"/>
        <w:rPr>
          <w:rFonts w:ascii="Times New Roman" w:hAnsi="Times New Roman" w:cs="Times New Roman"/>
          <w:bCs/>
          <w:iCs/>
          <w:sz w:val="24"/>
          <w:szCs w:val="24"/>
        </w:rPr>
      </w:pPr>
      <w:r w:rsidRPr="005F6D9C">
        <w:rPr>
          <w:rFonts w:ascii="Times New Roman" w:hAnsi="Times New Roman" w:cs="Times New Roman"/>
          <w:sz w:val="24"/>
          <w:szCs w:val="24"/>
        </w:rPr>
        <w:t xml:space="preserve">План внеурочной деятельности среднего общего образования МБОУ </w:t>
      </w:r>
      <w:r w:rsidRPr="005F6D9C">
        <w:rPr>
          <w:rFonts w:ascii="Times New Roman" w:hAnsi="Times New Roman" w:cs="Times New Roman"/>
          <w:bCs/>
          <w:iCs/>
          <w:sz w:val="24"/>
          <w:szCs w:val="24"/>
        </w:rPr>
        <w:t xml:space="preserve">«Средняя общеобразовательная школа №2 г. Льгова» </w:t>
      </w:r>
      <w:r w:rsidRPr="005F6D9C">
        <w:rPr>
          <w:rFonts w:ascii="Times New Roman" w:hAnsi="Times New Roman" w:cs="Times New Roman"/>
          <w:sz w:val="24"/>
          <w:szCs w:val="24"/>
        </w:rPr>
        <w:t xml:space="preserve">  является организационным механизмом реализации основной образовательной программы среднего общего образования.</w:t>
      </w:r>
    </w:p>
    <w:p w:rsidR="00166B67" w:rsidRPr="005F6D9C" w:rsidRDefault="00166B67" w:rsidP="004D2454">
      <w:pPr>
        <w:spacing w:line="240" w:lineRule="auto"/>
        <w:ind w:right="28" w:firstLine="709"/>
        <w:jc w:val="both"/>
        <w:rPr>
          <w:rFonts w:ascii="Times New Roman" w:hAnsi="Times New Roman" w:cs="Times New Roman"/>
          <w:sz w:val="24"/>
          <w:szCs w:val="24"/>
        </w:rPr>
      </w:pPr>
      <w:r w:rsidRPr="005F6D9C">
        <w:rPr>
          <w:rFonts w:ascii="Times New Roman" w:hAnsi="Times New Roman" w:cs="Times New Roman"/>
          <w:sz w:val="24"/>
          <w:szCs w:val="24"/>
        </w:rPr>
        <w:t>План внеурочной деятельности на 2020-2022 годы определяет состав и структуру направлений, формы организации, объем внеурочной деятельности обучающихся при получении среднего общего образования.</w:t>
      </w:r>
    </w:p>
    <w:p w:rsidR="00166B67" w:rsidRPr="005F6D9C" w:rsidRDefault="00166B67" w:rsidP="004D2454">
      <w:pPr>
        <w:spacing w:line="240" w:lineRule="auto"/>
        <w:ind w:right="-259" w:firstLine="709"/>
        <w:jc w:val="both"/>
        <w:rPr>
          <w:rFonts w:ascii="Times New Roman" w:hAnsi="Times New Roman" w:cs="Times New Roman"/>
          <w:sz w:val="24"/>
          <w:szCs w:val="24"/>
        </w:rPr>
      </w:pPr>
      <w:r w:rsidRPr="005F6D9C">
        <w:rPr>
          <w:rFonts w:ascii="Times New Roman" w:hAnsi="Times New Roman" w:cs="Times New Roman"/>
          <w:sz w:val="24"/>
          <w:szCs w:val="24"/>
        </w:rPr>
        <w:t>План внеурочной деятельности разработан на основе следующих нормативных документов:</w:t>
      </w:r>
    </w:p>
    <w:p w:rsidR="00166B67" w:rsidRPr="005F6D9C" w:rsidRDefault="00166B67" w:rsidP="004D2454">
      <w:pPr>
        <w:spacing w:line="240" w:lineRule="auto"/>
        <w:ind w:firstLine="709"/>
        <w:jc w:val="both"/>
        <w:rPr>
          <w:rFonts w:ascii="Times New Roman" w:hAnsi="Times New Roman" w:cs="Times New Roman"/>
          <w:sz w:val="24"/>
          <w:szCs w:val="24"/>
        </w:rPr>
      </w:pPr>
      <w:bookmarkStart w:id="133" w:name="_Hlk3666159"/>
      <w:r w:rsidRPr="005F6D9C">
        <w:rPr>
          <w:rFonts w:ascii="Times New Roman" w:hAnsi="Times New Roman" w:cs="Times New Roman"/>
          <w:sz w:val="24"/>
          <w:szCs w:val="24"/>
        </w:rPr>
        <w:t>1. Федеральный закон от 29.12.2012 №273 – ФЗ «Об образовании в Российской Федерации»,</w:t>
      </w:r>
      <w:r w:rsidR="00D264B5" w:rsidRPr="005F6D9C">
        <w:rPr>
          <w:rFonts w:ascii="Times New Roman" w:hAnsi="Times New Roman" w:cs="Times New Roman"/>
          <w:sz w:val="24"/>
          <w:szCs w:val="24"/>
        </w:rPr>
        <w:t xml:space="preserve"> </w:t>
      </w:r>
      <w:r w:rsidRPr="005F6D9C">
        <w:rPr>
          <w:rFonts w:ascii="Times New Roman" w:hAnsi="Times New Roman" w:cs="Times New Roman"/>
          <w:sz w:val="24"/>
          <w:szCs w:val="24"/>
        </w:rPr>
        <w:t>в действующей редакции.</w:t>
      </w:r>
    </w:p>
    <w:p w:rsidR="00166B67" w:rsidRPr="005F6D9C" w:rsidRDefault="00166B67" w:rsidP="004D2454">
      <w:pPr>
        <w:spacing w:line="240" w:lineRule="auto"/>
        <w:ind w:firstLine="709"/>
        <w:jc w:val="both"/>
        <w:rPr>
          <w:rFonts w:ascii="Times New Roman" w:eastAsia="Times New Roman" w:hAnsi="Times New Roman" w:cs="Times New Roman"/>
          <w:sz w:val="24"/>
          <w:szCs w:val="24"/>
        </w:rPr>
      </w:pPr>
      <w:r w:rsidRPr="005F6D9C">
        <w:rPr>
          <w:rFonts w:ascii="Times New Roman" w:hAnsi="Times New Roman" w:cs="Times New Roman"/>
          <w:sz w:val="24"/>
          <w:szCs w:val="24"/>
        </w:rPr>
        <w:t xml:space="preserve">2. </w:t>
      </w:r>
      <w:r w:rsidRPr="005F6D9C">
        <w:rPr>
          <w:rFonts w:ascii="Times New Roman" w:eastAsia="Times New Roman" w:hAnsi="Times New Roman" w:cs="Times New Roman"/>
          <w:sz w:val="24"/>
          <w:szCs w:val="24"/>
        </w:rPr>
        <w:t xml:space="preserve">Приказ Министерства образования и науки РФ от 6.10.2009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РФ </w:t>
      </w:r>
      <w:r w:rsidRPr="005F6D9C">
        <w:rPr>
          <w:rFonts w:ascii="Times New Roman" w:hAnsi="Times New Roman" w:cs="Times New Roman"/>
          <w:bCs/>
          <w:sz w:val="24"/>
          <w:szCs w:val="24"/>
          <w:shd w:val="clear" w:color="auto" w:fill="FFFFFF"/>
        </w:rPr>
        <w:t>от 31.12.2015 № 1576</w:t>
      </w:r>
      <w:r w:rsidRPr="005F6D9C">
        <w:rPr>
          <w:rFonts w:ascii="Times New Roman" w:eastAsia="Times New Roman" w:hAnsi="Times New Roman" w:cs="Times New Roman"/>
          <w:sz w:val="24"/>
          <w:szCs w:val="24"/>
        </w:rPr>
        <w:t xml:space="preserve"> ) </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eastAsia="Times New Roman" w:hAnsi="Times New Roman" w:cs="Times New Roman"/>
          <w:sz w:val="24"/>
          <w:szCs w:val="24"/>
        </w:rPr>
        <w:t xml:space="preserve">3. </w:t>
      </w:r>
      <w:r w:rsidRPr="005F6D9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№1897,в действующей редакции.</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4 Приказ Министерства образования и науки Российской Федерации от 30.08.2013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6B67" w:rsidRPr="005F6D9C" w:rsidRDefault="00166B67" w:rsidP="004D2454">
      <w:pPr>
        <w:spacing w:line="240" w:lineRule="auto"/>
        <w:ind w:firstLine="709"/>
        <w:jc w:val="both"/>
        <w:rPr>
          <w:rFonts w:ascii="Times New Roman" w:eastAsia="Times New Roman" w:hAnsi="Times New Roman" w:cs="Times New Roman"/>
          <w:bCs/>
          <w:sz w:val="24"/>
          <w:szCs w:val="24"/>
        </w:rPr>
      </w:pPr>
      <w:r w:rsidRPr="005F6D9C">
        <w:rPr>
          <w:rFonts w:ascii="Times New Roman" w:hAnsi="Times New Roman" w:cs="Times New Roman"/>
          <w:sz w:val="24"/>
          <w:szCs w:val="24"/>
        </w:rPr>
        <w:t>5.</w:t>
      </w:r>
      <w:r w:rsidRPr="005F6D9C">
        <w:rPr>
          <w:rFonts w:ascii="Times New Roman" w:eastAsia="Times New Roman" w:hAnsi="Times New Roman" w:cs="Times New Roman"/>
          <w:bCs/>
          <w:sz w:val="24"/>
          <w:szCs w:val="24"/>
        </w:rPr>
        <w:t>Письмо Министерства образования и науки РФ № 03-296 от 12.05.2011 «Об организации внеурочной деятельности при введении федерального государственного образовательного стандарта общего образования»</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6.Приказ Министерства образования и науки Российской Федерации от 14.12.2015 №09-3564 "О внеурочной деятельности и реализации дополнительных общеобразовательных программ"</w:t>
      </w:r>
    </w:p>
    <w:p w:rsidR="00166B67" w:rsidRPr="005F6D9C" w:rsidRDefault="008A5312" w:rsidP="004D245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166B67" w:rsidRPr="005F6D9C">
        <w:rPr>
          <w:rFonts w:ascii="Times New Roman" w:hAnsi="Times New Roman" w:cs="Times New Roman"/>
          <w:sz w:val="24"/>
          <w:szCs w:val="24"/>
        </w:rPr>
        <w:t>. 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166B67" w:rsidRPr="005F6D9C" w:rsidRDefault="00166B67" w:rsidP="00982624">
      <w:pPr>
        <w:shd w:val="clear" w:color="auto" w:fill="FFFFFF"/>
        <w:spacing w:line="240" w:lineRule="auto"/>
        <w:jc w:val="both"/>
        <w:textAlignment w:val="baseline"/>
        <w:outlineLvl w:val="2"/>
        <w:rPr>
          <w:rFonts w:ascii="Times New Roman" w:eastAsia="Times New Roman" w:hAnsi="Times New Roman" w:cs="Times New Roman"/>
          <w:bCs/>
          <w:kern w:val="36"/>
          <w:sz w:val="24"/>
          <w:szCs w:val="24"/>
        </w:rPr>
      </w:pPr>
      <w:r w:rsidRPr="005F6D9C">
        <w:rPr>
          <w:rFonts w:ascii="Times New Roman" w:eastAsia="Times New Roman" w:hAnsi="Times New Roman" w:cs="Times New Roman"/>
          <w:bCs/>
          <w:color w:val="000000"/>
          <w:sz w:val="24"/>
          <w:szCs w:val="24"/>
          <w:bdr w:val="none" w:sz="0" w:space="0" w:color="auto" w:frame="1"/>
        </w:rPr>
        <w:t xml:space="preserve">           </w:t>
      </w:r>
      <w:r w:rsidR="00B51C11">
        <w:rPr>
          <w:rFonts w:ascii="Times New Roman" w:eastAsia="Times New Roman" w:hAnsi="Times New Roman" w:cs="Times New Roman"/>
          <w:bCs/>
          <w:color w:val="000000"/>
          <w:sz w:val="24"/>
          <w:szCs w:val="24"/>
          <w:bdr w:val="none" w:sz="0" w:space="0" w:color="auto" w:frame="1"/>
        </w:rPr>
        <w:t>8</w:t>
      </w:r>
      <w:r w:rsidRPr="005F6D9C">
        <w:rPr>
          <w:rFonts w:ascii="Times New Roman" w:eastAsia="Times New Roman" w:hAnsi="Times New Roman" w:cs="Times New Roman"/>
          <w:bCs/>
          <w:color w:val="000000"/>
          <w:sz w:val="24"/>
          <w:szCs w:val="24"/>
          <w:bdr w:val="none" w:sz="0" w:space="0" w:color="auto" w:frame="1"/>
        </w:rPr>
        <w:t>.</w:t>
      </w:r>
      <w:r w:rsidRPr="005F6D9C">
        <w:rPr>
          <w:rFonts w:ascii="Times New Roman" w:eastAsia="Times New Roman" w:hAnsi="Times New Roman" w:cs="Times New Roman"/>
          <w:bCs/>
          <w:kern w:val="36"/>
          <w:sz w:val="24"/>
          <w:szCs w:val="24"/>
        </w:rPr>
        <w:t>Письмо Минобрнауки РФ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bookmarkEnd w:id="133"/>
    </w:p>
    <w:p w:rsidR="00166B67" w:rsidRPr="005F6D9C" w:rsidRDefault="00166B67" w:rsidP="00982624">
      <w:pPr>
        <w:spacing w:line="240" w:lineRule="auto"/>
        <w:ind w:firstLine="708"/>
        <w:jc w:val="both"/>
        <w:rPr>
          <w:rFonts w:ascii="Times New Roman" w:hAnsi="Times New Roman" w:cs="Times New Roman"/>
          <w:sz w:val="24"/>
          <w:szCs w:val="24"/>
        </w:rPr>
      </w:pPr>
      <w:r w:rsidRPr="005F6D9C">
        <w:rPr>
          <w:rFonts w:ascii="Times New Roman" w:hAnsi="Times New Roman" w:cs="Times New Roman"/>
          <w:sz w:val="24"/>
          <w:szCs w:val="24"/>
        </w:rPr>
        <w:t>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w:t>
      </w:r>
    </w:p>
    <w:p w:rsidR="00166B67" w:rsidRPr="005F6D9C" w:rsidRDefault="00166B67" w:rsidP="00982624">
      <w:pPr>
        <w:spacing w:line="240" w:lineRule="auto"/>
        <w:ind w:firstLine="708"/>
        <w:jc w:val="both"/>
        <w:rPr>
          <w:rFonts w:ascii="Times New Roman" w:hAnsi="Times New Roman" w:cs="Times New Roman"/>
          <w:sz w:val="24"/>
          <w:szCs w:val="24"/>
        </w:rPr>
      </w:pPr>
      <w:r w:rsidRPr="005F6D9C">
        <w:rPr>
          <w:rFonts w:ascii="Times New Roman" w:hAnsi="Times New Roman" w:cs="Times New Roman"/>
          <w:sz w:val="24"/>
          <w:szCs w:val="24"/>
        </w:rPr>
        <w:t xml:space="preserve">Внеурочная деятельность МБОУ   </w:t>
      </w:r>
      <w:r w:rsidRPr="005F6D9C">
        <w:rPr>
          <w:rFonts w:ascii="Times New Roman" w:hAnsi="Times New Roman" w:cs="Times New Roman"/>
          <w:bCs/>
          <w:iCs/>
          <w:sz w:val="24"/>
          <w:szCs w:val="24"/>
        </w:rPr>
        <w:t xml:space="preserve">«Средняя общеобразовательная школа №2 г. Льгова» </w:t>
      </w:r>
      <w:r w:rsidRPr="005F6D9C">
        <w:rPr>
          <w:rFonts w:ascii="Times New Roman" w:hAnsi="Times New Roman" w:cs="Times New Roman"/>
          <w:sz w:val="24"/>
          <w:szCs w:val="24"/>
        </w:rPr>
        <w:t xml:space="preserve">     в рамках реализации ФГОС среднего общего образования, представляет образовательную деятельность, осуществляемую в форме отличной от классно-урочной, направленной на достижение планируемых результатов освоения основной образовательной программы среднего общего образования.</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план реализации курсов внеурочной деятельности по выбору обучающихся (предметные кружки, факультативы,     олимпиады по предметам программы средней школы);</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план воспитательных мероприятий;</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план работы по обеспечению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обучающийся).</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Согласно ФГОС СОО</w:t>
      </w:r>
      <w:r w:rsidR="004D2454" w:rsidRPr="005F6D9C">
        <w:rPr>
          <w:rFonts w:ascii="Times New Roman" w:hAnsi="Times New Roman" w:cs="Times New Roman"/>
          <w:sz w:val="24"/>
          <w:szCs w:val="24"/>
        </w:rPr>
        <w:t xml:space="preserve"> через внеурочную деятельность </w:t>
      </w:r>
      <w:r w:rsidRPr="005F6D9C">
        <w:rPr>
          <w:rFonts w:ascii="Times New Roman" w:hAnsi="Times New Roman" w:cs="Times New Roman"/>
          <w:sz w:val="24"/>
          <w:szCs w:val="24"/>
        </w:rPr>
        <w:t xml:space="preserve">МБОУ </w:t>
      </w:r>
      <w:r w:rsidRPr="005F6D9C">
        <w:rPr>
          <w:rFonts w:ascii="Times New Roman" w:hAnsi="Times New Roman" w:cs="Times New Roman"/>
          <w:bCs/>
          <w:iCs/>
          <w:sz w:val="24"/>
          <w:szCs w:val="24"/>
        </w:rPr>
        <w:t>«Средняя общеобразовательная школа №2 г. Льгова»</w:t>
      </w:r>
      <w:r w:rsidRPr="005F6D9C">
        <w:rPr>
          <w:rFonts w:ascii="Times New Roman" w:hAnsi="Times New Roman" w:cs="Times New Roman"/>
          <w:sz w:val="24"/>
          <w:szCs w:val="24"/>
        </w:rPr>
        <w:t xml:space="preserve">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МБОУ </w:t>
      </w:r>
      <w:r w:rsidRPr="005F6D9C">
        <w:rPr>
          <w:rFonts w:ascii="Times New Roman" w:hAnsi="Times New Roman" w:cs="Times New Roman"/>
          <w:bCs/>
          <w:iCs/>
          <w:sz w:val="24"/>
          <w:szCs w:val="24"/>
        </w:rPr>
        <w:t>«Средняя общеобра</w:t>
      </w:r>
      <w:r w:rsidR="004D2454" w:rsidRPr="005F6D9C">
        <w:rPr>
          <w:rFonts w:ascii="Times New Roman" w:hAnsi="Times New Roman" w:cs="Times New Roman"/>
          <w:bCs/>
          <w:iCs/>
          <w:sz w:val="24"/>
          <w:szCs w:val="24"/>
        </w:rPr>
        <w:t xml:space="preserve">зовательная школа №2 г. Льгова» </w:t>
      </w:r>
      <w:r w:rsidRPr="005F6D9C">
        <w:rPr>
          <w:rFonts w:ascii="Times New Roman" w:hAnsi="Times New Roman" w:cs="Times New Roman"/>
          <w:sz w:val="24"/>
          <w:szCs w:val="24"/>
        </w:rPr>
        <w:t>внеурочная деятельность занимает важное место в организации развивающей среды, эффективного досуга обучающихся. Система внеурочной деятельности представляет собой ту сферу, в которой максимально развиваются познавательные потребности и способности каждого обучающегося. В процессе формирования личности, воспитание как целостное воздействие на человека играет определенную роль,так как именно посредством его в сознании и поведении обучающихся формируются основные социальные, нравственные и культурные ценности, которыми руководствуетсяобщество в своей жизнедеятельности.</w:t>
      </w:r>
    </w:p>
    <w:p w:rsidR="00166B67" w:rsidRPr="005F6D9C" w:rsidRDefault="00166B67" w:rsidP="004D2454">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lastRenderedPageBreak/>
        <w:t>Внеурочная деятельность на уровне среднего общего образования осуществляется по н</w:t>
      </w:r>
      <w:r w:rsidR="00966B7B" w:rsidRPr="005F6D9C">
        <w:rPr>
          <w:rFonts w:ascii="Times New Roman" w:hAnsi="Times New Roman" w:cs="Times New Roman"/>
          <w:sz w:val="24"/>
          <w:szCs w:val="24"/>
        </w:rPr>
        <w:t xml:space="preserve">аправлениям развития личности: </w:t>
      </w:r>
      <w:r w:rsidRPr="005F6D9C">
        <w:rPr>
          <w:rFonts w:ascii="Times New Roman" w:hAnsi="Times New Roman" w:cs="Times New Roman"/>
          <w:sz w:val="24"/>
          <w:szCs w:val="24"/>
        </w:rPr>
        <w:t>спортивно-оздоровительное, общеинтеллектуальное .</w:t>
      </w:r>
    </w:p>
    <w:p w:rsidR="00166B67" w:rsidRPr="005F6D9C" w:rsidRDefault="00166B67" w:rsidP="00966B7B">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Внеурочная деятельность на уровне среднего общего образования организуется в таких формах как спортивные секции, кру</w:t>
      </w:r>
      <w:r w:rsidR="00966B7B" w:rsidRPr="005F6D9C">
        <w:rPr>
          <w:rFonts w:ascii="Times New Roman" w:hAnsi="Times New Roman" w:cs="Times New Roman"/>
          <w:sz w:val="24"/>
          <w:szCs w:val="24"/>
        </w:rPr>
        <w:t xml:space="preserve">жки, проектная деятельность, </w:t>
      </w:r>
      <w:r w:rsidRPr="005F6D9C">
        <w:rPr>
          <w:rFonts w:ascii="Times New Roman" w:hAnsi="Times New Roman" w:cs="Times New Roman"/>
          <w:sz w:val="24"/>
          <w:szCs w:val="24"/>
        </w:rPr>
        <w:t>общешкольные проекты, экскурсии.</w:t>
      </w:r>
    </w:p>
    <w:p w:rsidR="00166B67" w:rsidRPr="005F6D9C" w:rsidRDefault="00166B67" w:rsidP="00966B7B">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Внеурочная деятельность осуществляется по видам деятельности: игровая, познавательная, досугово-развлекательная де</w:t>
      </w:r>
      <w:r w:rsidR="002F6CF2" w:rsidRPr="005F6D9C">
        <w:rPr>
          <w:rFonts w:ascii="Times New Roman" w:hAnsi="Times New Roman" w:cs="Times New Roman"/>
          <w:sz w:val="24"/>
          <w:szCs w:val="24"/>
        </w:rPr>
        <w:t xml:space="preserve">ятельность (досуговое общение), </w:t>
      </w:r>
      <w:r w:rsidRPr="005F6D9C">
        <w:rPr>
          <w:rFonts w:ascii="Times New Roman" w:hAnsi="Times New Roman" w:cs="Times New Roman"/>
          <w:sz w:val="24"/>
          <w:szCs w:val="24"/>
        </w:rPr>
        <w:t>социальное творчество (социальная преобразующая</w:t>
      </w:r>
      <w:r w:rsidR="002F6CF2" w:rsidRPr="005F6D9C">
        <w:rPr>
          <w:rFonts w:ascii="Times New Roman" w:hAnsi="Times New Roman" w:cs="Times New Roman"/>
          <w:sz w:val="24"/>
          <w:szCs w:val="24"/>
        </w:rPr>
        <w:t xml:space="preserve"> добровольческая деятельность); </w:t>
      </w:r>
      <w:r w:rsidRPr="005F6D9C">
        <w:rPr>
          <w:rFonts w:ascii="Times New Roman" w:hAnsi="Times New Roman" w:cs="Times New Roman"/>
          <w:sz w:val="24"/>
          <w:szCs w:val="24"/>
        </w:rPr>
        <w:t>спортивно-оздоровительная деятельность.</w:t>
      </w:r>
    </w:p>
    <w:p w:rsidR="00B51C11" w:rsidRDefault="00166B67" w:rsidP="00B51C1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реализуется в рамках тематических образовательных програ</w:t>
      </w:r>
      <w:r w:rsidR="00966B7B" w:rsidRPr="005F6D9C">
        <w:rPr>
          <w:rFonts w:ascii="Times New Roman" w:hAnsi="Times New Roman" w:cs="Times New Roman"/>
          <w:sz w:val="24"/>
          <w:szCs w:val="24"/>
        </w:rPr>
        <w:t xml:space="preserve">мм (мастерские на базе школы, в походах, поездках, экскурсиях </w:t>
      </w:r>
      <w:r w:rsidRPr="005F6D9C">
        <w:rPr>
          <w:rFonts w:ascii="Times New Roman" w:hAnsi="Times New Roman" w:cs="Times New Roman"/>
          <w:sz w:val="24"/>
          <w:szCs w:val="24"/>
        </w:rPr>
        <w:t>и т.д.).</w:t>
      </w:r>
    </w:p>
    <w:p w:rsidR="00166B67" w:rsidRPr="005F6D9C" w:rsidRDefault="00166B67" w:rsidP="00B51C1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 предметной, культурной среды, в которой осуществляется образовательная деятельность; активизация социальных, интеллектуальных, эстетических, творческих интересов и способностей обучающихся, развитие здоровой, нравственной личности, со сформированной гражданской ответственностью и правовым самосознанием, подготовленной к жизнедеятельности в постоянно изменяющихся условиях, способной</w:t>
      </w:r>
      <w:r w:rsidR="00B51C11">
        <w:rPr>
          <w:rFonts w:ascii="Times New Roman" w:hAnsi="Times New Roman" w:cs="Times New Roman"/>
          <w:sz w:val="24"/>
          <w:szCs w:val="24"/>
        </w:rPr>
        <w:t xml:space="preserve"> </w:t>
      </w:r>
      <w:r w:rsidRPr="005F6D9C">
        <w:rPr>
          <w:rFonts w:ascii="Times New Roman" w:hAnsi="Times New Roman" w:cs="Times New Roman"/>
          <w:sz w:val="24"/>
          <w:szCs w:val="24"/>
        </w:rPr>
        <w:t>на социально значимую практическую деятельность, реализацию добровольческих инициатив.</w:t>
      </w:r>
    </w:p>
    <w:p w:rsidR="00166B67"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Задачи внеурочной деятельности:</w:t>
      </w:r>
    </w:p>
    <w:p w:rsidR="00166B67"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включение обучающихся в разностороннюю проектно-практическую деятельность;</w:t>
      </w:r>
    </w:p>
    <w:p w:rsidR="00166B67"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формирование навыков позитивного коммуникативного общения, в том числевключение обучающихся в общероссийскую, международную коммуникативную деятельность через реализацию общероссийских, международных ученических проектов;</w:t>
      </w:r>
    </w:p>
    <w:p w:rsidR="00166B67"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развитие организаторских навыков обучающихся в процессе осуществления сотрудничества с детьми разных возрастов, педагогами, родителями в решении общих задач;</w:t>
      </w:r>
    </w:p>
    <w:p w:rsidR="00166B67"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воспитание трудолюбия, способностей к преодолению трудностей, целеустремленности и настойчивости в достижении результата;</w:t>
      </w:r>
    </w:p>
    <w:p w:rsidR="00166B67"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развитие позитивного отношения к базовым общественным ценностям (человек, семья, Отечество, природа, мир, знания, труд, культура);</w:t>
      </w:r>
    </w:p>
    <w:p w:rsidR="002F6CF2" w:rsidRPr="005F6D9C" w:rsidRDefault="00166B67" w:rsidP="00B51C11">
      <w:pPr>
        <w:spacing w:after="0"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формирование навыков здорового образа жизни.</w:t>
      </w:r>
    </w:p>
    <w:p w:rsidR="00166B67" w:rsidRPr="005F6D9C" w:rsidRDefault="00166B67" w:rsidP="00B51C11">
      <w:pPr>
        <w:spacing w:after="0" w:line="240" w:lineRule="auto"/>
        <w:jc w:val="center"/>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План внеурочной деятельности</w:t>
      </w:r>
    </w:p>
    <w:p w:rsidR="00166B67" w:rsidRPr="005F6D9C" w:rsidRDefault="00166B67" w:rsidP="00EE4614">
      <w:pPr>
        <w:spacing w:after="0" w:line="240" w:lineRule="auto"/>
        <w:jc w:val="center"/>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для 10 класса на 2020-2021 учебный год</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233"/>
        <w:gridCol w:w="1417"/>
      </w:tblGrid>
      <w:tr w:rsidR="00166B67" w:rsidRPr="005F6D9C" w:rsidTr="00166B67">
        <w:trPr>
          <w:trHeight w:val="244"/>
        </w:trPr>
        <w:tc>
          <w:tcPr>
            <w:tcW w:w="1550" w:type="pct"/>
            <w:vMerge w:val="restart"/>
          </w:tcPr>
          <w:p w:rsidR="00166B67" w:rsidRPr="005F6D9C" w:rsidRDefault="00166B67" w:rsidP="00982624">
            <w:pPr>
              <w:spacing w:line="240" w:lineRule="auto"/>
              <w:jc w:val="center"/>
              <w:rPr>
                <w:rFonts w:ascii="Times New Roman" w:eastAsia="Times New Roman" w:hAnsi="Times New Roman" w:cs="Times New Roman"/>
                <w:b/>
                <w:i/>
                <w:sz w:val="24"/>
                <w:szCs w:val="24"/>
              </w:rPr>
            </w:pPr>
            <w:r w:rsidRPr="005F6D9C">
              <w:rPr>
                <w:rFonts w:ascii="Times New Roman" w:eastAsia="Times New Roman" w:hAnsi="Times New Roman" w:cs="Times New Roman"/>
                <w:b/>
                <w:sz w:val="24"/>
                <w:szCs w:val="24"/>
              </w:rPr>
              <w:t>Основные направления деятельности</w:t>
            </w:r>
          </w:p>
        </w:tc>
        <w:tc>
          <w:tcPr>
            <w:tcW w:w="2715" w:type="pct"/>
          </w:tcPr>
          <w:p w:rsidR="00166B67" w:rsidRPr="005F6D9C" w:rsidRDefault="00166B67" w:rsidP="00982624">
            <w:pPr>
              <w:spacing w:line="240" w:lineRule="auto"/>
              <w:jc w:val="center"/>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Внеурочная деятельность</w:t>
            </w:r>
          </w:p>
        </w:tc>
        <w:tc>
          <w:tcPr>
            <w:tcW w:w="735" w:type="pct"/>
          </w:tcPr>
          <w:p w:rsidR="00166B67" w:rsidRPr="005F6D9C" w:rsidRDefault="00166B67" w:rsidP="00982624">
            <w:pPr>
              <w:spacing w:line="240" w:lineRule="auto"/>
              <w:jc w:val="center"/>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Количество часов за год</w:t>
            </w:r>
          </w:p>
        </w:tc>
      </w:tr>
      <w:tr w:rsidR="00166B67" w:rsidRPr="005F6D9C" w:rsidTr="00166B67">
        <w:trPr>
          <w:trHeight w:val="60"/>
        </w:trPr>
        <w:tc>
          <w:tcPr>
            <w:tcW w:w="1550" w:type="pct"/>
            <w:vMerge/>
          </w:tcPr>
          <w:p w:rsidR="00166B67" w:rsidRPr="005F6D9C" w:rsidRDefault="00166B67" w:rsidP="00982624">
            <w:pPr>
              <w:spacing w:line="240" w:lineRule="auto"/>
              <w:jc w:val="center"/>
              <w:rPr>
                <w:rFonts w:ascii="Times New Roman" w:eastAsia="Times New Roman" w:hAnsi="Times New Roman" w:cs="Times New Roman"/>
                <w:sz w:val="24"/>
                <w:szCs w:val="24"/>
              </w:rPr>
            </w:pPr>
          </w:p>
        </w:tc>
        <w:tc>
          <w:tcPr>
            <w:tcW w:w="2715" w:type="pct"/>
          </w:tcPr>
          <w:p w:rsidR="00166B67" w:rsidRPr="005F6D9C" w:rsidRDefault="00166B67" w:rsidP="00982624">
            <w:pPr>
              <w:spacing w:line="240" w:lineRule="auto"/>
              <w:jc w:val="center"/>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Формы организации</w:t>
            </w:r>
          </w:p>
        </w:tc>
        <w:tc>
          <w:tcPr>
            <w:tcW w:w="735" w:type="pct"/>
          </w:tcPr>
          <w:p w:rsidR="00166B67" w:rsidRPr="005F6D9C" w:rsidRDefault="00166B67" w:rsidP="00982624">
            <w:pPr>
              <w:spacing w:line="240" w:lineRule="auto"/>
              <w:jc w:val="center"/>
              <w:rPr>
                <w:rFonts w:ascii="Times New Roman" w:eastAsia="Times New Roman" w:hAnsi="Times New Roman" w:cs="Times New Roman"/>
                <w:sz w:val="24"/>
                <w:szCs w:val="24"/>
              </w:rPr>
            </w:pPr>
          </w:p>
        </w:tc>
      </w:tr>
      <w:tr w:rsidR="00166B67" w:rsidRPr="005F6D9C" w:rsidTr="00B51C11">
        <w:trPr>
          <w:trHeight w:val="588"/>
        </w:trPr>
        <w:tc>
          <w:tcPr>
            <w:tcW w:w="1550" w:type="pct"/>
          </w:tcPr>
          <w:p w:rsidR="00166B67" w:rsidRPr="005F6D9C" w:rsidRDefault="00166B67" w:rsidP="00982624">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Спортивно-оздоровительное</w:t>
            </w:r>
          </w:p>
        </w:tc>
        <w:tc>
          <w:tcPr>
            <w:tcW w:w="2715" w:type="pct"/>
          </w:tcPr>
          <w:p w:rsidR="00166B67" w:rsidRPr="005F6D9C" w:rsidRDefault="00166B67" w:rsidP="00982624">
            <w:pPr>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«Волейбол»</w:t>
            </w:r>
          </w:p>
        </w:tc>
        <w:tc>
          <w:tcPr>
            <w:tcW w:w="735" w:type="pct"/>
            <w:shd w:val="clear" w:color="auto" w:fill="FFFFFF" w:themeFill="background1"/>
            <w:vAlign w:val="center"/>
          </w:tcPr>
          <w:p w:rsidR="00166B67" w:rsidRPr="005F6D9C" w:rsidRDefault="00166B67" w:rsidP="00982624">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102</w:t>
            </w:r>
          </w:p>
        </w:tc>
      </w:tr>
      <w:tr w:rsidR="00166B67" w:rsidRPr="005F6D9C" w:rsidTr="00166B67">
        <w:trPr>
          <w:trHeight w:val="294"/>
        </w:trPr>
        <w:tc>
          <w:tcPr>
            <w:tcW w:w="1550" w:type="pct"/>
            <w:vMerge w:val="restart"/>
          </w:tcPr>
          <w:p w:rsidR="00166B67" w:rsidRPr="005F6D9C" w:rsidRDefault="00166B67" w:rsidP="00B51C11">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Общеинтеллектуальное</w:t>
            </w:r>
          </w:p>
        </w:tc>
        <w:tc>
          <w:tcPr>
            <w:tcW w:w="2715" w:type="pct"/>
          </w:tcPr>
          <w:p w:rsidR="00166B67" w:rsidRPr="005F6D9C" w:rsidRDefault="00166B67" w:rsidP="00B51C11">
            <w:pPr>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«Избранные вопросы математики»</w:t>
            </w:r>
          </w:p>
        </w:tc>
        <w:tc>
          <w:tcPr>
            <w:tcW w:w="735" w:type="pct"/>
            <w:shd w:val="clear" w:color="auto" w:fill="FFFFFF" w:themeFill="background1"/>
            <w:vAlign w:val="center"/>
          </w:tcPr>
          <w:p w:rsidR="00166B67" w:rsidRPr="005F6D9C" w:rsidRDefault="00166B67" w:rsidP="00982624">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34</w:t>
            </w:r>
          </w:p>
        </w:tc>
      </w:tr>
      <w:tr w:rsidR="00166B67" w:rsidRPr="005F6D9C" w:rsidTr="00166B67">
        <w:trPr>
          <w:trHeight w:val="342"/>
        </w:trPr>
        <w:tc>
          <w:tcPr>
            <w:tcW w:w="1550" w:type="pct"/>
            <w:vMerge/>
          </w:tcPr>
          <w:p w:rsidR="00166B67" w:rsidRPr="005F6D9C" w:rsidRDefault="00166B67" w:rsidP="00982624">
            <w:pPr>
              <w:spacing w:line="240" w:lineRule="auto"/>
              <w:rPr>
                <w:rFonts w:ascii="Times New Roman" w:eastAsia="Times New Roman" w:hAnsi="Times New Roman" w:cs="Times New Roman"/>
                <w:sz w:val="24"/>
                <w:szCs w:val="24"/>
              </w:rPr>
            </w:pPr>
          </w:p>
        </w:tc>
        <w:tc>
          <w:tcPr>
            <w:tcW w:w="2715" w:type="pct"/>
          </w:tcPr>
          <w:p w:rsidR="00166B67" w:rsidRPr="005F6D9C" w:rsidRDefault="00166B67" w:rsidP="00982624">
            <w:pPr>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«Трудные вопросы русского языка»</w:t>
            </w:r>
          </w:p>
        </w:tc>
        <w:tc>
          <w:tcPr>
            <w:tcW w:w="735" w:type="pct"/>
            <w:shd w:val="clear" w:color="auto" w:fill="FFFFFF" w:themeFill="background1"/>
            <w:vAlign w:val="center"/>
          </w:tcPr>
          <w:p w:rsidR="00166B67" w:rsidRPr="005F6D9C" w:rsidRDefault="00166B67" w:rsidP="00982624">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34</w:t>
            </w:r>
          </w:p>
        </w:tc>
      </w:tr>
      <w:tr w:rsidR="00166B67" w:rsidRPr="005F6D9C" w:rsidTr="00166B67">
        <w:trPr>
          <w:trHeight w:val="469"/>
        </w:trPr>
        <w:tc>
          <w:tcPr>
            <w:tcW w:w="1550" w:type="pct"/>
            <w:vMerge/>
          </w:tcPr>
          <w:p w:rsidR="00166B67" w:rsidRPr="005F6D9C" w:rsidRDefault="00166B67" w:rsidP="00982624">
            <w:pPr>
              <w:spacing w:line="240" w:lineRule="auto"/>
              <w:rPr>
                <w:rFonts w:ascii="Times New Roman" w:eastAsia="Times New Roman" w:hAnsi="Times New Roman" w:cs="Times New Roman"/>
                <w:sz w:val="24"/>
                <w:szCs w:val="24"/>
              </w:rPr>
            </w:pPr>
          </w:p>
        </w:tc>
        <w:tc>
          <w:tcPr>
            <w:tcW w:w="2715" w:type="pct"/>
          </w:tcPr>
          <w:p w:rsidR="00166B67" w:rsidRPr="005F6D9C" w:rsidRDefault="00166B67" w:rsidP="00982624">
            <w:pPr>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Задачи по молекулярной биологии</w:t>
            </w:r>
          </w:p>
        </w:tc>
        <w:tc>
          <w:tcPr>
            <w:tcW w:w="735" w:type="pct"/>
            <w:shd w:val="clear" w:color="auto" w:fill="FFFFFF" w:themeFill="background1"/>
            <w:vAlign w:val="center"/>
          </w:tcPr>
          <w:p w:rsidR="00166B67" w:rsidRPr="005F6D9C" w:rsidRDefault="00166B67" w:rsidP="00982624">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34</w:t>
            </w:r>
          </w:p>
        </w:tc>
      </w:tr>
      <w:tr w:rsidR="00166B67" w:rsidRPr="005F6D9C" w:rsidTr="00166B67">
        <w:trPr>
          <w:trHeight w:val="300"/>
        </w:trPr>
        <w:tc>
          <w:tcPr>
            <w:tcW w:w="1550" w:type="pct"/>
          </w:tcPr>
          <w:p w:rsidR="00166B67" w:rsidRPr="005F6D9C" w:rsidRDefault="00166B67" w:rsidP="00982624">
            <w:pPr>
              <w:spacing w:line="240" w:lineRule="auto"/>
              <w:rPr>
                <w:rFonts w:ascii="Times New Roman" w:eastAsia="Times New Roman" w:hAnsi="Times New Roman" w:cs="Times New Roman"/>
                <w:b/>
                <w:sz w:val="24"/>
                <w:szCs w:val="24"/>
              </w:rPr>
            </w:pPr>
          </w:p>
        </w:tc>
        <w:tc>
          <w:tcPr>
            <w:tcW w:w="2715" w:type="pct"/>
          </w:tcPr>
          <w:p w:rsidR="00166B67" w:rsidRPr="005F6D9C" w:rsidRDefault="00166B67" w:rsidP="00982624">
            <w:pPr>
              <w:spacing w:line="240" w:lineRule="auto"/>
              <w:rPr>
                <w:rFonts w:ascii="Times New Roman" w:eastAsia="Times New Roman" w:hAnsi="Times New Roman" w:cs="Times New Roman"/>
                <w:sz w:val="24"/>
                <w:szCs w:val="24"/>
              </w:rPr>
            </w:pPr>
            <w:r w:rsidRPr="005F6D9C">
              <w:rPr>
                <w:rFonts w:ascii="Times New Roman" w:eastAsia="Times New Roman" w:hAnsi="Times New Roman" w:cs="Times New Roman"/>
                <w:b/>
                <w:sz w:val="24"/>
                <w:szCs w:val="24"/>
              </w:rPr>
              <w:t>Итого</w:t>
            </w:r>
          </w:p>
        </w:tc>
        <w:tc>
          <w:tcPr>
            <w:tcW w:w="735" w:type="pct"/>
            <w:vAlign w:val="center"/>
          </w:tcPr>
          <w:p w:rsidR="00166B67" w:rsidRPr="005F6D9C" w:rsidRDefault="00166B67" w:rsidP="00982624">
            <w:pPr>
              <w:spacing w:line="240" w:lineRule="auto"/>
              <w:rPr>
                <w:rFonts w:ascii="Times New Roman" w:eastAsia="Times New Roman" w:hAnsi="Times New Roman" w:cs="Times New Roman"/>
                <w:b/>
                <w:sz w:val="24"/>
                <w:szCs w:val="24"/>
              </w:rPr>
            </w:pPr>
            <w:r w:rsidRPr="005F6D9C">
              <w:rPr>
                <w:rFonts w:ascii="Times New Roman" w:eastAsia="Times New Roman" w:hAnsi="Times New Roman" w:cs="Times New Roman"/>
                <w:b/>
                <w:sz w:val="24"/>
                <w:szCs w:val="24"/>
              </w:rPr>
              <w:t xml:space="preserve">204 </w:t>
            </w:r>
          </w:p>
        </w:tc>
      </w:tr>
    </w:tbl>
    <w:p w:rsidR="00166B67" w:rsidRPr="005F6D9C" w:rsidRDefault="00166B67" w:rsidP="00982624">
      <w:pPr>
        <w:spacing w:line="240" w:lineRule="auto"/>
        <w:rPr>
          <w:rFonts w:ascii="Times New Roman" w:hAnsi="Times New Roman" w:cs="Times New Roman"/>
          <w:b/>
          <w:sz w:val="24"/>
          <w:szCs w:val="24"/>
        </w:rPr>
      </w:pPr>
    </w:p>
    <w:p w:rsidR="00166B67" w:rsidRPr="005F6D9C" w:rsidRDefault="00166B67" w:rsidP="00EE4614">
      <w:pPr>
        <w:spacing w:line="240" w:lineRule="auto"/>
        <w:ind w:firstLine="709"/>
        <w:jc w:val="both"/>
        <w:rPr>
          <w:rFonts w:ascii="Times New Roman" w:hAnsi="Times New Roman" w:cs="Times New Roman"/>
          <w:sz w:val="24"/>
          <w:szCs w:val="24"/>
        </w:rPr>
      </w:pPr>
      <w:r w:rsidRPr="005F6D9C">
        <w:rPr>
          <w:rFonts w:ascii="Times New Roman" w:hAnsi="Times New Roman" w:cs="Times New Roman"/>
          <w:b/>
          <w:sz w:val="24"/>
          <w:szCs w:val="24"/>
        </w:rPr>
        <w:t xml:space="preserve">Организация жизни ученических сообществ </w:t>
      </w:r>
      <w:r w:rsidRPr="005F6D9C">
        <w:rPr>
          <w:rFonts w:ascii="Times New Roman" w:hAnsi="Times New Roman" w:cs="Times New Roman"/>
          <w:sz w:val="24"/>
          <w:szCs w:val="24"/>
        </w:rPr>
        <w:t xml:space="preserve">МБОУ </w:t>
      </w:r>
      <w:r w:rsidRPr="005F6D9C">
        <w:rPr>
          <w:rFonts w:ascii="Times New Roman" w:hAnsi="Times New Roman" w:cs="Times New Roman"/>
          <w:bCs/>
          <w:iCs/>
          <w:sz w:val="24"/>
          <w:szCs w:val="24"/>
        </w:rPr>
        <w:t xml:space="preserve">«Средняя общеобразовательная школа №2 г. Льгова» </w:t>
      </w:r>
      <w:r w:rsidRPr="005F6D9C">
        <w:rPr>
          <w:rFonts w:ascii="Times New Roman" w:hAnsi="Times New Roman" w:cs="Times New Roman"/>
          <w:sz w:val="24"/>
          <w:szCs w:val="24"/>
        </w:rPr>
        <w:t xml:space="preserve"> является важной составляющей внеурочной деятельности   и направлена на формирование у обучающихся российской гражданской идентичности и таких компетенций, как:</w:t>
      </w:r>
    </w:p>
    <w:p w:rsidR="00166B67" w:rsidRPr="005F6D9C" w:rsidRDefault="00166B67" w:rsidP="00982624">
      <w:pPr>
        <w:pStyle w:val="a"/>
        <w:spacing w:line="240" w:lineRule="auto"/>
        <w:rPr>
          <w:sz w:val="24"/>
          <w:szCs w:val="24"/>
        </w:rPr>
      </w:pPr>
      <w:r w:rsidRPr="005F6D9C">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166B67" w:rsidRPr="005F6D9C" w:rsidRDefault="00166B67" w:rsidP="00982624">
      <w:pPr>
        <w:pStyle w:val="a"/>
        <w:spacing w:line="240" w:lineRule="auto"/>
        <w:rPr>
          <w:sz w:val="24"/>
          <w:szCs w:val="24"/>
        </w:rPr>
      </w:pPr>
      <w:r w:rsidRPr="005F6D9C">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166B67" w:rsidRPr="005F6D9C" w:rsidRDefault="00166B67" w:rsidP="00982624">
      <w:pPr>
        <w:pStyle w:val="a"/>
        <w:spacing w:line="240" w:lineRule="auto"/>
        <w:rPr>
          <w:sz w:val="24"/>
          <w:szCs w:val="24"/>
        </w:rPr>
      </w:pPr>
      <w:r w:rsidRPr="005F6D9C">
        <w:rPr>
          <w:sz w:val="24"/>
          <w:szCs w:val="24"/>
        </w:rPr>
        <w:t>компетенция в сфере общественной самоорганизации, участия в общественно значимой совместной деятельности.</w:t>
      </w:r>
    </w:p>
    <w:p w:rsidR="00166B67" w:rsidRPr="005F6D9C" w:rsidRDefault="00166B67" w:rsidP="00982624">
      <w:pPr>
        <w:spacing w:line="240" w:lineRule="auto"/>
        <w:rPr>
          <w:rFonts w:ascii="Times New Roman" w:hAnsi="Times New Roman" w:cs="Times New Roman"/>
          <w:sz w:val="24"/>
          <w:szCs w:val="24"/>
        </w:rPr>
      </w:pPr>
      <w:r w:rsidRPr="005F6D9C">
        <w:rPr>
          <w:rFonts w:ascii="Times New Roman" w:hAnsi="Times New Roman" w:cs="Times New Roman"/>
          <w:sz w:val="24"/>
          <w:szCs w:val="24"/>
        </w:rPr>
        <w:t>Организация жизни ученических сообществ происходит:</w:t>
      </w:r>
    </w:p>
    <w:p w:rsidR="00166B67" w:rsidRPr="005F6D9C" w:rsidRDefault="00166B67" w:rsidP="00982624">
      <w:pPr>
        <w:pStyle w:val="a"/>
        <w:spacing w:line="240" w:lineRule="auto"/>
        <w:rPr>
          <w:sz w:val="24"/>
          <w:szCs w:val="24"/>
        </w:rPr>
      </w:pPr>
      <w:r w:rsidRPr="005F6D9C">
        <w:rPr>
          <w:sz w:val="24"/>
          <w:szCs w:val="24"/>
        </w:rPr>
        <w:t>в рамках внеурочной деятельности в ученическом классе, общешкольной внеурочной деятельности, деятельности школьного  самоуправления РДШ;</w:t>
      </w:r>
    </w:p>
    <w:p w:rsidR="00166B67" w:rsidRPr="005F6D9C" w:rsidRDefault="00166B67" w:rsidP="00982624">
      <w:pPr>
        <w:pStyle w:val="a"/>
        <w:spacing w:line="240" w:lineRule="auto"/>
        <w:rPr>
          <w:sz w:val="24"/>
          <w:szCs w:val="24"/>
        </w:rPr>
      </w:pPr>
      <w:r w:rsidRPr="005F6D9C">
        <w:rPr>
          <w:sz w:val="24"/>
          <w:szCs w:val="24"/>
        </w:rPr>
        <w:t>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166B67" w:rsidRPr="005F6D9C" w:rsidRDefault="00166B67" w:rsidP="00982624">
      <w:pPr>
        <w:pStyle w:val="a"/>
        <w:spacing w:line="240" w:lineRule="auto"/>
        <w:rPr>
          <w:sz w:val="24"/>
          <w:szCs w:val="24"/>
        </w:rPr>
      </w:pPr>
      <w:r w:rsidRPr="005F6D9C">
        <w:rPr>
          <w:sz w:val="24"/>
          <w:szCs w:val="24"/>
        </w:rPr>
        <w:t>через участие в экологическом просве</w:t>
      </w:r>
      <w:r w:rsidR="00EE4614" w:rsidRPr="005F6D9C">
        <w:rPr>
          <w:sz w:val="24"/>
          <w:szCs w:val="24"/>
        </w:rPr>
        <w:t xml:space="preserve">щении сверстников, родителей, </w:t>
      </w:r>
      <w:r w:rsidRPr="005F6D9C">
        <w:rPr>
          <w:sz w:val="24"/>
          <w:szCs w:val="24"/>
        </w:rPr>
        <w:t xml:space="preserve">в </w:t>
      </w:r>
      <w:r w:rsidR="00EE4614" w:rsidRPr="005F6D9C">
        <w:rPr>
          <w:sz w:val="24"/>
          <w:szCs w:val="24"/>
        </w:rPr>
        <w:t xml:space="preserve">благоустройстве школы, класса, </w:t>
      </w:r>
      <w:r w:rsidRPr="005F6D9C">
        <w:rPr>
          <w:sz w:val="24"/>
          <w:szCs w:val="24"/>
        </w:rPr>
        <w:t xml:space="preserve">города.  </w:t>
      </w:r>
    </w:p>
    <w:p w:rsidR="00EE4614" w:rsidRPr="005F6D9C" w:rsidRDefault="00EE4614" w:rsidP="00EE4614">
      <w:pPr>
        <w:rPr>
          <w:rFonts w:ascii="Times New Roman" w:hAnsi="Times New Roman" w:cs="Times New Roman"/>
          <w:sz w:val="2"/>
        </w:rPr>
      </w:pPr>
    </w:p>
    <w:p w:rsidR="00166B67" w:rsidRPr="005F6D9C" w:rsidRDefault="00166B67" w:rsidP="00EE4614">
      <w:pPr>
        <w:spacing w:line="240" w:lineRule="auto"/>
        <w:ind w:firstLine="709"/>
        <w:rPr>
          <w:rFonts w:ascii="Times New Roman" w:hAnsi="Times New Roman" w:cs="Times New Roman"/>
          <w:sz w:val="24"/>
          <w:szCs w:val="24"/>
        </w:rPr>
      </w:pPr>
      <w:r w:rsidRPr="005F6D9C">
        <w:rPr>
          <w:rFonts w:ascii="Times New Roman" w:hAnsi="Times New Roman" w:cs="Times New Roman"/>
          <w:b/>
          <w:sz w:val="24"/>
          <w:szCs w:val="24"/>
        </w:rPr>
        <w:t xml:space="preserve">Воспитательные мероприятия </w:t>
      </w:r>
      <w:r w:rsidRPr="005F6D9C">
        <w:rPr>
          <w:rFonts w:ascii="Times New Roman" w:hAnsi="Times New Roman" w:cs="Times New Roman"/>
          <w:sz w:val="24"/>
          <w:szCs w:val="24"/>
        </w:rPr>
        <w:t>нацелены на формирование мотивов и ценностей обучающегося в таких сферах, как:</w:t>
      </w:r>
    </w:p>
    <w:p w:rsidR="00166B67" w:rsidRPr="005F6D9C" w:rsidRDefault="00166B67" w:rsidP="00982624">
      <w:pPr>
        <w:pStyle w:val="a"/>
        <w:spacing w:line="240" w:lineRule="auto"/>
        <w:rPr>
          <w:sz w:val="24"/>
          <w:szCs w:val="24"/>
        </w:rPr>
      </w:pPr>
      <w:r w:rsidRPr="005F6D9C">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166B67" w:rsidRPr="005F6D9C" w:rsidRDefault="00166B67" w:rsidP="00982624">
      <w:pPr>
        <w:pStyle w:val="a"/>
        <w:spacing w:line="240" w:lineRule="auto"/>
        <w:rPr>
          <w:sz w:val="24"/>
          <w:szCs w:val="24"/>
        </w:rPr>
      </w:pPr>
      <w:r w:rsidRPr="005F6D9C">
        <w:rPr>
          <w:sz w:val="24"/>
          <w:szCs w:val="24"/>
        </w:rPr>
        <w:t>отношение обучающихся к России как к Родине (Отечеству) (включает подготовку к патриотическому служению);</w:t>
      </w:r>
    </w:p>
    <w:p w:rsidR="00166B67" w:rsidRPr="005F6D9C" w:rsidRDefault="00166B67" w:rsidP="00982624">
      <w:pPr>
        <w:pStyle w:val="a"/>
        <w:spacing w:line="240" w:lineRule="auto"/>
        <w:rPr>
          <w:sz w:val="24"/>
          <w:szCs w:val="24"/>
        </w:rPr>
      </w:pPr>
      <w:r w:rsidRPr="005F6D9C">
        <w:rPr>
          <w:sz w:val="24"/>
          <w:szCs w:val="24"/>
        </w:rPr>
        <w:t>отношения обучающихся с окружающими людьми (включает подготовку к общению со сверстниками, старшими и младшими);</w:t>
      </w:r>
    </w:p>
    <w:p w:rsidR="00166B67" w:rsidRPr="005F6D9C" w:rsidRDefault="00166B67" w:rsidP="00982624">
      <w:pPr>
        <w:pStyle w:val="a"/>
        <w:spacing w:line="240" w:lineRule="auto"/>
        <w:rPr>
          <w:sz w:val="24"/>
          <w:szCs w:val="24"/>
        </w:rPr>
      </w:pPr>
      <w:r w:rsidRPr="005F6D9C">
        <w:rPr>
          <w:sz w:val="24"/>
          <w:szCs w:val="24"/>
        </w:rPr>
        <w:t>отношение обучающихся к семье и родителям (включает подготовку личности к семейной жизни);</w:t>
      </w:r>
    </w:p>
    <w:p w:rsidR="00166B67" w:rsidRPr="005F6D9C" w:rsidRDefault="00166B67" w:rsidP="00982624">
      <w:pPr>
        <w:pStyle w:val="a"/>
        <w:spacing w:line="240" w:lineRule="auto"/>
        <w:rPr>
          <w:sz w:val="24"/>
          <w:szCs w:val="24"/>
        </w:rPr>
      </w:pPr>
      <w:r w:rsidRPr="005F6D9C">
        <w:rPr>
          <w:sz w:val="24"/>
          <w:szCs w:val="24"/>
        </w:rPr>
        <w:t>отношение обучающихся к закону, государству и к гражданскому обществу (включает подготовку личности к общественной жизни);</w:t>
      </w:r>
    </w:p>
    <w:p w:rsidR="00166B67" w:rsidRPr="005F6D9C" w:rsidRDefault="00166B67" w:rsidP="00982624">
      <w:pPr>
        <w:pStyle w:val="a"/>
        <w:spacing w:line="240" w:lineRule="auto"/>
        <w:rPr>
          <w:sz w:val="24"/>
          <w:szCs w:val="24"/>
        </w:rPr>
      </w:pPr>
      <w:r w:rsidRPr="005F6D9C">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166B67" w:rsidRPr="005F6D9C" w:rsidRDefault="00166B67" w:rsidP="00982624">
      <w:pPr>
        <w:pStyle w:val="a"/>
        <w:spacing w:line="240" w:lineRule="auto"/>
        <w:rPr>
          <w:sz w:val="24"/>
          <w:szCs w:val="24"/>
        </w:rPr>
      </w:pPr>
      <w:r w:rsidRPr="005F6D9C">
        <w:rPr>
          <w:sz w:val="24"/>
          <w:szCs w:val="24"/>
        </w:rPr>
        <w:t>трудовые и социально-экономические отношения (включает подготовку личности к трудовой деятельности).</w:t>
      </w:r>
    </w:p>
    <w:p w:rsidR="00AF4051" w:rsidRPr="00AF4051" w:rsidRDefault="00166B67" w:rsidP="00AF4051">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При подготовке и проведении воспитательных мероприятий предусматривается вовлечение в активную деятельность максимально большего числа обучающихся.</w:t>
      </w:r>
      <w:bookmarkStart w:id="134" w:name="_Toc453968217"/>
    </w:p>
    <w:p w:rsidR="00AF4051" w:rsidRDefault="00AF4051" w:rsidP="00AF4051">
      <w:pPr>
        <w:spacing w:after="0" w:line="240" w:lineRule="auto"/>
        <w:ind w:left="709" w:firstLine="141"/>
        <w:jc w:val="both"/>
        <w:outlineLvl w:val="1"/>
        <w:rPr>
          <w:rFonts w:ascii="Times New Roman" w:eastAsia="Times New Roman" w:hAnsi="Times New Roman" w:cs="Times New Roman"/>
          <w:b/>
          <w:color w:val="FF0000"/>
          <w:sz w:val="24"/>
          <w:szCs w:val="24"/>
        </w:rPr>
      </w:pPr>
      <w:r w:rsidRPr="00CB3597">
        <w:rPr>
          <w:rFonts w:ascii="Times New Roman" w:eastAsia="@Arial Unicode MS" w:hAnsi="Times New Roman" w:cs="Times New Roman"/>
          <w:b/>
          <w:bCs/>
          <w:sz w:val="24"/>
          <w:szCs w:val="24"/>
        </w:rPr>
        <w:t>Календарный учебный график</w:t>
      </w:r>
      <w:r w:rsidRPr="00CB3597">
        <w:rPr>
          <w:rFonts w:ascii="Times New Roman" w:eastAsia="Times New Roman" w:hAnsi="Times New Roman" w:cs="Times New Roman"/>
          <w:sz w:val="24"/>
          <w:szCs w:val="24"/>
        </w:rPr>
        <w:t xml:space="preserve"> </w:t>
      </w:r>
      <w:r w:rsidRPr="00CB3597">
        <w:rPr>
          <w:rFonts w:ascii="Times New Roman" w:eastAsia="Times New Roman" w:hAnsi="Times New Roman" w:cs="Times New Roman"/>
          <w:b/>
          <w:sz w:val="24"/>
          <w:szCs w:val="24"/>
        </w:rPr>
        <w:t>на  2020 – 2021 учебный год</w:t>
      </w:r>
      <w:r w:rsidRPr="00CB3597">
        <w:rPr>
          <w:rFonts w:ascii="Times New Roman" w:eastAsia="Times New Roman" w:hAnsi="Times New Roman" w:cs="Times New Roman"/>
          <w:b/>
          <w:color w:val="FF0000"/>
          <w:sz w:val="24"/>
          <w:szCs w:val="24"/>
        </w:rPr>
        <w:t xml:space="preserve">  </w:t>
      </w:r>
    </w:p>
    <w:p w:rsidR="00AF4051" w:rsidRPr="00AF4051" w:rsidRDefault="00AF4051" w:rsidP="00AF4051">
      <w:pPr>
        <w:spacing w:after="0" w:line="240" w:lineRule="auto"/>
        <w:ind w:left="709" w:firstLine="141"/>
        <w:jc w:val="both"/>
        <w:outlineLvl w:val="1"/>
        <w:rPr>
          <w:rFonts w:ascii="Times New Roman" w:eastAsia="@Arial Unicode MS" w:hAnsi="Times New Roman" w:cs="Times New Roman"/>
          <w:bCs/>
          <w:sz w:val="24"/>
          <w:szCs w:val="24"/>
        </w:rPr>
      </w:pPr>
      <w:r>
        <w:rPr>
          <w:rFonts w:ascii="Times New Roman" w:eastAsia="@Arial Unicode MS" w:hAnsi="Times New Roman" w:cs="Times New Roman"/>
          <w:b/>
          <w:bCs/>
          <w:sz w:val="24"/>
          <w:szCs w:val="24"/>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5812"/>
        <w:gridCol w:w="236"/>
      </w:tblGrid>
      <w:tr w:rsidR="00AF4051" w:rsidRPr="00CB3597" w:rsidTr="00AF4051">
        <w:trPr>
          <w:gridAfter w:val="1"/>
          <w:wAfter w:w="236" w:type="dxa"/>
          <w:trHeight w:val="578"/>
        </w:trPr>
        <w:tc>
          <w:tcPr>
            <w:tcW w:w="1985"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 п/п</w:t>
            </w:r>
          </w:p>
        </w:tc>
        <w:tc>
          <w:tcPr>
            <w:tcW w:w="1984" w:type="dxa"/>
          </w:tcPr>
          <w:p w:rsidR="00AF4051" w:rsidRPr="00CB3597" w:rsidRDefault="00AF4051" w:rsidP="008A5312">
            <w:pPr>
              <w:jc w:val="center"/>
              <w:rPr>
                <w:rFonts w:ascii="Times New Roman" w:eastAsia="Times New Roman" w:hAnsi="Times New Roman" w:cs="Times New Roman"/>
                <w:b/>
                <w:sz w:val="24"/>
                <w:szCs w:val="24"/>
              </w:rPr>
            </w:pPr>
            <w:r w:rsidRPr="00CB3597">
              <w:rPr>
                <w:rFonts w:ascii="Times New Roman" w:eastAsia="Times New Roman" w:hAnsi="Times New Roman" w:cs="Times New Roman"/>
                <w:b/>
                <w:sz w:val="24"/>
                <w:szCs w:val="24"/>
              </w:rPr>
              <w:t>Мероприятия учебного года</w:t>
            </w:r>
          </w:p>
        </w:tc>
        <w:tc>
          <w:tcPr>
            <w:tcW w:w="5812" w:type="dxa"/>
          </w:tcPr>
          <w:p w:rsidR="00AF4051" w:rsidRPr="00CB3597" w:rsidRDefault="00AF4051" w:rsidP="008A53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w:t>
            </w:r>
            <w:r w:rsidRPr="00CB3597">
              <w:rPr>
                <w:rFonts w:ascii="Times New Roman" w:eastAsia="Times New Roman" w:hAnsi="Times New Roman" w:cs="Times New Roman"/>
                <w:b/>
                <w:sz w:val="24"/>
                <w:szCs w:val="24"/>
              </w:rPr>
              <w:t xml:space="preserve"> классы</w:t>
            </w:r>
          </w:p>
          <w:p w:rsidR="00AF4051" w:rsidRPr="00CB3597" w:rsidRDefault="00AF4051" w:rsidP="008A5312">
            <w:pPr>
              <w:jc w:val="center"/>
              <w:rPr>
                <w:rFonts w:ascii="Times New Roman" w:eastAsia="Times New Roman" w:hAnsi="Times New Roman" w:cs="Times New Roman"/>
                <w:b/>
                <w:sz w:val="24"/>
                <w:szCs w:val="24"/>
              </w:rPr>
            </w:pPr>
          </w:p>
        </w:tc>
      </w:tr>
      <w:tr w:rsidR="00AF4051" w:rsidRPr="00CB3597" w:rsidTr="00CC756B">
        <w:trPr>
          <w:trHeight w:val="276"/>
        </w:trPr>
        <w:tc>
          <w:tcPr>
            <w:tcW w:w="9781" w:type="dxa"/>
            <w:gridSpan w:val="3"/>
          </w:tcPr>
          <w:p w:rsidR="00AF4051" w:rsidRPr="00AB23F8" w:rsidRDefault="00AF4051" w:rsidP="008A5312">
            <w:pPr>
              <w:jc w:val="center"/>
              <w:rPr>
                <w:rFonts w:ascii="Times New Roman" w:eastAsia="Times New Roman" w:hAnsi="Times New Roman" w:cs="Times New Roman"/>
                <w:sz w:val="24"/>
                <w:szCs w:val="24"/>
              </w:rPr>
            </w:pPr>
            <w:r w:rsidRPr="0099210D">
              <w:rPr>
                <w:rFonts w:ascii="Times New Roman" w:eastAsia="Times New Roman" w:hAnsi="Times New Roman" w:cs="Times New Roman"/>
                <w:b/>
              </w:rPr>
              <w:lastRenderedPageBreak/>
              <w:t>1.Дата начала и окончания учебного года</w:t>
            </w:r>
          </w:p>
        </w:tc>
        <w:tc>
          <w:tcPr>
            <w:tcW w:w="236" w:type="dxa"/>
            <w:tcBorders>
              <w:top w:val="nil"/>
              <w:bottom w:val="nil"/>
            </w:tcBorders>
            <w:shd w:val="clear" w:color="auto" w:fill="auto"/>
          </w:tcPr>
          <w:p w:rsidR="00AF4051" w:rsidRPr="00CB3597" w:rsidRDefault="00AF4051" w:rsidP="008A5312">
            <w:pPr>
              <w:tabs>
                <w:tab w:val="left" w:pos="1720"/>
                <w:tab w:val="left" w:pos="3120"/>
                <w:tab w:val="center" w:pos="5472"/>
              </w:tabs>
              <w:rPr>
                <w:rFonts w:ascii="Times New Roman" w:hAnsi="Times New Roman"/>
                <w:b/>
                <w:sz w:val="24"/>
                <w:szCs w:val="24"/>
              </w:rPr>
            </w:pPr>
          </w:p>
        </w:tc>
      </w:tr>
      <w:tr w:rsidR="00AF4051" w:rsidRPr="00CB3597" w:rsidTr="00CC756B">
        <w:trPr>
          <w:gridAfter w:val="1"/>
          <w:wAfter w:w="236" w:type="dxa"/>
          <w:trHeight w:val="596"/>
        </w:trPr>
        <w:tc>
          <w:tcPr>
            <w:tcW w:w="1985" w:type="dxa"/>
          </w:tcPr>
          <w:p w:rsidR="00AF4051" w:rsidRPr="0099210D" w:rsidRDefault="00AF4051" w:rsidP="008A5312">
            <w:pPr>
              <w:rPr>
                <w:rFonts w:ascii="Times New Roman" w:eastAsia="Times New Roman" w:hAnsi="Times New Roman" w:cs="Times New Roman"/>
              </w:rPr>
            </w:pPr>
            <w:r w:rsidRPr="0099210D">
              <w:rPr>
                <w:rFonts w:ascii="Times New Roman" w:eastAsia="Times New Roman" w:hAnsi="Times New Roman" w:cs="Times New Roman"/>
              </w:rPr>
              <w:t>1.1</w:t>
            </w:r>
          </w:p>
        </w:tc>
        <w:tc>
          <w:tcPr>
            <w:tcW w:w="1984" w:type="dxa"/>
          </w:tcPr>
          <w:p w:rsidR="00AF4051" w:rsidRPr="0099210D" w:rsidRDefault="00AF4051" w:rsidP="008A5312">
            <w:pPr>
              <w:jc w:val="center"/>
              <w:rPr>
                <w:rFonts w:ascii="Times New Roman" w:eastAsia="Times New Roman" w:hAnsi="Times New Roman" w:cs="Times New Roman"/>
              </w:rPr>
            </w:pPr>
            <w:r w:rsidRPr="0099210D">
              <w:rPr>
                <w:rFonts w:ascii="Times New Roman" w:eastAsia="Times New Roman" w:hAnsi="Times New Roman" w:cs="Times New Roman"/>
              </w:rPr>
              <w:t>Начало учебного года</w:t>
            </w:r>
          </w:p>
        </w:tc>
        <w:tc>
          <w:tcPr>
            <w:tcW w:w="5812" w:type="dxa"/>
          </w:tcPr>
          <w:p w:rsidR="00AF4051" w:rsidRPr="00AB23F8" w:rsidRDefault="00AF4051" w:rsidP="008A5312">
            <w:pPr>
              <w:rPr>
                <w:rFonts w:ascii="Times New Roman" w:eastAsia="Times New Roman" w:hAnsi="Times New Roman" w:cs="Times New Roman"/>
              </w:rPr>
            </w:pPr>
            <w:r w:rsidRPr="0099210D">
              <w:rPr>
                <w:rFonts w:ascii="Times New Roman" w:eastAsia="Times New Roman" w:hAnsi="Times New Roman" w:cs="Times New Roman"/>
              </w:rPr>
              <w:t>01.09.202</w:t>
            </w:r>
            <w:r>
              <w:rPr>
                <w:rFonts w:ascii="Times New Roman" w:eastAsia="Times New Roman" w:hAnsi="Times New Roman" w:cs="Times New Roman"/>
              </w:rPr>
              <w:t>0г.</w:t>
            </w:r>
          </w:p>
        </w:tc>
      </w:tr>
      <w:tr w:rsidR="00AF4051" w:rsidRPr="00CB3597" w:rsidTr="00CC756B">
        <w:trPr>
          <w:gridAfter w:val="1"/>
          <w:wAfter w:w="236" w:type="dxa"/>
          <w:trHeight w:val="804"/>
        </w:trPr>
        <w:tc>
          <w:tcPr>
            <w:tcW w:w="1985" w:type="dxa"/>
          </w:tcPr>
          <w:p w:rsidR="00AF4051" w:rsidRPr="0099210D" w:rsidRDefault="00AF4051" w:rsidP="008A5312">
            <w:pPr>
              <w:rPr>
                <w:rFonts w:ascii="Times New Roman" w:eastAsia="Times New Roman" w:hAnsi="Times New Roman" w:cs="Times New Roman"/>
              </w:rPr>
            </w:pPr>
            <w:r w:rsidRPr="0099210D">
              <w:rPr>
                <w:rFonts w:ascii="Times New Roman" w:eastAsia="Times New Roman" w:hAnsi="Times New Roman" w:cs="Times New Roman"/>
              </w:rPr>
              <w:t>1.2</w:t>
            </w:r>
          </w:p>
        </w:tc>
        <w:tc>
          <w:tcPr>
            <w:tcW w:w="1984" w:type="dxa"/>
          </w:tcPr>
          <w:p w:rsidR="00AF4051" w:rsidRPr="0099210D" w:rsidRDefault="00AF4051" w:rsidP="008A5312">
            <w:pPr>
              <w:jc w:val="center"/>
              <w:rPr>
                <w:rFonts w:ascii="Times New Roman" w:eastAsia="Times New Roman" w:hAnsi="Times New Roman" w:cs="Times New Roman"/>
              </w:rPr>
            </w:pPr>
            <w:r w:rsidRPr="0099210D">
              <w:rPr>
                <w:rFonts w:ascii="Times New Roman" w:eastAsia="Times New Roman" w:hAnsi="Times New Roman" w:cs="Times New Roman"/>
              </w:rPr>
              <w:t>Окончание учебного года</w:t>
            </w:r>
          </w:p>
        </w:tc>
        <w:tc>
          <w:tcPr>
            <w:tcW w:w="5812" w:type="dxa"/>
          </w:tcPr>
          <w:p w:rsidR="00AF4051" w:rsidRDefault="00AF4051" w:rsidP="008A5312">
            <w:pPr>
              <w:rPr>
                <w:rFonts w:ascii="Times New Roman" w:eastAsia="Times New Roman" w:hAnsi="Times New Roman" w:cs="Times New Roman"/>
              </w:rPr>
            </w:pPr>
            <w:r>
              <w:rPr>
                <w:rFonts w:ascii="Times New Roman" w:eastAsia="Times New Roman" w:hAnsi="Times New Roman" w:cs="Times New Roman"/>
              </w:rPr>
              <w:t>10 класс</w:t>
            </w:r>
            <w:r w:rsidRPr="0099210D">
              <w:rPr>
                <w:rFonts w:ascii="Times New Roman" w:eastAsia="Times New Roman" w:hAnsi="Times New Roman" w:cs="Times New Roman"/>
              </w:rPr>
              <w:t xml:space="preserve"> - 31.05.21</w:t>
            </w:r>
          </w:p>
          <w:p w:rsidR="00AF4051" w:rsidRPr="0099210D" w:rsidRDefault="00AF4051" w:rsidP="008A5312">
            <w:pPr>
              <w:rPr>
                <w:rFonts w:ascii="Times New Roman" w:eastAsia="Times New Roman" w:hAnsi="Times New Roman" w:cs="Times New Roman"/>
              </w:rPr>
            </w:pPr>
            <w:r>
              <w:rPr>
                <w:rFonts w:ascii="Times New Roman" w:eastAsia="Times New Roman" w:hAnsi="Times New Roman" w:cs="Times New Roman"/>
              </w:rPr>
              <w:t>11 класс</w:t>
            </w:r>
            <w:r w:rsidRPr="0099210D">
              <w:rPr>
                <w:rFonts w:ascii="Times New Roman" w:eastAsia="Times New Roman" w:hAnsi="Times New Roman" w:cs="Times New Roman"/>
              </w:rPr>
              <w:t>- 2</w:t>
            </w:r>
            <w:r>
              <w:rPr>
                <w:rFonts w:ascii="Times New Roman" w:eastAsia="Times New Roman" w:hAnsi="Times New Roman" w:cs="Times New Roman"/>
              </w:rPr>
              <w:t>4</w:t>
            </w:r>
            <w:r w:rsidRPr="0099210D">
              <w:rPr>
                <w:rFonts w:ascii="Times New Roman" w:eastAsia="Times New Roman" w:hAnsi="Times New Roman" w:cs="Times New Roman"/>
              </w:rPr>
              <w:t>.05.21</w:t>
            </w:r>
          </w:p>
        </w:tc>
      </w:tr>
      <w:tr w:rsidR="00AF4051" w:rsidRPr="00CB3597" w:rsidTr="00CC756B">
        <w:trPr>
          <w:gridAfter w:val="1"/>
          <w:wAfter w:w="236" w:type="dxa"/>
          <w:trHeight w:val="365"/>
        </w:trPr>
        <w:tc>
          <w:tcPr>
            <w:tcW w:w="9781" w:type="dxa"/>
            <w:gridSpan w:val="3"/>
          </w:tcPr>
          <w:p w:rsidR="00AF4051" w:rsidRDefault="00AF4051" w:rsidP="008A5312">
            <w:pPr>
              <w:jc w:val="center"/>
              <w:rPr>
                <w:rFonts w:ascii="Times New Roman" w:eastAsia="Times New Roman" w:hAnsi="Times New Roman" w:cs="Times New Roman"/>
              </w:rPr>
            </w:pPr>
            <w:r w:rsidRPr="0099210D">
              <w:rPr>
                <w:rFonts w:ascii="Times New Roman" w:eastAsia="Times New Roman" w:hAnsi="Times New Roman" w:cs="Times New Roman"/>
                <w:b/>
              </w:rPr>
              <w:t>2.Продолжительность учебного года</w:t>
            </w:r>
            <w:r>
              <w:rPr>
                <w:rFonts w:ascii="Times New Roman" w:eastAsia="Times New Roman" w:hAnsi="Times New Roman" w:cs="Times New Roman"/>
                <w:b/>
              </w:rPr>
              <w:t>, четвертей</w:t>
            </w:r>
          </w:p>
        </w:tc>
      </w:tr>
      <w:tr w:rsidR="00AF4051" w:rsidRPr="00CB3597" w:rsidTr="00CC756B">
        <w:trPr>
          <w:gridAfter w:val="1"/>
          <w:wAfter w:w="236" w:type="dxa"/>
          <w:trHeight w:val="584"/>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3597">
              <w:rPr>
                <w:rFonts w:ascii="Times New Roman" w:eastAsia="Times New Roman" w:hAnsi="Times New Roman" w:cs="Times New Roman"/>
                <w:sz w:val="24"/>
                <w:szCs w:val="24"/>
              </w:rPr>
              <w:t>.1</w:t>
            </w:r>
          </w:p>
        </w:tc>
        <w:tc>
          <w:tcPr>
            <w:tcW w:w="1984"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1 учебная четверть</w:t>
            </w:r>
          </w:p>
        </w:tc>
        <w:tc>
          <w:tcPr>
            <w:tcW w:w="5812" w:type="dxa"/>
          </w:tcPr>
          <w:p w:rsidR="00AF4051" w:rsidRPr="00CB3597" w:rsidRDefault="00AF4051" w:rsidP="008A5312">
            <w:pPr>
              <w:tabs>
                <w:tab w:val="left" w:pos="2100"/>
              </w:tabs>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01.09.20. – 30.10.20</w:t>
            </w:r>
          </w:p>
        </w:tc>
      </w:tr>
      <w:tr w:rsidR="00AF4051" w:rsidRPr="00CB3597" w:rsidTr="00AF4051">
        <w:trPr>
          <w:gridAfter w:val="1"/>
          <w:wAfter w:w="236" w:type="dxa"/>
          <w:trHeight w:val="300"/>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3597">
              <w:rPr>
                <w:rFonts w:ascii="Times New Roman" w:eastAsia="Times New Roman" w:hAnsi="Times New Roman" w:cs="Times New Roman"/>
                <w:sz w:val="24"/>
                <w:szCs w:val="24"/>
              </w:rPr>
              <w:t>.2</w:t>
            </w:r>
          </w:p>
        </w:tc>
        <w:tc>
          <w:tcPr>
            <w:tcW w:w="1984"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2 учебная четверть</w:t>
            </w:r>
          </w:p>
        </w:tc>
        <w:tc>
          <w:tcPr>
            <w:tcW w:w="5812"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 xml:space="preserve"> 09.11.20.- </w:t>
            </w:r>
            <w:r w:rsidRPr="00CB236C">
              <w:rPr>
                <w:rFonts w:ascii="Times New Roman" w:eastAsia="Times New Roman" w:hAnsi="Times New Roman" w:cs="Times New Roman"/>
                <w:sz w:val="24"/>
                <w:szCs w:val="24"/>
              </w:rPr>
              <w:t>29.</w:t>
            </w:r>
            <w:r w:rsidRPr="00CB3597">
              <w:rPr>
                <w:rFonts w:ascii="Times New Roman" w:eastAsia="Times New Roman" w:hAnsi="Times New Roman" w:cs="Times New Roman"/>
                <w:sz w:val="24"/>
                <w:szCs w:val="24"/>
              </w:rPr>
              <w:t>12.20</w:t>
            </w:r>
          </w:p>
        </w:tc>
      </w:tr>
      <w:tr w:rsidR="00AF4051" w:rsidRPr="00CB3597" w:rsidTr="00AF4051">
        <w:trPr>
          <w:gridAfter w:val="1"/>
          <w:wAfter w:w="236" w:type="dxa"/>
          <w:trHeight w:val="278"/>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3597">
              <w:rPr>
                <w:rFonts w:ascii="Times New Roman" w:eastAsia="Times New Roman" w:hAnsi="Times New Roman" w:cs="Times New Roman"/>
                <w:sz w:val="24"/>
                <w:szCs w:val="24"/>
              </w:rPr>
              <w:t>.3</w:t>
            </w:r>
          </w:p>
        </w:tc>
        <w:tc>
          <w:tcPr>
            <w:tcW w:w="1984"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3 учебная четверть</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12.01.21. - 26</w:t>
            </w:r>
            <w:r w:rsidRPr="00CB3597">
              <w:rPr>
                <w:rFonts w:ascii="Times New Roman" w:eastAsia="Times New Roman" w:hAnsi="Times New Roman" w:cs="Times New Roman"/>
                <w:sz w:val="24"/>
                <w:szCs w:val="24"/>
              </w:rPr>
              <w:t>.03.21</w:t>
            </w:r>
          </w:p>
        </w:tc>
      </w:tr>
      <w:tr w:rsidR="00AF4051" w:rsidRPr="00CB3597" w:rsidTr="00AF4051">
        <w:trPr>
          <w:gridAfter w:val="1"/>
          <w:wAfter w:w="236" w:type="dxa"/>
          <w:trHeight w:val="300"/>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3597">
              <w:rPr>
                <w:rFonts w:ascii="Times New Roman" w:eastAsia="Times New Roman" w:hAnsi="Times New Roman" w:cs="Times New Roman"/>
                <w:sz w:val="24"/>
                <w:szCs w:val="24"/>
              </w:rPr>
              <w:t>.4.</w:t>
            </w:r>
          </w:p>
        </w:tc>
        <w:tc>
          <w:tcPr>
            <w:tcW w:w="1984"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4 учебная четверть</w:t>
            </w:r>
          </w:p>
        </w:tc>
        <w:tc>
          <w:tcPr>
            <w:tcW w:w="5812" w:type="dxa"/>
          </w:tcPr>
          <w:p w:rsidR="00AF4051"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 - 05</w:t>
            </w:r>
            <w:r w:rsidRPr="00CB3597">
              <w:rPr>
                <w:rFonts w:ascii="Times New Roman" w:eastAsia="Times New Roman" w:hAnsi="Times New Roman" w:cs="Times New Roman"/>
                <w:sz w:val="24"/>
                <w:szCs w:val="24"/>
              </w:rPr>
              <w:t>. 0</w:t>
            </w:r>
            <w:r>
              <w:rPr>
                <w:rFonts w:ascii="Times New Roman" w:eastAsia="Times New Roman" w:hAnsi="Times New Roman" w:cs="Times New Roman"/>
                <w:sz w:val="24"/>
                <w:szCs w:val="24"/>
              </w:rPr>
              <w:t>4.21- 31.05.21</w:t>
            </w:r>
          </w:p>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11класс – 05.04.21 - 24.05.21</w:t>
            </w:r>
          </w:p>
        </w:tc>
      </w:tr>
      <w:tr w:rsidR="00AF4051" w:rsidRPr="00CB3597" w:rsidTr="00CC756B">
        <w:trPr>
          <w:gridAfter w:val="1"/>
          <w:wAfter w:w="236" w:type="dxa"/>
          <w:trHeight w:val="394"/>
        </w:trPr>
        <w:tc>
          <w:tcPr>
            <w:tcW w:w="9781" w:type="dxa"/>
            <w:gridSpan w:val="3"/>
          </w:tcPr>
          <w:p w:rsidR="00AF4051" w:rsidRPr="00CB3597" w:rsidRDefault="00AF4051" w:rsidP="008A5312">
            <w:pPr>
              <w:jc w:val="center"/>
              <w:rPr>
                <w:rFonts w:ascii="Times New Roman" w:eastAsia="Times New Roman" w:hAnsi="Times New Roman" w:cs="Times New Roman"/>
                <w:sz w:val="24"/>
                <w:szCs w:val="24"/>
              </w:rPr>
            </w:pPr>
            <w:r w:rsidRPr="0099210D">
              <w:rPr>
                <w:rFonts w:ascii="Times New Roman" w:eastAsia="Times New Roman" w:hAnsi="Times New Roman" w:cs="Times New Roman"/>
                <w:b/>
              </w:rPr>
              <w:t>3.   Сроки и продолжительность  каникул</w:t>
            </w:r>
          </w:p>
        </w:tc>
      </w:tr>
      <w:tr w:rsidR="00AF4051" w:rsidRPr="00CB3597" w:rsidTr="00AF4051">
        <w:trPr>
          <w:gridAfter w:val="1"/>
          <w:wAfter w:w="236" w:type="dxa"/>
          <w:trHeight w:val="278"/>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B3597">
              <w:rPr>
                <w:rFonts w:ascii="Times New Roman" w:eastAsia="Times New Roman" w:hAnsi="Times New Roman" w:cs="Times New Roman"/>
                <w:sz w:val="24"/>
                <w:szCs w:val="24"/>
              </w:rPr>
              <w:t>.1.</w:t>
            </w:r>
          </w:p>
        </w:tc>
        <w:tc>
          <w:tcPr>
            <w:tcW w:w="1984"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B3597">
              <w:rPr>
                <w:rFonts w:ascii="Times New Roman" w:eastAsia="Times New Roman" w:hAnsi="Times New Roman" w:cs="Times New Roman"/>
                <w:sz w:val="24"/>
                <w:szCs w:val="24"/>
              </w:rPr>
              <w:t>сенние</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31.10.20 – 08</w:t>
            </w:r>
            <w:r w:rsidRPr="00CB3597">
              <w:rPr>
                <w:rFonts w:ascii="Times New Roman" w:eastAsia="Times New Roman" w:hAnsi="Times New Roman" w:cs="Times New Roman"/>
                <w:sz w:val="24"/>
                <w:szCs w:val="24"/>
              </w:rPr>
              <w:t>.11.20</w:t>
            </w:r>
            <w:r>
              <w:rPr>
                <w:rFonts w:ascii="Times New Roman" w:eastAsia="Times New Roman" w:hAnsi="Times New Roman" w:cs="Times New Roman"/>
                <w:sz w:val="24"/>
                <w:szCs w:val="24"/>
              </w:rPr>
              <w:t xml:space="preserve"> – 9 дней</w:t>
            </w:r>
          </w:p>
        </w:tc>
      </w:tr>
      <w:tr w:rsidR="00AF4051" w:rsidRPr="00CB3597" w:rsidTr="00AF4051">
        <w:trPr>
          <w:gridAfter w:val="1"/>
          <w:wAfter w:w="236" w:type="dxa"/>
          <w:trHeight w:val="278"/>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B3597">
              <w:rPr>
                <w:rFonts w:ascii="Times New Roman" w:eastAsia="Times New Roman" w:hAnsi="Times New Roman" w:cs="Times New Roman"/>
                <w:sz w:val="24"/>
                <w:szCs w:val="24"/>
              </w:rPr>
              <w:t>.2.</w:t>
            </w:r>
          </w:p>
        </w:tc>
        <w:tc>
          <w:tcPr>
            <w:tcW w:w="1984"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CB3597">
              <w:rPr>
                <w:rFonts w:ascii="Times New Roman" w:eastAsia="Times New Roman" w:hAnsi="Times New Roman" w:cs="Times New Roman"/>
                <w:sz w:val="24"/>
                <w:szCs w:val="24"/>
              </w:rPr>
              <w:t>имние</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30.12.20 – 11.01.21 -12 дней</w:t>
            </w:r>
          </w:p>
        </w:tc>
      </w:tr>
      <w:tr w:rsidR="00AF4051" w:rsidRPr="00CB3597" w:rsidTr="00AF4051">
        <w:trPr>
          <w:gridAfter w:val="1"/>
          <w:wAfter w:w="236" w:type="dxa"/>
          <w:trHeight w:val="278"/>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B3597">
              <w:rPr>
                <w:rFonts w:ascii="Times New Roman" w:eastAsia="Times New Roman" w:hAnsi="Times New Roman" w:cs="Times New Roman"/>
                <w:sz w:val="24"/>
                <w:szCs w:val="24"/>
              </w:rPr>
              <w:t>.3.</w:t>
            </w:r>
          </w:p>
        </w:tc>
        <w:tc>
          <w:tcPr>
            <w:tcW w:w="1984"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B3597">
              <w:rPr>
                <w:rFonts w:ascii="Times New Roman" w:eastAsia="Times New Roman" w:hAnsi="Times New Roman" w:cs="Times New Roman"/>
                <w:sz w:val="24"/>
                <w:szCs w:val="24"/>
              </w:rPr>
              <w:t>есенние</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27.03.21– </w:t>
            </w:r>
            <w:r w:rsidRPr="00CB3597">
              <w:rPr>
                <w:rFonts w:ascii="Times New Roman" w:eastAsia="Times New Roman" w:hAnsi="Times New Roman" w:cs="Times New Roman"/>
                <w:sz w:val="24"/>
                <w:szCs w:val="24"/>
              </w:rPr>
              <w:t>0</w:t>
            </w:r>
            <w:r>
              <w:rPr>
                <w:rFonts w:ascii="Times New Roman" w:eastAsia="Times New Roman" w:hAnsi="Times New Roman" w:cs="Times New Roman"/>
                <w:sz w:val="24"/>
                <w:szCs w:val="24"/>
              </w:rPr>
              <w:t>3.04.21 – 9 дней</w:t>
            </w:r>
          </w:p>
        </w:tc>
      </w:tr>
      <w:tr w:rsidR="00AF4051" w:rsidRPr="00CB3597" w:rsidTr="00AF4051">
        <w:trPr>
          <w:gridAfter w:val="1"/>
          <w:wAfter w:w="236" w:type="dxa"/>
          <w:trHeight w:val="300"/>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B3597">
              <w:rPr>
                <w:rFonts w:ascii="Times New Roman" w:eastAsia="Times New Roman" w:hAnsi="Times New Roman" w:cs="Times New Roman"/>
                <w:sz w:val="24"/>
                <w:szCs w:val="24"/>
              </w:rPr>
              <w:t>.4.</w:t>
            </w:r>
          </w:p>
        </w:tc>
        <w:tc>
          <w:tcPr>
            <w:tcW w:w="1984"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CB3597">
              <w:rPr>
                <w:rFonts w:ascii="Times New Roman" w:eastAsia="Times New Roman" w:hAnsi="Times New Roman" w:cs="Times New Roman"/>
                <w:sz w:val="24"/>
                <w:szCs w:val="24"/>
              </w:rPr>
              <w:t>етние</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01.06.21 </w:t>
            </w:r>
            <w:r w:rsidRPr="00CB3597">
              <w:rPr>
                <w:rFonts w:ascii="Times New Roman" w:eastAsia="Times New Roman" w:hAnsi="Times New Roman" w:cs="Times New Roman"/>
                <w:sz w:val="24"/>
                <w:szCs w:val="24"/>
              </w:rPr>
              <w:t>– 31.08.21</w:t>
            </w:r>
            <w:r>
              <w:rPr>
                <w:rFonts w:ascii="Times New Roman" w:eastAsia="Times New Roman" w:hAnsi="Times New Roman" w:cs="Times New Roman"/>
                <w:sz w:val="24"/>
                <w:szCs w:val="24"/>
              </w:rPr>
              <w:t xml:space="preserve"> – 92 дня</w:t>
            </w:r>
          </w:p>
        </w:tc>
      </w:tr>
      <w:tr w:rsidR="00AF4051" w:rsidRPr="00CB3597" w:rsidTr="00CC756B">
        <w:trPr>
          <w:gridAfter w:val="1"/>
          <w:wAfter w:w="236" w:type="dxa"/>
          <w:trHeight w:val="333"/>
        </w:trPr>
        <w:tc>
          <w:tcPr>
            <w:tcW w:w="9781" w:type="dxa"/>
            <w:gridSpan w:val="3"/>
          </w:tcPr>
          <w:p w:rsidR="00AF4051" w:rsidRPr="00CB3597" w:rsidRDefault="00AF4051" w:rsidP="008A5312">
            <w:pPr>
              <w:jc w:val="center"/>
              <w:rPr>
                <w:rFonts w:ascii="Times New Roman" w:eastAsia="Times New Roman" w:hAnsi="Times New Roman" w:cs="Times New Roman"/>
                <w:sz w:val="24"/>
                <w:szCs w:val="24"/>
              </w:rPr>
            </w:pPr>
            <w:r w:rsidRPr="0099210D">
              <w:rPr>
                <w:rFonts w:ascii="Times New Roman" w:eastAsia="Times New Roman" w:hAnsi="Times New Roman" w:cs="Times New Roman"/>
                <w:b/>
              </w:rPr>
              <w:t>4.Сроки проведения промежуточных аттестаций</w:t>
            </w:r>
          </w:p>
        </w:tc>
      </w:tr>
      <w:tr w:rsidR="00AF4051" w:rsidRPr="00CB3597" w:rsidTr="00AF4051">
        <w:trPr>
          <w:gridAfter w:val="1"/>
          <w:wAfter w:w="236" w:type="dxa"/>
          <w:trHeight w:val="578"/>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B3597">
              <w:rPr>
                <w:rFonts w:ascii="Times New Roman" w:eastAsia="Times New Roman" w:hAnsi="Times New Roman" w:cs="Times New Roman"/>
                <w:sz w:val="24"/>
                <w:szCs w:val="24"/>
              </w:rPr>
              <w:t>.1.</w:t>
            </w:r>
          </w:p>
        </w:tc>
        <w:tc>
          <w:tcPr>
            <w:tcW w:w="1984"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По итогам  1-го полугодия</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14.12.20</w:t>
            </w:r>
            <w:r w:rsidRPr="00CB3597">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5</w:t>
            </w:r>
            <w:r w:rsidRPr="00CB3597">
              <w:rPr>
                <w:rFonts w:ascii="Times New Roman" w:eastAsia="Times New Roman" w:hAnsi="Times New Roman" w:cs="Times New Roman"/>
                <w:sz w:val="24"/>
                <w:szCs w:val="24"/>
              </w:rPr>
              <w:t>.12.20</w:t>
            </w:r>
          </w:p>
        </w:tc>
      </w:tr>
      <w:tr w:rsidR="00AF4051" w:rsidRPr="00CB3597" w:rsidTr="00CC756B">
        <w:trPr>
          <w:gridAfter w:val="1"/>
          <w:wAfter w:w="236" w:type="dxa"/>
          <w:trHeight w:val="990"/>
        </w:trPr>
        <w:tc>
          <w:tcPr>
            <w:tcW w:w="1985"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CB3597">
              <w:rPr>
                <w:rFonts w:ascii="Times New Roman" w:eastAsia="Times New Roman" w:hAnsi="Times New Roman" w:cs="Times New Roman"/>
                <w:sz w:val="24"/>
                <w:szCs w:val="24"/>
              </w:rPr>
              <w:t>.</w:t>
            </w:r>
          </w:p>
        </w:tc>
        <w:tc>
          <w:tcPr>
            <w:tcW w:w="1984" w:type="dxa"/>
          </w:tcPr>
          <w:p w:rsidR="00AF4051" w:rsidRPr="00CB3597" w:rsidRDefault="00AF4051" w:rsidP="008A5312">
            <w:pPr>
              <w:rPr>
                <w:rFonts w:ascii="Times New Roman" w:eastAsia="Times New Roman" w:hAnsi="Times New Roman" w:cs="Times New Roman"/>
                <w:sz w:val="24"/>
                <w:szCs w:val="24"/>
              </w:rPr>
            </w:pPr>
            <w:r w:rsidRPr="00CB3597">
              <w:rPr>
                <w:rFonts w:ascii="Times New Roman" w:eastAsia="Times New Roman" w:hAnsi="Times New Roman" w:cs="Times New Roman"/>
                <w:sz w:val="24"/>
                <w:szCs w:val="24"/>
              </w:rPr>
              <w:t>По итогам  2 полугодия, учебного года</w:t>
            </w:r>
          </w:p>
        </w:tc>
        <w:tc>
          <w:tcPr>
            <w:tcW w:w="5812" w:type="dxa"/>
          </w:tcPr>
          <w:p w:rsidR="00AF4051" w:rsidRPr="00CB3597" w:rsidRDefault="00AF4051" w:rsidP="008A5312">
            <w:pPr>
              <w:rPr>
                <w:rFonts w:ascii="Times New Roman" w:eastAsia="Times New Roman" w:hAnsi="Times New Roman" w:cs="Times New Roman"/>
                <w:sz w:val="24"/>
                <w:szCs w:val="24"/>
              </w:rPr>
            </w:pPr>
            <w:r>
              <w:rPr>
                <w:rFonts w:ascii="Times New Roman" w:eastAsia="Times New Roman" w:hAnsi="Times New Roman" w:cs="Times New Roman"/>
                <w:sz w:val="24"/>
                <w:szCs w:val="24"/>
              </w:rPr>
              <w:t>12.05.21 – 21</w:t>
            </w:r>
            <w:r w:rsidRPr="00CB3597">
              <w:rPr>
                <w:rFonts w:ascii="Times New Roman" w:eastAsia="Times New Roman" w:hAnsi="Times New Roman" w:cs="Times New Roman"/>
                <w:sz w:val="24"/>
                <w:szCs w:val="24"/>
              </w:rPr>
              <w:t>.05.21</w:t>
            </w:r>
          </w:p>
        </w:tc>
      </w:tr>
    </w:tbl>
    <w:p w:rsidR="00CC756B" w:rsidRDefault="00AF4051" w:rsidP="00CC756B">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CC756B" w:rsidRDefault="00AF4051" w:rsidP="00CC756B">
      <w:pPr>
        <w:pStyle w:val="2"/>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C6850" w:rsidRPr="005F6D9C">
        <w:rPr>
          <w:rFonts w:ascii="Times New Roman" w:eastAsia="Times New Roman" w:hAnsi="Times New Roman" w:cs="Times New Roman"/>
          <w:color w:val="auto"/>
          <w:sz w:val="24"/>
          <w:szCs w:val="24"/>
        </w:rPr>
        <w:t>III.3. Система условий реализации основной образовательной программы</w:t>
      </w:r>
      <w:bookmarkStart w:id="135" w:name="_Toc435412743"/>
      <w:bookmarkStart w:id="136" w:name="_Toc453968218"/>
      <w:bookmarkEnd w:id="134"/>
    </w:p>
    <w:p w:rsidR="00CC756B" w:rsidRDefault="00CC756B" w:rsidP="00CC756B">
      <w:pPr>
        <w:pStyle w:val="2"/>
        <w:spacing w:before="0" w:line="240" w:lineRule="auto"/>
        <w:rPr>
          <w:rFonts w:ascii="Times New Roman" w:hAnsi="Times New Roman" w:cs="Times New Roman"/>
          <w:color w:val="auto"/>
          <w:sz w:val="24"/>
          <w:szCs w:val="24"/>
        </w:rPr>
      </w:pPr>
    </w:p>
    <w:p w:rsidR="00266EE5" w:rsidRPr="00CC756B" w:rsidRDefault="00266EE5" w:rsidP="00CC756B">
      <w:pPr>
        <w:pStyle w:val="2"/>
        <w:spacing w:before="0" w:line="240" w:lineRule="auto"/>
        <w:rPr>
          <w:rFonts w:ascii="Times New Roman" w:eastAsia="Times New Roman" w:hAnsi="Times New Roman" w:cs="Times New Roman"/>
          <w:color w:val="auto"/>
          <w:sz w:val="24"/>
          <w:szCs w:val="24"/>
        </w:rPr>
      </w:pPr>
      <w:r w:rsidRPr="005F6D9C">
        <w:rPr>
          <w:rFonts w:ascii="Times New Roman" w:hAnsi="Times New Roman" w:cs="Times New Roman"/>
          <w:color w:val="auto"/>
          <w:sz w:val="24"/>
          <w:szCs w:val="24"/>
        </w:rPr>
        <w:t>III.3.1. Требования к кадровым условиям реализации основной образовательной программы</w:t>
      </w:r>
      <w:bookmarkEnd w:id="135"/>
      <w:bookmarkEnd w:id="136"/>
    </w:p>
    <w:p w:rsidR="00D85270" w:rsidRPr="00CC756B" w:rsidRDefault="00266EE5" w:rsidP="00CC756B">
      <w:pPr>
        <w:pStyle w:val="a6"/>
        <w:spacing w:line="240" w:lineRule="auto"/>
        <w:rPr>
          <w:i/>
          <w:sz w:val="24"/>
          <w:szCs w:val="24"/>
          <w:lang w:eastAsia="ru-RU"/>
        </w:rPr>
      </w:pPr>
      <w:r w:rsidRPr="005F6D9C">
        <w:rPr>
          <w:i/>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F129B7" w:rsidRPr="005F6D9C" w:rsidRDefault="00DA61C3" w:rsidP="00AF4051">
      <w:pPr>
        <w:pStyle w:val="a8"/>
        <w:ind w:firstLine="709"/>
        <w:rPr>
          <w:rFonts w:ascii="Times New Roman" w:hAnsi="Times New Roman" w:cs="Times New Roman"/>
          <w:sz w:val="24"/>
          <w:szCs w:val="24"/>
        </w:rPr>
      </w:pPr>
      <w:r w:rsidRPr="005F6D9C">
        <w:rPr>
          <w:rFonts w:ascii="Times New Roman" w:hAnsi="Times New Roman" w:cs="Times New Roman"/>
          <w:sz w:val="24"/>
          <w:szCs w:val="24"/>
        </w:rPr>
        <w:t>Для реализации ООП  С</w:t>
      </w:r>
      <w:r w:rsidR="00D85270" w:rsidRPr="005F6D9C">
        <w:rPr>
          <w:rFonts w:ascii="Times New Roman" w:hAnsi="Times New Roman" w:cs="Times New Roman"/>
          <w:sz w:val="24"/>
          <w:szCs w:val="24"/>
        </w:rPr>
        <w:t xml:space="preserve">ОО  в образовательном учреждении имеется коллектив специалистов, выполняющих следующие функции: </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4135"/>
        <w:gridCol w:w="1500"/>
        <w:gridCol w:w="1417"/>
      </w:tblGrid>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w:t>
            </w:r>
          </w:p>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п/п</w:t>
            </w:r>
          </w:p>
        </w:tc>
        <w:tc>
          <w:tcPr>
            <w:tcW w:w="2268"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Специалисты </w:t>
            </w:r>
          </w:p>
        </w:tc>
        <w:tc>
          <w:tcPr>
            <w:tcW w:w="413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Функции </w:t>
            </w:r>
          </w:p>
        </w:tc>
        <w:tc>
          <w:tcPr>
            <w:tcW w:w="1500"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Количество </w:t>
            </w:r>
          </w:p>
          <w:p w:rsidR="00D85270" w:rsidRPr="005F6D9C" w:rsidRDefault="00D85270" w:rsidP="002C3D8F">
            <w:pPr>
              <w:pStyle w:val="a8"/>
              <w:ind w:left="-26" w:right="-108"/>
              <w:rPr>
                <w:rFonts w:ascii="Times New Roman" w:hAnsi="Times New Roman" w:cs="Times New Roman"/>
                <w:sz w:val="24"/>
                <w:szCs w:val="24"/>
              </w:rPr>
            </w:pPr>
            <w:r w:rsidRPr="005F6D9C">
              <w:rPr>
                <w:rFonts w:ascii="Times New Roman" w:hAnsi="Times New Roman" w:cs="Times New Roman"/>
                <w:sz w:val="24"/>
                <w:szCs w:val="24"/>
              </w:rPr>
              <w:t xml:space="preserve">специалистов </w:t>
            </w:r>
          </w:p>
          <w:p w:rsidR="00D85270" w:rsidRPr="005F6D9C" w:rsidRDefault="00D85270" w:rsidP="00982624">
            <w:pPr>
              <w:pStyle w:val="a8"/>
              <w:rPr>
                <w:rFonts w:ascii="Times New Roman" w:hAnsi="Times New Roman" w:cs="Times New Roman"/>
                <w:sz w:val="24"/>
                <w:szCs w:val="24"/>
              </w:rPr>
            </w:pPr>
          </w:p>
        </w:tc>
        <w:tc>
          <w:tcPr>
            <w:tcW w:w="1417"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Уровень квалифи-кации </w:t>
            </w: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p>
        </w:tc>
        <w:tc>
          <w:tcPr>
            <w:tcW w:w="2268" w:type="dxa"/>
          </w:tcPr>
          <w:p w:rsidR="00D85270" w:rsidRPr="005F6D9C" w:rsidRDefault="00BE4E3D" w:rsidP="00982624">
            <w:pPr>
              <w:pStyle w:val="a8"/>
              <w:rPr>
                <w:rFonts w:ascii="Times New Roman" w:hAnsi="Times New Roman" w:cs="Times New Roman"/>
                <w:sz w:val="24"/>
                <w:szCs w:val="24"/>
              </w:rPr>
            </w:pPr>
            <w:r w:rsidRPr="005F6D9C">
              <w:rPr>
                <w:rFonts w:ascii="Times New Roman" w:hAnsi="Times New Roman" w:cs="Times New Roman"/>
                <w:sz w:val="24"/>
                <w:szCs w:val="24"/>
              </w:rPr>
              <w:t>Д</w:t>
            </w:r>
            <w:r w:rsidR="00D85270" w:rsidRPr="005F6D9C">
              <w:rPr>
                <w:rFonts w:ascii="Times New Roman" w:hAnsi="Times New Roman" w:cs="Times New Roman"/>
                <w:sz w:val="24"/>
                <w:szCs w:val="24"/>
              </w:rPr>
              <w:t>иректор</w:t>
            </w:r>
          </w:p>
        </w:tc>
        <w:tc>
          <w:tcPr>
            <w:tcW w:w="4135" w:type="dxa"/>
          </w:tcPr>
          <w:p w:rsidR="00DA6854"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Обеспечивает системную </w:t>
            </w:r>
            <w:r w:rsidRPr="005F6D9C">
              <w:rPr>
                <w:rFonts w:ascii="Times New Roman" w:hAnsi="Times New Roman" w:cs="Times New Roman"/>
                <w:sz w:val="24"/>
                <w:szCs w:val="24"/>
              </w:rPr>
              <w:lastRenderedPageBreak/>
              <w:t>образовательную и административно-хозяйственную работу</w:t>
            </w:r>
          </w:p>
        </w:tc>
        <w:tc>
          <w:tcPr>
            <w:tcW w:w="1500" w:type="dxa"/>
          </w:tcPr>
          <w:p w:rsidR="00D85270" w:rsidRPr="005F6D9C" w:rsidRDefault="00D85270" w:rsidP="00982624">
            <w:pPr>
              <w:pStyle w:val="a8"/>
              <w:jc w:val="center"/>
              <w:rPr>
                <w:rFonts w:ascii="Times New Roman" w:hAnsi="Times New Roman" w:cs="Times New Roman"/>
                <w:sz w:val="24"/>
                <w:szCs w:val="24"/>
              </w:rPr>
            </w:pPr>
            <w:r w:rsidRPr="005F6D9C">
              <w:rPr>
                <w:rFonts w:ascii="Times New Roman" w:hAnsi="Times New Roman" w:cs="Times New Roman"/>
                <w:sz w:val="24"/>
                <w:szCs w:val="24"/>
              </w:rPr>
              <w:lastRenderedPageBreak/>
              <w:t>1</w:t>
            </w:r>
          </w:p>
        </w:tc>
        <w:tc>
          <w:tcPr>
            <w:tcW w:w="1417"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2.</w:t>
            </w:r>
          </w:p>
        </w:tc>
        <w:tc>
          <w:tcPr>
            <w:tcW w:w="2268"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Заместитель директора</w:t>
            </w:r>
          </w:p>
        </w:tc>
        <w:tc>
          <w:tcPr>
            <w:tcW w:w="4135" w:type="dxa"/>
          </w:tcPr>
          <w:p w:rsidR="00DA6854"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Осуществляет контроль за качеством образовательного </w:t>
            </w:r>
            <w:r w:rsidR="00235DEF" w:rsidRPr="005F6D9C">
              <w:rPr>
                <w:rFonts w:ascii="Times New Roman" w:hAnsi="Times New Roman" w:cs="Times New Roman"/>
                <w:sz w:val="24"/>
                <w:szCs w:val="24"/>
              </w:rPr>
              <w:t xml:space="preserve">и воспитательного </w:t>
            </w:r>
            <w:r w:rsidRPr="005F6D9C">
              <w:rPr>
                <w:rFonts w:ascii="Times New Roman" w:hAnsi="Times New Roman" w:cs="Times New Roman"/>
                <w:sz w:val="24"/>
                <w:szCs w:val="24"/>
              </w:rPr>
              <w:t>процесс</w:t>
            </w:r>
            <w:r w:rsidR="00235DEF" w:rsidRPr="005F6D9C">
              <w:rPr>
                <w:rFonts w:ascii="Times New Roman" w:hAnsi="Times New Roman" w:cs="Times New Roman"/>
                <w:sz w:val="24"/>
                <w:szCs w:val="24"/>
              </w:rPr>
              <w:t>ов</w:t>
            </w:r>
          </w:p>
        </w:tc>
        <w:tc>
          <w:tcPr>
            <w:tcW w:w="1500" w:type="dxa"/>
          </w:tcPr>
          <w:p w:rsidR="00D85270" w:rsidRPr="005F6D9C" w:rsidRDefault="00235DEF" w:rsidP="00982624">
            <w:pPr>
              <w:pStyle w:val="a8"/>
              <w:jc w:val="center"/>
              <w:rPr>
                <w:rFonts w:ascii="Times New Roman" w:hAnsi="Times New Roman" w:cs="Times New Roman"/>
                <w:sz w:val="24"/>
                <w:szCs w:val="24"/>
              </w:rPr>
            </w:pPr>
            <w:r w:rsidRPr="005F6D9C">
              <w:rPr>
                <w:rFonts w:ascii="Times New Roman" w:hAnsi="Times New Roman" w:cs="Times New Roman"/>
                <w:sz w:val="24"/>
                <w:szCs w:val="24"/>
              </w:rPr>
              <w:t>2</w:t>
            </w:r>
          </w:p>
        </w:tc>
        <w:tc>
          <w:tcPr>
            <w:tcW w:w="1417"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3.</w:t>
            </w:r>
          </w:p>
        </w:tc>
        <w:tc>
          <w:tcPr>
            <w:tcW w:w="2268"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Учитель</w:t>
            </w:r>
          </w:p>
        </w:tc>
        <w:tc>
          <w:tcPr>
            <w:tcW w:w="4135" w:type="dxa"/>
          </w:tcPr>
          <w:p w:rsidR="00DA6854"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Осуществляет обучение и воспитание обучающихся</w:t>
            </w:r>
          </w:p>
        </w:tc>
        <w:tc>
          <w:tcPr>
            <w:tcW w:w="1500" w:type="dxa"/>
          </w:tcPr>
          <w:p w:rsidR="00D85270" w:rsidRPr="005F6D9C" w:rsidRDefault="00BE4E3D"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10</w:t>
            </w:r>
          </w:p>
        </w:tc>
        <w:tc>
          <w:tcPr>
            <w:tcW w:w="1417"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4.</w:t>
            </w:r>
          </w:p>
        </w:tc>
        <w:tc>
          <w:tcPr>
            <w:tcW w:w="2268"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Социальный педагог</w:t>
            </w:r>
          </w:p>
        </w:tc>
        <w:tc>
          <w:tcPr>
            <w:tcW w:w="4135" w:type="dxa"/>
          </w:tcPr>
          <w:p w:rsidR="00DA6854"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Осуществляет комплекс мероприятий по воспитанию, развитию и социальной защите личности в учреждении, организациях, по месту жительства</w:t>
            </w:r>
          </w:p>
        </w:tc>
        <w:tc>
          <w:tcPr>
            <w:tcW w:w="1500" w:type="dxa"/>
          </w:tcPr>
          <w:p w:rsidR="00D85270" w:rsidRPr="005F6D9C" w:rsidRDefault="00D85270" w:rsidP="00982624">
            <w:pPr>
              <w:pStyle w:val="a8"/>
              <w:rPr>
                <w:rFonts w:ascii="Times New Roman" w:hAnsi="Times New Roman" w:cs="Times New Roman"/>
                <w:sz w:val="24"/>
                <w:szCs w:val="24"/>
              </w:rPr>
            </w:pPr>
          </w:p>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1</w:t>
            </w:r>
          </w:p>
        </w:tc>
        <w:tc>
          <w:tcPr>
            <w:tcW w:w="1417" w:type="dxa"/>
          </w:tcPr>
          <w:p w:rsidR="00D85270" w:rsidRPr="005F6D9C" w:rsidRDefault="00D85270" w:rsidP="00982624">
            <w:pPr>
              <w:pStyle w:val="a8"/>
              <w:rPr>
                <w:rFonts w:ascii="Times New Roman" w:hAnsi="Times New Roman" w:cs="Times New Roman"/>
                <w:sz w:val="24"/>
                <w:szCs w:val="24"/>
              </w:rPr>
            </w:pPr>
          </w:p>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p>
        </w:tc>
      </w:tr>
      <w:tr w:rsidR="00BE4E3D" w:rsidRPr="005F6D9C" w:rsidTr="002C3D8F">
        <w:tc>
          <w:tcPr>
            <w:tcW w:w="675" w:type="dxa"/>
          </w:tcPr>
          <w:p w:rsidR="00BE4E3D" w:rsidRPr="005F6D9C" w:rsidRDefault="00BE4E3D" w:rsidP="00982624">
            <w:pPr>
              <w:pStyle w:val="a8"/>
              <w:rPr>
                <w:rFonts w:ascii="Times New Roman" w:hAnsi="Times New Roman" w:cs="Times New Roman"/>
                <w:sz w:val="24"/>
                <w:szCs w:val="24"/>
              </w:rPr>
            </w:pPr>
            <w:r w:rsidRPr="005F6D9C">
              <w:rPr>
                <w:rFonts w:ascii="Times New Roman" w:hAnsi="Times New Roman" w:cs="Times New Roman"/>
                <w:sz w:val="24"/>
                <w:szCs w:val="24"/>
              </w:rPr>
              <w:t>5.</w:t>
            </w:r>
          </w:p>
        </w:tc>
        <w:tc>
          <w:tcPr>
            <w:tcW w:w="2268" w:type="dxa"/>
          </w:tcPr>
          <w:p w:rsidR="00BE4E3D" w:rsidRPr="005F6D9C" w:rsidRDefault="00BE4E3D" w:rsidP="00982624">
            <w:pPr>
              <w:pStyle w:val="a8"/>
              <w:rPr>
                <w:rFonts w:ascii="Times New Roman" w:hAnsi="Times New Roman" w:cs="Times New Roman"/>
                <w:sz w:val="24"/>
                <w:szCs w:val="24"/>
              </w:rPr>
            </w:pPr>
            <w:r w:rsidRPr="005F6D9C">
              <w:rPr>
                <w:rFonts w:ascii="Times New Roman" w:hAnsi="Times New Roman" w:cs="Times New Roman"/>
                <w:sz w:val="24"/>
                <w:szCs w:val="24"/>
              </w:rPr>
              <w:t>Педагог-психолог</w:t>
            </w:r>
          </w:p>
        </w:tc>
        <w:tc>
          <w:tcPr>
            <w:tcW w:w="4135" w:type="dxa"/>
          </w:tcPr>
          <w:p w:rsidR="00BE4E3D" w:rsidRPr="005F6D9C" w:rsidRDefault="00BE4E3D" w:rsidP="00982624">
            <w:pPr>
              <w:pStyle w:val="a8"/>
              <w:rPr>
                <w:rFonts w:ascii="Times New Roman" w:hAnsi="Times New Roman" w:cs="Times New Roman"/>
                <w:sz w:val="24"/>
                <w:szCs w:val="24"/>
              </w:rPr>
            </w:pPr>
            <w:r w:rsidRPr="005F6D9C">
              <w:rPr>
                <w:rFonts w:ascii="Times New Roman" w:hAnsi="Times New Roman" w:cs="Times New Roman"/>
                <w:sz w:val="24"/>
                <w:szCs w:val="24"/>
              </w:rPr>
              <w:t>Осуществляет психолого-педагогическое сопровождение учащихся</w:t>
            </w:r>
          </w:p>
          <w:p w:rsidR="00DA6854" w:rsidRPr="005F6D9C" w:rsidRDefault="00DA6854" w:rsidP="00982624">
            <w:pPr>
              <w:pStyle w:val="a8"/>
              <w:rPr>
                <w:rFonts w:ascii="Times New Roman" w:hAnsi="Times New Roman" w:cs="Times New Roman"/>
                <w:sz w:val="24"/>
                <w:szCs w:val="24"/>
              </w:rPr>
            </w:pPr>
          </w:p>
        </w:tc>
        <w:tc>
          <w:tcPr>
            <w:tcW w:w="1500" w:type="dxa"/>
          </w:tcPr>
          <w:p w:rsidR="00BE4E3D" w:rsidRPr="005F6D9C" w:rsidRDefault="00BE4E3D" w:rsidP="00982624">
            <w:pPr>
              <w:pStyle w:val="a8"/>
              <w:jc w:val="center"/>
              <w:rPr>
                <w:rFonts w:ascii="Times New Roman" w:hAnsi="Times New Roman" w:cs="Times New Roman"/>
                <w:sz w:val="24"/>
                <w:szCs w:val="24"/>
              </w:rPr>
            </w:pPr>
            <w:r w:rsidRPr="005F6D9C">
              <w:rPr>
                <w:rFonts w:ascii="Times New Roman" w:hAnsi="Times New Roman" w:cs="Times New Roman"/>
                <w:sz w:val="24"/>
                <w:szCs w:val="24"/>
              </w:rPr>
              <w:t>1</w:t>
            </w:r>
          </w:p>
        </w:tc>
        <w:tc>
          <w:tcPr>
            <w:tcW w:w="1417" w:type="dxa"/>
          </w:tcPr>
          <w:p w:rsidR="00BE4E3D" w:rsidRPr="005F6D9C" w:rsidRDefault="00BE4E3D" w:rsidP="00982624">
            <w:pPr>
              <w:pStyle w:val="a8"/>
              <w:jc w:val="center"/>
              <w:rPr>
                <w:rFonts w:ascii="Times New Roman" w:hAnsi="Times New Roman" w:cs="Times New Roman"/>
                <w:sz w:val="24"/>
                <w:szCs w:val="24"/>
              </w:rPr>
            </w:pPr>
            <w:r w:rsidRPr="005F6D9C">
              <w:rPr>
                <w:rFonts w:ascii="Times New Roman" w:hAnsi="Times New Roman" w:cs="Times New Roman"/>
                <w:sz w:val="24"/>
                <w:szCs w:val="24"/>
              </w:rPr>
              <w:t>1</w:t>
            </w: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6.</w:t>
            </w:r>
          </w:p>
        </w:tc>
        <w:tc>
          <w:tcPr>
            <w:tcW w:w="2268"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Преподаватель-организатор основ безопасности жизнедеятельности</w:t>
            </w:r>
          </w:p>
        </w:tc>
        <w:tc>
          <w:tcPr>
            <w:tcW w:w="413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Осуществляет обучение и воспитание обучающихся с учетом специфики курса ОБЖ</w:t>
            </w:r>
          </w:p>
        </w:tc>
        <w:tc>
          <w:tcPr>
            <w:tcW w:w="1500"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1</w:t>
            </w:r>
          </w:p>
        </w:tc>
        <w:tc>
          <w:tcPr>
            <w:tcW w:w="1417" w:type="dxa"/>
          </w:tcPr>
          <w:p w:rsidR="00D85270" w:rsidRPr="005F6D9C" w:rsidRDefault="00D85270" w:rsidP="00982624">
            <w:pPr>
              <w:pStyle w:val="a8"/>
              <w:rPr>
                <w:rFonts w:ascii="Times New Roman" w:hAnsi="Times New Roman" w:cs="Times New Roman"/>
                <w:sz w:val="24"/>
                <w:szCs w:val="24"/>
              </w:rPr>
            </w:pP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7.</w:t>
            </w:r>
          </w:p>
        </w:tc>
        <w:tc>
          <w:tcPr>
            <w:tcW w:w="2268"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Библиотекарь</w:t>
            </w:r>
          </w:p>
        </w:tc>
        <w:tc>
          <w:tcPr>
            <w:tcW w:w="4135" w:type="dxa"/>
          </w:tcPr>
          <w:p w:rsidR="00DA6854"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Обеспечивает доступ к информационным ресурсам, участвует в духовно-нравственном воспитании</w:t>
            </w:r>
          </w:p>
        </w:tc>
        <w:tc>
          <w:tcPr>
            <w:tcW w:w="1500"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1</w:t>
            </w:r>
          </w:p>
        </w:tc>
        <w:tc>
          <w:tcPr>
            <w:tcW w:w="1417" w:type="dxa"/>
          </w:tcPr>
          <w:p w:rsidR="00D85270" w:rsidRPr="005F6D9C" w:rsidRDefault="00D85270" w:rsidP="00982624">
            <w:pPr>
              <w:pStyle w:val="a8"/>
              <w:rPr>
                <w:rFonts w:ascii="Times New Roman" w:hAnsi="Times New Roman" w:cs="Times New Roman"/>
                <w:sz w:val="24"/>
                <w:szCs w:val="24"/>
              </w:rPr>
            </w:pPr>
          </w:p>
        </w:tc>
      </w:tr>
      <w:tr w:rsidR="00D85270" w:rsidRPr="005F6D9C" w:rsidTr="002C3D8F">
        <w:tc>
          <w:tcPr>
            <w:tcW w:w="675"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8.</w:t>
            </w:r>
          </w:p>
        </w:tc>
        <w:tc>
          <w:tcPr>
            <w:tcW w:w="2268" w:type="dxa"/>
          </w:tcPr>
          <w:p w:rsidR="00D85270" w:rsidRPr="005F6D9C" w:rsidRDefault="00C8506B" w:rsidP="00982624">
            <w:pPr>
              <w:pStyle w:val="a8"/>
              <w:rPr>
                <w:rFonts w:ascii="Times New Roman" w:hAnsi="Times New Roman" w:cs="Times New Roman"/>
                <w:sz w:val="24"/>
                <w:szCs w:val="24"/>
              </w:rPr>
            </w:pPr>
            <w:r w:rsidRPr="005F6D9C">
              <w:rPr>
                <w:rFonts w:ascii="Times New Roman" w:hAnsi="Times New Roman" w:cs="Times New Roman"/>
                <w:sz w:val="24"/>
                <w:szCs w:val="24"/>
              </w:rPr>
              <w:t>Л</w:t>
            </w:r>
            <w:r w:rsidR="00D85270" w:rsidRPr="005F6D9C">
              <w:rPr>
                <w:rFonts w:ascii="Times New Roman" w:hAnsi="Times New Roman" w:cs="Times New Roman"/>
                <w:sz w:val="24"/>
                <w:szCs w:val="24"/>
              </w:rPr>
              <w:t>аборант</w:t>
            </w:r>
          </w:p>
        </w:tc>
        <w:tc>
          <w:tcPr>
            <w:tcW w:w="4135" w:type="dxa"/>
          </w:tcPr>
          <w:p w:rsidR="00DA6854"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Следит за исправным состоянием лабораторного оборудования, осуществляет его накладку, подготавливает оборудование к проведению экспериментов.</w:t>
            </w:r>
          </w:p>
        </w:tc>
        <w:tc>
          <w:tcPr>
            <w:tcW w:w="1500" w:type="dxa"/>
          </w:tcPr>
          <w:p w:rsidR="00D85270" w:rsidRPr="005F6D9C" w:rsidRDefault="00D85270"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1</w:t>
            </w:r>
          </w:p>
        </w:tc>
        <w:tc>
          <w:tcPr>
            <w:tcW w:w="1417" w:type="dxa"/>
          </w:tcPr>
          <w:p w:rsidR="00D85270" w:rsidRPr="005F6D9C" w:rsidRDefault="00D85270" w:rsidP="00982624">
            <w:pPr>
              <w:pStyle w:val="a8"/>
              <w:rPr>
                <w:rFonts w:ascii="Times New Roman" w:hAnsi="Times New Roman" w:cs="Times New Roman"/>
                <w:sz w:val="24"/>
                <w:szCs w:val="24"/>
              </w:rPr>
            </w:pPr>
          </w:p>
        </w:tc>
      </w:tr>
    </w:tbl>
    <w:p w:rsidR="00D85270" w:rsidRPr="005F6D9C" w:rsidRDefault="00D85270" w:rsidP="00982624">
      <w:pPr>
        <w:pStyle w:val="a8"/>
        <w:rPr>
          <w:rFonts w:ascii="Times New Roman" w:hAnsi="Times New Roman" w:cs="Times New Roman"/>
          <w:b/>
          <w:bCs/>
          <w:sz w:val="24"/>
          <w:szCs w:val="24"/>
        </w:rPr>
      </w:pPr>
    </w:p>
    <w:p w:rsidR="00DA61C3" w:rsidRPr="005F6D9C" w:rsidRDefault="00DA61C3" w:rsidP="00F129B7">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У педагогического работника, реализующего </w:t>
      </w:r>
      <w:r w:rsidR="000F54A1" w:rsidRPr="005F6D9C">
        <w:rPr>
          <w:rFonts w:ascii="Times New Roman" w:hAnsi="Times New Roman" w:cs="Times New Roman"/>
          <w:sz w:val="24"/>
          <w:szCs w:val="24"/>
        </w:rPr>
        <w:t>ООП СОО</w:t>
      </w:r>
      <w:r w:rsidR="00F129B7" w:rsidRPr="005F6D9C">
        <w:rPr>
          <w:rFonts w:ascii="Times New Roman" w:hAnsi="Times New Roman" w:cs="Times New Roman"/>
          <w:sz w:val="24"/>
          <w:szCs w:val="24"/>
        </w:rPr>
        <w:t xml:space="preserve">, сформированы </w:t>
      </w:r>
      <w:r w:rsidRPr="005F6D9C">
        <w:rPr>
          <w:rFonts w:ascii="Times New Roman" w:hAnsi="Times New Roman" w:cs="Times New Roman"/>
          <w:sz w:val="24"/>
          <w:szCs w:val="24"/>
        </w:rPr>
        <w:t xml:space="preserve">основные компетенции, необходимые для реализации требований ФГОС СОО и успешного достижения обучающимися планируемых результатов освоения </w:t>
      </w:r>
      <w:r w:rsidR="000F54A1" w:rsidRPr="005F6D9C">
        <w:rPr>
          <w:rFonts w:ascii="Times New Roman" w:hAnsi="Times New Roman" w:cs="Times New Roman"/>
          <w:sz w:val="24"/>
          <w:szCs w:val="24"/>
        </w:rPr>
        <w:t xml:space="preserve"> ООП СОО</w:t>
      </w:r>
      <w:r w:rsidRPr="005F6D9C">
        <w:rPr>
          <w:rFonts w:ascii="Times New Roman" w:hAnsi="Times New Roman" w:cs="Times New Roman"/>
          <w:sz w:val="24"/>
          <w:szCs w:val="24"/>
        </w:rPr>
        <w:t xml:space="preserve">, в том числе умения: </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обеспечивать условия для успешной деятельности, позитивной мотивации, а также самомотивирования обучающихся; </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интерпретировать результаты достижений обучающихся;</w:t>
      </w:r>
    </w:p>
    <w:p w:rsidR="00DA61C3" w:rsidRPr="005F6D9C" w:rsidRDefault="00DA61C3" w:rsidP="00F129B7">
      <w:pPr>
        <w:pStyle w:val="a8"/>
        <w:numPr>
          <w:ilvl w:val="0"/>
          <w:numId w:val="26"/>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F54A1" w:rsidRPr="005F6D9C" w:rsidRDefault="000F54A1" w:rsidP="00F129B7">
      <w:pPr>
        <w:pStyle w:val="a8"/>
        <w:ind w:firstLine="709"/>
        <w:jc w:val="both"/>
        <w:rPr>
          <w:rFonts w:ascii="Times New Roman" w:hAnsi="Times New Roman" w:cs="Times New Roman"/>
          <w:sz w:val="24"/>
          <w:szCs w:val="24"/>
        </w:rPr>
      </w:pPr>
    </w:p>
    <w:p w:rsidR="000F54A1" w:rsidRPr="005F6D9C" w:rsidRDefault="000F54A1" w:rsidP="00F129B7">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w:t>
      </w:r>
      <w:r w:rsidRPr="005F6D9C">
        <w:rPr>
          <w:rFonts w:ascii="Times New Roman" w:hAnsi="Times New Roman" w:cs="Times New Roman"/>
          <w:sz w:val="24"/>
          <w:szCs w:val="24"/>
        </w:rPr>
        <w:lastRenderedPageBreak/>
        <w:t>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F54A1" w:rsidRPr="005F6D9C" w:rsidRDefault="000F54A1"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w:t>
      </w:r>
      <w:r w:rsidR="00DA6854" w:rsidRPr="005F6D9C">
        <w:rPr>
          <w:rFonts w:ascii="Times New Roman" w:hAnsi="Times New Roman" w:cs="Times New Roman"/>
          <w:sz w:val="24"/>
          <w:szCs w:val="24"/>
        </w:rPr>
        <w:t xml:space="preserve">ьную деятельность, реализующей </w:t>
      </w:r>
      <w:r w:rsidRPr="005F6D9C">
        <w:rPr>
          <w:rFonts w:ascii="Times New Roman" w:hAnsi="Times New Roman" w:cs="Times New Roman"/>
          <w:sz w:val="24"/>
          <w:szCs w:val="24"/>
        </w:rPr>
        <w:t xml:space="preserve">ООП СОО,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CC756B" w:rsidRDefault="00CC756B" w:rsidP="00DA6854">
      <w:pPr>
        <w:pStyle w:val="a8"/>
        <w:jc w:val="center"/>
        <w:rPr>
          <w:rFonts w:ascii="Times New Roman" w:hAnsi="Times New Roman" w:cs="Times New Roman"/>
          <w:b/>
          <w:bCs/>
          <w:i/>
          <w:iCs/>
          <w:sz w:val="24"/>
          <w:szCs w:val="24"/>
        </w:rPr>
      </w:pPr>
    </w:p>
    <w:p w:rsidR="00CC756B" w:rsidRDefault="00CC756B" w:rsidP="00DA6854">
      <w:pPr>
        <w:pStyle w:val="a8"/>
        <w:jc w:val="center"/>
        <w:rPr>
          <w:rFonts w:ascii="Times New Roman" w:hAnsi="Times New Roman" w:cs="Times New Roman"/>
          <w:b/>
          <w:bCs/>
          <w:i/>
          <w:iCs/>
          <w:sz w:val="24"/>
          <w:szCs w:val="24"/>
        </w:rPr>
      </w:pPr>
    </w:p>
    <w:p w:rsidR="00D85270" w:rsidRPr="005F6D9C" w:rsidRDefault="00D85270" w:rsidP="00DA6854">
      <w:pPr>
        <w:pStyle w:val="a8"/>
        <w:jc w:val="center"/>
        <w:rPr>
          <w:rFonts w:ascii="Times New Roman" w:hAnsi="Times New Roman" w:cs="Times New Roman"/>
          <w:b/>
          <w:bCs/>
          <w:i/>
          <w:iCs/>
          <w:sz w:val="24"/>
          <w:szCs w:val="24"/>
        </w:rPr>
      </w:pPr>
      <w:r w:rsidRPr="005F6D9C">
        <w:rPr>
          <w:rFonts w:ascii="Times New Roman" w:hAnsi="Times New Roman" w:cs="Times New Roman"/>
          <w:b/>
          <w:bCs/>
          <w:i/>
          <w:iCs/>
          <w:sz w:val="24"/>
          <w:szCs w:val="24"/>
        </w:rPr>
        <w:t>Повышение квалификации педагогических работников</w:t>
      </w:r>
      <w:r w:rsidR="00746DBC" w:rsidRPr="005F6D9C">
        <w:rPr>
          <w:rFonts w:ascii="Times New Roman" w:hAnsi="Times New Roman" w:cs="Times New Roman"/>
          <w:b/>
          <w:bCs/>
          <w:i/>
          <w:iCs/>
          <w:sz w:val="24"/>
          <w:szCs w:val="24"/>
        </w:rPr>
        <w:t>, реализующих ООП СОО                                                на 01.09.2020г.</w:t>
      </w:r>
    </w:p>
    <w:p w:rsidR="00D85270" w:rsidRPr="005F6D9C" w:rsidRDefault="00D85270" w:rsidP="00DA6854">
      <w:pPr>
        <w:pStyle w:val="a8"/>
        <w:jc w:val="center"/>
        <w:rPr>
          <w:rFonts w:ascii="Times New Roman" w:hAnsi="Times New Roman" w:cs="Times New Roman"/>
          <w:b/>
          <w:bCs/>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32"/>
        <w:gridCol w:w="1735"/>
        <w:gridCol w:w="1701"/>
        <w:gridCol w:w="3827"/>
      </w:tblGrid>
      <w:tr w:rsidR="00066309" w:rsidRPr="005F6D9C" w:rsidTr="00066309">
        <w:trPr>
          <w:trHeight w:val="414"/>
        </w:trPr>
        <w:tc>
          <w:tcPr>
            <w:tcW w:w="900" w:type="dxa"/>
            <w:vMerge w:val="restart"/>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 п/п</w:t>
            </w:r>
          </w:p>
        </w:tc>
        <w:tc>
          <w:tcPr>
            <w:tcW w:w="1832" w:type="dxa"/>
            <w:vMerge w:val="restart"/>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Ф.И.О.</w:t>
            </w:r>
          </w:p>
        </w:tc>
        <w:tc>
          <w:tcPr>
            <w:tcW w:w="7263" w:type="dxa"/>
            <w:gridSpan w:val="3"/>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Сведения о повышении квалификации</w:t>
            </w:r>
          </w:p>
        </w:tc>
      </w:tr>
      <w:tr w:rsidR="00066309" w:rsidRPr="005F6D9C" w:rsidTr="00073033">
        <w:trPr>
          <w:trHeight w:val="704"/>
        </w:trPr>
        <w:tc>
          <w:tcPr>
            <w:tcW w:w="900" w:type="dxa"/>
            <w:vMerge/>
          </w:tcPr>
          <w:p w:rsidR="00066309" w:rsidRPr="005F6D9C" w:rsidRDefault="00066309" w:rsidP="00982624">
            <w:pPr>
              <w:pStyle w:val="a8"/>
              <w:rPr>
                <w:rFonts w:ascii="Times New Roman" w:hAnsi="Times New Roman" w:cs="Times New Roman"/>
                <w:sz w:val="24"/>
                <w:szCs w:val="24"/>
              </w:rPr>
            </w:pPr>
          </w:p>
        </w:tc>
        <w:tc>
          <w:tcPr>
            <w:tcW w:w="1832" w:type="dxa"/>
            <w:vMerge/>
          </w:tcPr>
          <w:p w:rsidR="00066309" w:rsidRPr="005F6D9C" w:rsidRDefault="00066309" w:rsidP="00982624">
            <w:pPr>
              <w:pStyle w:val="a8"/>
              <w:rPr>
                <w:rFonts w:ascii="Times New Roman" w:hAnsi="Times New Roman" w:cs="Times New Roman"/>
                <w:sz w:val="24"/>
                <w:szCs w:val="24"/>
              </w:rPr>
            </w:pP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Преподаваемый предмет</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Год прохождения курсов повышения квалификации</w:t>
            </w:r>
          </w:p>
        </w:tc>
        <w:tc>
          <w:tcPr>
            <w:tcW w:w="3827"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Программа  курсов</w:t>
            </w:r>
          </w:p>
        </w:tc>
      </w:tr>
      <w:tr w:rsidR="00066309" w:rsidRPr="005F6D9C" w:rsidTr="00073033">
        <w:trPr>
          <w:trHeight w:val="1100"/>
        </w:trPr>
        <w:tc>
          <w:tcPr>
            <w:tcW w:w="900"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p>
        </w:tc>
        <w:tc>
          <w:tcPr>
            <w:tcW w:w="1832" w:type="dxa"/>
          </w:tcPr>
          <w:p w:rsidR="00066309" w:rsidRPr="005F6D9C" w:rsidRDefault="00066309" w:rsidP="00982624">
            <w:pPr>
              <w:snapToGrid w:val="0"/>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Азарцова Светлана Михайловна</w:t>
            </w:r>
          </w:p>
          <w:p w:rsidR="00066309" w:rsidRPr="005F6D9C" w:rsidRDefault="00066309" w:rsidP="00982624">
            <w:pPr>
              <w:pStyle w:val="a8"/>
              <w:rPr>
                <w:rFonts w:ascii="Times New Roman" w:hAnsi="Times New Roman" w:cs="Times New Roman"/>
                <w:sz w:val="24"/>
                <w:szCs w:val="24"/>
              </w:rPr>
            </w:pP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Астрономия</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2017</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2019г</w:t>
            </w:r>
          </w:p>
        </w:tc>
        <w:tc>
          <w:tcPr>
            <w:tcW w:w="3827" w:type="dxa"/>
          </w:tcPr>
          <w:p w:rsidR="00066309" w:rsidRPr="005F6D9C" w:rsidRDefault="00066309" w:rsidP="00982624">
            <w:pPr>
              <w:spacing w:line="240" w:lineRule="auto"/>
              <w:jc w:val="center"/>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«Особенности обучения астрономии в современной школе»</w:t>
            </w:r>
          </w:p>
          <w:p w:rsidR="00066309" w:rsidRPr="005F6D9C" w:rsidRDefault="00066309" w:rsidP="00982624">
            <w:pPr>
              <w:spacing w:line="240" w:lineRule="auto"/>
              <w:jc w:val="center"/>
              <w:rPr>
                <w:rFonts w:ascii="Times New Roman" w:eastAsia="Times New Roman" w:hAnsi="Times New Roman" w:cs="Times New Roman"/>
                <w:bCs/>
                <w:iCs/>
                <w:sz w:val="24"/>
                <w:szCs w:val="24"/>
              </w:rPr>
            </w:pPr>
          </w:p>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«Совершенствование предметной и методической компетенций учителя физики»</w:t>
            </w:r>
          </w:p>
        </w:tc>
      </w:tr>
      <w:tr w:rsidR="00066309" w:rsidRPr="005F6D9C" w:rsidTr="00073033">
        <w:trPr>
          <w:trHeight w:val="1100"/>
        </w:trPr>
        <w:tc>
          <w:tcPr>
            <w:tcW w:w="900"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Коноплева Марина Валерьевна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география</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tc>
        <w:tc>
          <w:tcPr>
            <w:tcW w:w="1701" w:type="dxa"/>
          </w:tcPr>
          <w:p w:rsidR="00066309" w:rsidRPr="005F6D9C" w:rsidRDefault="00746DBC"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tc>
        <w:tc>
          <w:tcPr>
            <w:tcW w:w="3827" w:type="dxa"/>
          </w:tcPr>
          <w:p w:rsidR="00066309" w:rsidRPr="005F6D9C" w:rsidRDefault="00746DBC"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«Развитие предметной и методической компетенций учителя географии в соответствии с ФГОС СОО»</w:t>
            </w:r>
          </w:p>
        </w:tc>
      </w:tr>
      <w:tr w:rsidR="00066309" w:rsidRPr="005F6D9C" w:rsidTr="00073033">
        <w:trPr>
          <w:trHeight w:val="1100"/>
        </w:trPr>
        <w:tc>
          <w:tcPr>
            <w:tcW w:w="900"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3.</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Белоусова Наталья Сергеевна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Биология</w:t>
            </w:r>
          </w:p>
          <w:p w:rsidR="00066309" w:rsidRPr="005F6D9C" w:rsidRDefault="00066309" w:rsidP="00982624">
            <w:pPr>
              <w:pStyle w:val="a8"/>
              <w:rPr>
                <w:rFonts w:ascii="Times New Roman" w:hAnsi="Times New Roman" w:cs="Times New Roman"/>
                <w:sz w:val="24"/>
                <w:szCs w:val="24"/>
              </w:rPr>
            </w:pPr>
          </w:p>
        </w:tc>
        <w:tc>
          <w:tcPr>
            <w:tcW w:w="1701" w:type="dxa"/>
          </w:tcPr>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tc>
        <w:tc>
          <w:tcPr>
            <w:tcW w:w="3827"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«Развитие предметной и методической компетенций учителя биологии в соответствии с ФГОС СОО»</w:t>
            </w:r>
          </w:p>
        </w:tc>
      </w:tr>
      <w:tr w:rsidR="00066309" w:rsidRPr="005F6D9C" w:rsidTr="00073033">
        <w:trPr>
          <w:trHeight w:val="1100"/>
        </w:trPr>
        <w:tc>
          <w:tcPr>
            <w:tcW w:w="900"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4.</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Кролевецкая Ольга Васильевна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 xml:space="preserve">   Физика</w:t>
            </w:r>
          </w:p>
          <w:p w:rsidR="00066309" w:rsidRPr="005F6D9C" w:rsidRDefault="00066309" w:rsidP="00982624">
            <w:pPr>
              <w:pStyle w:val="a8"/>
              <w:rPr>
                <w:rFonts w:ascii="Times New Roman" w:hAnsi="Times New Roman" w:cs="Times New Roman"/>
                <w:sz w:val="24"/>
                <w:szCs w:val="24"/>
              </w:rPr>
            </w:pP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tc>
        <w:tc>
          <w:tcPr>
            <w:tcW w:w="3827"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«Совершенствование предметной и методической компетенций учителя математики в соответствии с требованиями ФГОС ООО»</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5.</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Нифонтова Вера Николаевна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Математика, информатика</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tc>
        <w:tc>
          <w:tcPr>
            <w:tcW w:w="3827" w:type="dxa"/>
          </w:tcPr>
          <w:p w:rsidR="00066309" w:rsidRPr="005F6D9C" w:rsidRDefault="00066309" w:rsidP="00982624">
            <w:pPr>
              <w:pStyle w:val="a8"/>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 xml:space="preserve">«Формирование предметной и методической компетенции учителя информатики в соответствии с ФГОС СОО». </w:t>
            </w:r>
          </w:p>
          <w:p w:rsidR="00066309" w:rsidRPr="005F6D9C" w:rsidRDefault="00066309" w:rsidP="00982624">
            <w:pPr>
              <w:pStyle w:val="a8"/>
              <w:rPr>
                <w:rFonts w:ascii="Times New Roman" w:hAnsi="Times New Roman" w:cs="Times New Roman"/>
                <w:bCs/>
                <w:iCs/>
                <w:sz w:val="24"/>
                <w:szCs w:val="24"/>
              </w:rPr>
            </w:pPr>
            <w:r w:rsidRPr="005F6D9C">
              <w:rPr>
                <w:rFonts w:ascii="Times New Roman" w:eastAsia="Times New Roman" w:hAnsi="Times New Roman" w:cs="Times New Roman"/>
                <w:bCs/>
                <w:iCs/>
                <w:sz w:val="24"/>
                <w:szCs w:val="24"/>
              </w:rPr>
              <w:t>«Проектирование содержания и технологий подготовки учащихся к ЕГЭ по информатике и ИКТ»</w:t>
            </w:r>
          </w:p>
        </w:tc>
      </w:tr>
      <w:tr w:rsidR="00066309" w:rsidRPr="005F6D9C" w:rsidTr="00073033">
        <w:trPr>
          <w:trHeight w:val="149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6</w:t>
            </w:r>
            <w:r w:rsidR="00066309" w:rsidRPr="005F6D9C">
              <w:rPr>
                <w:rFonts w:ascii="Times New Roman" w:hAnsi="Times New Roman" w:cs="Times New Roman"/>
                <w:sz w:val="24"/>
                <w:szCs w:val="24"/>
              </w:rPr>
              <w:t>.</w:t>
            </w:r>
          </w:p>
        </w:tc>
        <w:tc>
          <w:tcPr>
            <w:tcW w:w="1832" w:type="dxa"/>
          </w:tcPr>
          <w:p w:rsidR="00066309" w:rsidRPr="005F6D9C" w:rsidRDefault="00066309" w:rsidP="00982624">
            <w:pPr>
              <w:snapToGrid w:val="0"/>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Рубекина Анна Дмитриевна</w:t>
            </w:r>
          </w:p>
        </w:tc>
        <w:tc>
          <w:tcPr>
            <w:tcW w:w="1735" w:type="dxa"/>
          </w:tcPr>
          <w:p w:rsidR="00066309" w:rsidRPr="005F6D9C" w:rsidRDefault="00073033" w:rsidP="00982624">
            <w:pPr>
              <w:pStyle w:val="a8"/>
              <w:rPr>
                <w:rFonts w:ascii="Times New Roman" w:hAnsi="Times New Roman" w:cs="Times New Roman"/>
                <w:sz w:val="24"/>
                <w:szCs w:val="24"/>
              </w:rPr>
            </w:pPr>
            <w:r w:rsidRPr="005F6D9C">
              <w:rPr>
                <w:rFonts w:ascii="Times New Roman" w:hAnsi="Times New Roman" w:cs="Times New Roman"/>
                <w:sz w:val="24"/>
                <w:szCs w:val="24"/>
              </w:rPr>
              <w:t>Физическая кул</w:t>
            </w:r>
            <w:r w:rsidR="00066309" w:rsidRPr="005F6D9C">
              <w:rPr>
                <w:rFonts w:ascii="Times New Roman" w:hAnsi="Times New Roman" w:cs="Times New Roman"/>
                <w:sz w:val="24"/>
                <w:szCs w:val="24"/>
              </w:rPr>
              <w:t>ьтура</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2018г.</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tc>
        <w:tc>
          <w:tcPr>
            <w:tcW w:w="3827" w:type="dxa"/>
          </w:tcPr>
          <w:p w:rsidR="00066309" w:rsidRPr="005F6D9C" w:rsidRDefault="00066309" w:rsidP="00982624">
            <w:pPr>
              <w:spacing w:line="240" w:lineRule="auto"/>
              <w:jc w:val="center"/>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«Проектирование и реализация урочной и внеурочной деятельности на основе ФГОС НОО»</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7</w:t>
            </w:r>
            <w:r w:rsidR="00066309" w:rsidRPr="005F6D9C">
              <w:rPr>
                <w:rFonts w:ascii="Times New Roman" w:hAnsi="Times New Roman" w:cs="Times New Roman"/>
                <w:sz w:val="24"/>
                <w:szCs w:val="24"/>
              </w:rPr>
              <w:t>.</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Савченко Татьяна Александровна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Английский язык</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w:t>
            </w:r>
            <w:r w:rsidR="00073033" w:rsidRPr="005F6D9C">
              <w:rPr>
                <w:rFonts w:ascii="Times New Roman" w:hAnsi="Times New Roman" w:cs="Times New Roman"/>
                <w:sz w:val="24"/>
                <w:szCs w:val="24"/>
              </w:rPr>
              <w:t>20</w:t>
            </w:r>
            <w:r w:rsidRPr="005F6D9C">
              <w:rPr>
                <w:rFonts w:ascii="Times New Roman" w:hAnsi="Times New Roman" w:cs="Times New Roman"/>
                <w:sz w:val="24"/>
                <w:szCs w:val="24"/>
              </w:rPr>
              <w:t xml:space="preserve"> г</w:t>
            </w:r>
          </w:p>
        </w:tc>
        <w:tc>
          <w:tcPr>
            <w:tcW w:w="3827"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 xml:space="preserve">«Проектирование и методики реализации образовательного процесса по предмету «Английский язык» в основной и </w:t>
            </w:r>
            <w:r w:rsidRPr="005F6D9C">
              <w:rPr>
                <w:rFonts w:ascii="Times New Roman" w:eastAsia="Times New Roman" w:hAnsi="Times New Roman" w:cs="Times New Roman"/>
                <w:bCs/>
                <w:iCs/>
                <w:sz w:val="24"/>
                <w:szCs w:val="24"/>
              </w:rPr>
              <w:lastRenderedPageBreak/>
              <w:t>средней школе в условиях реализации ФГОС ООО и СОО»</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lastRenderedPageBreak/>
              <w:t>8.</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Романенко Галина Леонидовна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История обществознание</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2018</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2018</w:t>
            </w:r>
          </w:p>
        </w:tc>
        <w:tc>
          <w:tcPr>
            <w:tcW w:w="3827" w:type="dxa"/>
          </w:tcPr>
          <w:p w:rsidR="00066309" w:rsidRPr="005F6D9C" w:rsidRDefault="00066309" w:rsidP="00982624">
            <w:pPr>
              <w:spacing w:line="240" w:lineRule="auto"/>
              <w:jc w:val="center"/>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«Формирование финансовой грамотности учащихся на основе системно-деятельностного подхода»</w:t>
            </w:r>
          </w:p>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«Педагогическая деятельность учителя истории и обществознания по проектированию образовательного процесса в условиях реализации ФГОС ОО и Концепции нового УМК по истории»</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9.</w:t>
            </w:r>
          </w:p>
        </w:tc>
        <w:tc>
          <w:tcPr>
            <w:tcW w:w="1832" w:type="dxa"/>
          </w:tcPr>
          <w:p w:rsidR="00066309" w:rsidRPr="005F6D9C" w:rsidRDefault="00066309"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Самсонова Наталья Васильевна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химия</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2018</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2020</w:t>
            </w:r>
          </w:p>
        </w:tc>
        <w:tc>
          <w:tcPr>
            <w:tcW w:w="3827" w:type="dxa"/>
          </w:tcPr>
          <w:p w:rsidR="00066309" w:rsidRPr="005F6D9C" w:rsidRDefault="00066309" w:rsidP="00982624">
            <w:pPr>
              <w:spacing w:line="240" w:lineRule="auto"/>
              <w:jc w:val="center"/>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 xml:space="preserve">«Реализация приоритетов государственной политики в области воспитания в образовательной организации» </w:t>
            </w:r>
          </w:p>
          <w:p w:rsidR="00066309" w:rsidRPr="005F6D9C" w:rsidRDefault="00066309" w:rsidP="00982624">
            <w:pPr>
              <w:spacing w:line="240" w:lineRule="auto"/>
              <w:jc w:val="center"/>
              <w:rPr>
                <w:rFonts w:ascii="Times New Roman" w:hAnsi="Times New Roman" w:cs="Times New Roman"/>
                <w:bCs/>
                <w:iCs/>
                <w:sz w:val="24"/>
                <w:szCs w:val="24"/>
              </w:rPr>
            </w:pPr>
            <w:r w:rsidRPr="005F6D9C">
              <w:rPr>
                <w:rFonts w:ascii="Times New Roman" w:eastAsia="Times New Roman" w:hAnsi="Times New Roman" w:cs="Times New Roman"/>
                <w:bCs/>
                <w:iCs/>
                <w:sz w:val="24"/>
                <w:szCs w:val="24"/>
              </w:rPr>
              <w:t>«Организация проектной и учебно-исследовательской деятельности обучающихся»</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10</w:t>
            </w:r>
            <w:r w:rsidR="00066309" w:rsidRPr="005F6D9C">
              <w:rPr>
                <w:rFonts w:ascii="Times New Roman" w:hAnsi="Times New Roman" w:cs="Times New Roman"/>
                <w:sz w:val="24"/>
                <w:szCs w:val="24"/>
              </w:rPr>
              <w:t>.</w:t>
            </w:r>
          </w:p>
        </w:tc>
        <w:tc>
          <w:tcPr>
            <w:tcW w:w="1832" w:type="dxa"/>
          </w:tcPr>
          <w:p w:rsidR="00066309" w:rsidRPr="005F6D9C" w:rsidRDefault="00BC4BA2"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Чернышова Наталья Владимировна</w:t>
            </w:r>
          </w:p>
        </w:tc>
        <w:tc>
          <w:tcPr>
            <w:tcW w:w="1735" w:type="dxa"/>
          </w:tcPr>
          <w:p w:rsidR="00BC4BA2"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русский язык и литература</w:t>
            </w:r>
          </w:p>
          <w:p w:rsidR="00066309" w:rsidRPr="005F6D9C" w:rsidRDefault="00066309" w:rsidP="00982624">
            <w:pPr>
              <w:pStyle w:val="a8"/>
              <w:rPr>
                <w:rFonts w:ascii="Times New Roman" w:hAnsi="Times New Roman" w:cs="Times New Roman"/>
                <w:sz w:val="24"/>
                <w:szCs w:val="24"/>
              </w:rPr>
            </w:pP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w:t>
            </w:r>
            <w:r w:rsidR="00073033" w:rsidRPr="005F6D9C">
              <w:rPr>
                <w:rFonts w:ascii="Times New Roman" w:hAnsi="Times New Roman" w:cs="Times New Roman"/>
                <w:sz w:val="24"/>
                <w:szCs w:val="24"/>
              </w:rPr>
              <w:t>19</w:t>
            </w:r>
            <w:r w:rsidRPr="005F6D9C">
              <w:rPr>
                <w:rFonts w:ascii="Times New Roman" w:hAnsi="Times New Roman" w:cs="Times New Roman"/>
                <w:sz w:val="24"/>
                <w:szCs w:val="24"/>
              </w:rPr>
              <w:t>г</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p>
        </w:tc>
        <w:tc>
          <w:tcPr>
            <w:tcW w:w="3827" w:type="dxa"/>
          </w:tcPr>
          <w:p w:rsidR="00BC4BA2" w:rsidRPr="005F6D9C" w:rsidRDefault="00BC4BA2" w:rsidP="00982624">
            <w:pPr>
              <w:spacing w:line="240" w:lineRule="auto"/>
              <w:jc w:val="center"/>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«Системно-деятельностный подход к реализации учебных программ по русскому языку и литературе в соответствии с требованиями Федерального государственного образовательного стандарта общего образования»</w:t>
            </w:r>
          </w:p>
          <w:p w:rsidR="00066309" w:rsidRPr="005F6D9C" w:rsidRDefault="00BC4BA2" w:rsidP="00982624">
            <w:pPr>
              <w:pStyle w:val="a8"/>
              <w:rPr>
                <w:rFonts w:ascii="Times New Roman" w:hAnsi="Times New Roman" w:cs="Times New Roman"/>
                <w:b/>
                <w:bCs/>
                <w:sz w:val="24"/>
                <w:szCs w:val="24"/>
              </w:rPr>
            </w:pPr>
            <w:r w:rsidRPr="005F6D9C">
              <w:rPr>
                <w:rFonts w:ascii="Times New Roman" w:eastAsia="Times New Roman" w:hAnsi="Times New Roman" w:cs="Times New Roman"/>
                <w:bCs/>
                <w:iCs/>
                <w:sz w:val="24"/>
                <w:szCs w:val="24"/>
              </w:rPr>
              <w:t>«Проектирование педагогической деятельности по подготовке обучающихся к государственной итоговой аттестации по русскому языку и литературе»</w:t>
            </w:r>
          </w:p>
        </w:tc>
      </w:tr>
      <w:tr w:rsidR="00066309" w:rsidRPr="005F6D9C" w:rsidTr="00DA6854">
        <w:trPr>
          <w:trHeight w:val="982"/>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11</w:t>
            </w:r>
            <w:r w:rsidR="00066309" w:rsidRPr="005F6D9C">
              <w:rPr>
                <w:rFonts w:ascii="Times New Roman" w:hAnsi="Times New Roman" w:cs="Times New Roman"/>
                <w:sz w:val="24"/>
                <w:szCs w:val="24"/>
              </w:rPr>
              <w:t>.</w:t>
            </w:r>
          </w:p>
        </w:tc>
        <w:tc>
          <w:tcPr>
            <w:tcW w:w="1832" w:type="dxa"/>
          </w:tcPr>
          <w:p w:rsidR="00066309" w:rsidRPr="005F6D9C" w:rsidRDefault="00BC4BA2" w:rsidP="00982624">
            <w:pPr>
              <w:pStyle w:val="a8"/>
              <w:rPr>
                <w:rFonts w:ascii="Times New Roman" w:hAnsi="Times New Roman" w:cs="Times New Roman"/>
                <w:sz w:val="24"/>
                <w:szCs w:val="24"/>
              </w:rPr>
            </w:pPr>
            <w:r w:rsidRPr="005F6D9C">
              <w:rPr>
                <w:rFonts w:ascii="Times New Roman" w:eastAsia="Times New Roman" w:hAnsi="Times New Roman" w:cs="Times New Roman"/>
                <w:sz w:val="24"/>
                <w:szCs w:val="24"/>
              </w:rPr>
              <w:t>Щадных Александр Георгиевич</w:t>
            </w:r>
          </w:p>
        </w:tc>
        <w:tc>
          <w:tcPr>
            <w:tcW w:w="1735"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ОБЖ</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p w:rsidR="00066309" w:rsidRPr="005F6D9C" w:rsidRDefault="00066309" w:rsidP="00982624">
            <w:pPr>
              <w:pStyle w:val="a8"/>
              <w:rPr>
                <w:rFonts w:ascii="Times New Roman" w:hAnsi="Times New Roman" w:cs="Times New Roman"/>
                <w:sz w:val="24"/>
                <w:szCs w:val="24"/>
              </w:rPr>
            </w:pPr>
          </w:p>
        </w:tc>
        <w:tc>
          <w:tcPr>
            <w:tcW w:w="3827" w:type="dxa"/>
          </w:tcPr>
          <w:p w:rsidR="00066309" w:rsidRPr="005F6D9C" w:rsidRDefault="00BC4BA2" w:rsidP="00982624">
            <w:pPr>
              <w:pStyle w:val="a8"/>
              <w:rPr>
                <w:rFonts w:ascii="Times New Roman" w:hAnsi="Times New Roman" w:cs="Times New Roman"/>
                <w:sz w:val="24"/>
                <w:szCs w:val="24"/>
              </w:rPr>
            </w:pPr>
            <w:r w:rsidRPr="005F6D9C">
              <w:rPr>
                <w:rFonts w:ascii="Times New Roman" w:eastAsia="Times New Roman" w:hAnsi="Times New Roman" w:cs="Times New Roman"/>
                <w:bCs/>
                <w:iCs/>
                <w:sz w:val="24"/>
                <w:szCs w:val="24"/>
              </w:rPr>
              <w:t>«Методика преподавания технологии в соответствии с ФГОС ООО»</w:t>
            </w:r>
          </w:p>
        </w:tc>
      </w:tr>
      <w:tr w:rsidR="00066309" w:rsidRPr="005F6D9C" w:rsidTr="00073033">
        <w:trPr>
          <w:trHeight w:val="1100"/>
        </w:trPr>
        <w:tc>
          <w:tcPr>
            <w:tcW w:w="900"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1</w:t>
            </w:r>
            <w:r w:rsidR="00BC4BA2" w:rsidRPr="005F6D9C">
              <w:rPr>
                <w:rFonts w:ascii="Times New Roman" w:hAnsi="Times New Roman" w:cs="Times New Roman"/>
                <w:sz w:val="24"/>
                <w:szCs w:val="24"/>
              </w:rPr>
              <w:t>2</w:t>
            </w:r>
            <w:r w:rsidRPr="005F6D9C">
              <w:rPr>
                <w:rFonts w:ascii="Times New Roman" w:hAnsi="Times New Roman" w:cs="Times New Roman"/>
                <w:sz w:val="24"/>
                <w:szCs w:val="24"/>
              </w:rPr>
              <w:t xml:space="preserve">. </w:t>
            </w:r>
          </w:p>
        </w:tc>
        <w:tc>
          <w:tcPr>
            <w:tcW w:w="1832" w:type="dxa"/>
          </w:tcPr>
          <w:p w:rsidR="00066309" w:rsidRPr="005F6D9C" w:rsidRDefault="00066309" w:rsidP="00982624">
            <w:pPr>
              <w:snapToGrid w:val="0"/>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Астахова Галина Борисовна</w:t>
            </w:r>
          </w:p>
          <w:p w:rsidR="00066309" w:rsidRPr="005F6D9C" w:rsidRDefault="00066309" w:rsidP="00982624">
            <w:pPr>
              <w:pStyle w:val="a8"/>
              <w:rPr>
                <w:rFonts w:ascii="Times New Roman" w:hAnsi="Times New Roman" w:cs="Times New Roman"/>
                <w:sz w:val="24"/>
                <w:szCs w:val="24"/>
              </w:rPr>
            </w:pP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Педагог-психолог</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2016 г.</w:t>
            </w:r>
          </w:p>
          <w:p w:rsidR="00066309" w:rsidRPr="005F6D9C" w:rsidRDefault="00066309" w:rsidP="00982624">
            <w:pPr>
              <w:pStyle w:val="a8"/>
              <w:rPr>
                <w:rFonts w:ascii="Times New Roman" w:hAnsi="Times New Roman" w:cs="Times New Roman"/>
                <w:sz w:val="24"/>
                <w:szCs w:val="24"/>
              </w:rPr>
            </w:pPr>
          </w:p>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2020г.</w:t>
            </w:r>
          </w:p>
        </w:tc>
        <w:tc>
          <w:tcPr>
            <w:tcW w:w="3827" w:type="dxa"/>
          </w:tcPr>
          <w:p w:rsidR="00066309" w:rsidRPr="005F6D9C" w:rsidRDefault="00066309" w:rsidP="00982624">
            <w:pPr>
              <w:pStyle w:val="a8"/>
              <w:rPr>
                <w:rFonts w:ascii="Times New Roman" w:eastAsia="Times New Roman" w:hAnsi="Times New Roman" w:cs="Times New Roman"/>
                <w:bCs/>
                <w:iCs/>
                <w:sz w:val="24"/>
                <w:szCs w:val="24"/>
              </w:rPr>
            </w:pPr>
            <w:r w:rsidRPr="005F6D9C">
              <w:rPr>
                <w:rFonts w:ascii="Times New Roman" w:eastAsia="Times New Roman" w:hAnsi="Times New Roman" w:cs="Times New Roman"/>
                <w:bCs/>
                <w:iCs/>
                <w:sz w:val="24"/>
                <w:szCs w:val="24"/>
              </w:rPr>
              <w:t>«Взаимодействие образовательной организации и семьи»</w:t>
            </w:r>
          </w:p>
          <w:p w:rsidR="00066309" w:rsidRPr="005F6D9C" w:rsidRDefault="00630A8B" w:rsidP="00982624">
            <w:pPr>
              <w:pStyle w:val="a8"/>
              <w:rPr>
                <w:rFonts w:ascii="Times New Roman" w:hAnsi="Times New Roman" w:cs="Times New Roman"/>
                <w:color w:val="C00000"/>
                <w:sz w:val="24"/>
                <w:szCs w:val="24"/>
              </w:rPr>
            </w:pPr>
            <w:r w:rsidRPr="005F6D9C">
              <w:rPr>
                <w:rFonts w:ascii="Times New Roman" w:eastAsia="Times New Roman" w:hAnsi="Times New Roman" w:cs="Times New Roman"/>
                <w:bCs/>
                <w:iCs/>
                <w:sz w:val="24"/>
                <w:szCs w:val="24"/>
              </w:rPr>
              <w:t>«Современные методики в практике педагога-психолога по профилактике предэкзаменационного стресса»</w:t>
            </w:r>
          </w:p>
        </w:tc>
      </w:tr>
      <w:tr w:rsidR="00066309" w:rsidRPr="005F6D9C" w:rsidTr="00DA6854">
        <w:trPr>
          <w:trHeight w:val="1147"/>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13.</w:t>
            </w:r>
          </w:p>
        </w:tc>
        <w:tc>
          <w:tcPr>
            <w:tcW w:w="1832" w:type="dxa"/>
          </w:tcPr>
          <w:p w:rsidR="00066309" w:rsidRPr="005F6D9C" w:rsidRDefault="00066309" w:rsidP="00982624">
            <w:pPr>
              <w:snapToGrid w:val="0"/>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Самсонов Сергей Викторович</w:t>
            </w:r>
          </w:p>
          <w:p w:rsidR="00066309" w:rsidRPr="005F6D9C" w:rsidRDefault="00066309" w:rsidP="00982624">
            <w:pPr>
              <w:snapToGrid w:val="0"/>
              <w:spacing w:line="240" w:lineRule="auto"/>
              <w:jc w:val="center"/>
              <w:rPr>
                <w:rFonts w:ascii="Times New Roman" w:hAnsi="Times New Roman" w:cs="Times New Roman"/>
                <w:sz w:val="24"/>
                <w:szCs w:val="24"/>
              </w:rPr>
            </w:pP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библиотекарь</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tc>
        <w:tc>
          <w:tcPr>
            <w:tcW w:w="3827" w:type="dxa"/>
          </w:tcPr>
          <w:p w:rsidR="00066309" w:rsidRPr="005F6D9C" w:rsidRDefault="00066309" w:rsidP="00982624">
            <w:pPr>
              <w:pStyle w:val="a8"/>
              <w:rPr>
                <w:rFonts w:ascii="Times New Roman" w:hAnsi="Times New Roman" w:cs="Times New Roman"/>
                <w:bCs/>
                <w:iCs/>
                <w:sz w:val="24"/>
                <w:szCs w:val="24"/>
              </w:rPr>
            </w:pPr>
            <w:r w:rsidRPr="005F6D9C">
              <w:rPr>
                <w:rFonts w:ascii="Times New Roman" w:eastAsia="Times New Roman" w:hAnsi="Times New Roman" w:cs="Times New Roman"/>
                <w:bCs/>
                <w:iCs/>
                <w:sz w:val="24"/>
                <w:szCs w:val="24"/>
              </w:rPr>
              <w:t>«Совершенствование предметной и методической компетенций учителя географии в соответствии с ФГОС ООО»</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lastRenderedPageBreak/>
              <w:t>14.</w:t>
            </w:r>
          </w:p>
        </w:tc>
        <w:tc>
          <w:tcPr>
            <w:tcW w:w="1832" w:type="dxa"/>
          </w:tcPr>
          <w:p w:rsidR="00066309" w:rsidRPr="005F6D9C" w:rsidRDefault="00066309" w:rsidP="00982624">
            <w:pPr>
              <w:snapToGrid w:val="0"/>
              <w:spacing w:line="240" w:lineRule="auto"/>
              <w:jc w:val="center"/>
              <w:rPr>
                <w:rFonts w:ascii="Times New Roman" w:hAnsi="Times New Roman" w:cs="Times New Roman"/>
                <w:sz w:val="24"/>
                <w:szCs w:val="24"/>
              </w:rPr>
            </w:pPr>
            <w:r w:rsidRPr="005F6D9C">
              <w:rPr>
                <w:rFonts w:ascii="Times New Roman" w:eastAsia="Times New Roman" w:hAnsi="Times New Roman" w:cs="Times New Roman"/>
                <w:sz w:val="24"/>
                <w:szCs w:val="24"/>
              </w:rPr>
              <w:t>Фомина Рита Васильевна</w:t>
            </w:r>
          </w:p>
        </w:tc>
        <w:tc>
          <w:tcPr>
            <w:tcW w:w="1735"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Социальный педагог</w:t>
            </w: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2019</w:t>
            </w:r>
          </w:p>
        </w:tc>
        <w:tc>
          <w:tcPr>
            <w:tcW w:w="3827" w:type="dxa"/>
          </w:tcPr>
          <w:p w:rsidR="00066309" w:rsidRPr="005F6D9C" w:rsidRDefault="00066309" w:rsidP="00982624">
            <w:pPr>
              <w:pStyle w:val="a8"/>
              <w:rPr>
                <w:rFonts w:ascii="Times New Roman" w:hAnsi="Times New Roman" w:cs="Times New Roman"/>
                <w:bCs/>
                <w:iCs/>
                <w:sz w:val="24"/>
                <w:szCs w:val="24"/>
              </w:rPr>
            </w:pPr>
            <w:r w:rsidRPr="005F6D9C">
              <w:rPr>
                <w:rFonts w:ascii="Times New Roman" w:eastAsia="Times New Roman" w:hAnsi="Times New Roman" w:cs="Times New Roman"/>
                <w:bCs/>
                <w:iCs/>
                <w:sz w:val="24"/>
                <w:szCs w:val="24"/>
              </w:rPr>
              <w:t>«Современные технологии деятельности социального педагога с различными категориями обучающихся»</w:t>
            </w:r>
          </w:p>
        </w:tc>
      </w:tr>
      <w:tr w:rsidR="00066309" w:rsidRPr="005F6D9C" w:rsidTr="00073033">
        <w:trPr>
          <w:trHeight w:val="1100"/>
        </w:trPr>
        <w:tc>
          <w:tcPr>
            <w:tcW w:w="900" w:type="dxa"/>
          </w:tcPr>
          <w:p w:rsidR="00066309" w:rsidRPr="005F6D9C" w:rsidRDefault="00BC4BA2" w:rsidP="00982624">
            <w:pPr>
              <w:pStyle w:val="a8"/>
              <w:rPr>
                <w:rFonts w:ascii="Times New Roman" w:hAnsi="Times New Roman" w:cs="Times New Roman"/>
                <w:sz w:val="24"/>
                <w:szCs w:val="24"/>
              </w:rPr>
            </w:pPr>
            <w:r w:rsidRPr="005F6D9C">
              <w:rPr>
                <w:rFonts w:ascii="Times New Roman" w:hAnsi="Times New Roman" w:cs="Times New Roman"/>
                <w:sz w:val="24"/>
                <w:szCs w:val="24"/>
              </w:rPr>
              <w:t>15.</w:t>
            </w:r>
          </w:p>
        </w:tc>
        <w:tc>
          <w:tcPr>
            <w:tcW w:w="1832" w:type="dxa"/>
          </w:tcPr>
          <w:p w:rsidR="00066309" w:rsidRPr="005F6D9C" w:rsidRDefault="00066309" w:rsidP="00982624">
            <w:pPr>
              <w:snapToGrid w:val="0"/>
              <w:spacing w:line="240" w:lineRule="auto"/>
              <w:jc w:val="center"/>
              <w:rPr>
                <w:rFonts w:ascii="Times New Roman" w:hAnsi="Times New Roman" w:cs="Times New Roman"/>
                <w:sz w:val="24"/>
                <w:szCs w:val="24"/>
              </w:rPr>
            </w:pPr>
            <w:r w:rsidRPr="005F6D9C">
              <w:rPr>
                <w:rFonts w:ascii="Times New Roman" w:eastAsia="Times New Roman" w:hAnsi="Times New Roman" w:cs="Times New Roman"/>
                <w:sz w:val="24"/>
                <w:szCs w:val="24"/>
              </w:rPr>
              <w:t>Михайленкова Людмила Владимировна</w:t>
            </w:r>
          </w:p>
        </w:tc>
        <w:tc>
          <w:tcPr>
            <w:tcW w:w="1735" w:type="dxa"/>
          </w:tcPr>
          <w:p w:rsidR="00066309" w:rsidRPr="005F6D9C" w:rsidRDefault="00066309" w:rsidP="00982624">
            <w:pPr>
              <w:snapToGrid w:val="0"/>
              <w:spacing w:line="240" w:lineRule="auto"/>
              <w:jc w:val="center"/>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Педагог дополнительного образования</w:t>
            </w:r>
          </w:p>
          <w:p w:rsidR="00066309" w:rsidRPr="005F6D9C" w:rsidRDefault="00066309" w:rsidP="00982624">
            <w:pPr>
              <w:pStyle w:val="a8"/>
              <w:rPr>
                <w:rFonts w:ascii="Times New Roman" w:hAnsi="Times New Roman" w:cs="Times New Roman"/>
                <w:sz w:val="24"/>
                <w:szCs w:val="24"/>
              </w:rPr>
            </w:pPr>
          </w:p>
        </w:tc>
        <w:tc>
          <w:tcPr>
            <w:tcW w:w="1701" w:type="dxa"/>
          </w:tcPr>
          <w:p w:rsidR="00066309" w:rsidRPr="005F6D9C" w:rsidRDefault="00066309" w:rsidP="00982624">
            <w:pPr>
              <w:pStyle w:val="a8"/>
              <w:rPr>
                <w:rFonts w:ascii="Times New Roman" w:hAnsi="Times New Roman" w:cs="Times New Roman"/>
                <w:sz w:val="24"/>
                <w:szCs w:val="24"/>
              </w:rPr>
            </w:pPr>
            <w:r w:rsidRPr="005F6D9C">
              <w:rPr>
                <w:rFonts w:ascii="Times New Roman" w:hAnsi="Times New Roman" w:cs="Times New Roman"/>
                <w:sz w:val="24"/>
                <w:szCs w:val="24"/>
              </w:rPr>
              <w:t>2018</w:t>
            </w:r>
          </w:p>
        </w:tc>
        <w:tc>
          <w:tcPr>
            <w:tcW w:w="3827" w:type="dxa"/>
          </w:tcPr>
          <w:p w:rsidR="00066309" w:rsidRPr="005F6D9C" w:rsidRDefault="00066309" w:rsidP="00982624">
            <w:pPr>
              <w:pStyle w:val="a8"/>
              <w:rPr>
                <w:rFonts w:ascii="Times New Roman" w:hAnsi="Times New Roman" w:cs="Times New Roman"/>
                <w:bCs/>
                <w:iCs/>
                <w:sz w:val="24"/>
                <w:szCs w:val="24"/>
              </w:rPr>
            </w:pPr>
            <w:r w:rsidRPr="005F6D9C">
              <w:rPr>
                <w:rFonts w:ascii="Times New Roman" w:eastAsia="Times New Roman" w:hAnsi="Times New Roman" w:cs="Times New Roman"/>
                <w:bCs/>
                <w:iCs/>
                <w:sz w:val="24"/>
                <w:szCs w:val="24"/>
              </w:rPr>
              <w:t>«Управление процессами личностного развития и самоопределения детей в воспитательной системе общеобразовательных организаций»</w:t>
            </w:r>
          </w:p>
        </w:tc>
      </w:tr>
    </w:tbl>
    <w:p w:rsidR="00D85270" w:rsidRPr="005F6D9C" w:rsidRDefault="00D85270" w:rsidP="00982624">
      <w:pPr>
        <w:pStyle w:val="a8"/>
        <w:rPr>
          <w:rFonts w:ascii="Times New Roman" w:hAnsi="Times New Roman" w:cs="Times New Roman"/>
          <w:b/>
          <w:bCs/>
          <w:sz w:val="24"/>
          <w:szCs w:val="24"/>
        </w:rPr>
      </w:pPr>
    </w:p>
    <w:p w:rsidR="00DA61C3" w:rsidRPr="005F6D9C" w:rsidRDefault="00DA61C3" w:rsidP="00DA6854">
      <w:pPr>
        <w:pStyle w:val="a"/>
        <w:numPr>
          <w:ilvl w:val="0"/>
          <w:numId w:val="0"/>
        </w:numPr>
        <w:spacing w:line="240" w:lineRule="auto"/>
        <w:ind w:firstLine="709"/>
        <w:rPr>
          <w:sz w:val="24"/>
          <w:szCs w:val="24"/>
        </w:rPr>
      </w:pPr>
      <w:r w:rsidRPr="005F6D9C">
        <w:rPr>
          <w:sz w:val="24"/>
          <w:szCs w:val="24"/>
        </w:rPr>
        <w:t>В  образовательной  организации  создаются условия:</w:t>
      </w:r>
    </w:p>
    <w:p w:rsidR="00DA61C3" w:rsidRPr="005F6D9C" w:rsidRDefault="00DA61C3" w:rsidP="00DA6854">
      <w:pPr>
        <w:pStyle w:val="a8"/>
        <w:numPr>
          <w:ilvl w:val="0"/>
          <w:numId w:val="25"/>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A61C3" w:rsidRPr="005F6D9C" w:rsidRDefault="00DA61C3" w:rsidP="00DA6854">
      <w:pPr>
        <w:pStyle w:val="a8"/>
        <w:numPr>
          <w:ilvl w:val="0"/>
          <w:numId w:val="25"/>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A61C3" w:rsidRPr="005F6D9C" w:rsidRDefault="00DA61C3" w:rsidP="00DA6854">
      <w:pPr>
        <w:pStyle w:val="a8"/>
        <w:numPr>
          <w:ilvl w:val="0"/>
          <w:numId w:val="25"/>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DA61C3" w:rsidRPr="005F6D9C" w:rsidRDefault="00DA61C3" w:rsidP="00DA6854">
      <w:pPr>
        <w:pStyle w:val="a8"/>
        <w:numPr>
          <w:ilvl w:val="0"/>
          <w:numId w:val="25"/>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повышения эффективности и качества педагогического труда;</w:t>
      </w:r>
    </w:p>
    <w:p w:rsidR="00DA61C3" w:rsidRPr="005F6D9C" w:rsidRDefault="00DA61C3" w:rsidP="00DA6854">
      <w:pPr>
        <w:pStyle w:val="a8"/>
        <w:numPr>
          <w:ilvl w:val="0"/>
          <w:numId w:val="25"/>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DA61C3" w:rsidRPr="005F6D9C" w:rsidRDefault="00DA61C3" w:rsidP="00DA6854">
      <w:pPr>
        <w:pStyle w:val="a8"/>
        <w:numPr>
          <w:ilvl w:val="0"/>
          <w:numId w:val="25"/>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осуществления мониторинга результатов педагогического труда.</w:t>
      </w:r>
    </w:p>
    <w:p w:rsidR="00DA61C3" w:rsidRPr="005F6D9C" w:rsidRDefault="00DA61C3" w:rsidP="00982624">
      <w:pPr>
        <w:spacing w:line="240" w:lineRule="auto"/>
        <w:rPr>
          <w:rFonts w:ascii="Times New Roman" w:hAnsi="Times New Roman" w:cs="Times New Roman"/>
          <w:sz w:val="24"/>
          <w:szCs w:val="24"/>
        </w:rPr>
      </w:pPr>
    </w:p>
    <w:p w:rsidR="00266EE5" w:rsidRPr="005F6D9C" w:rsidRDefault="00266EE5" w:rsidP="00982624">
      <w:pPr>
        <w:pStyle w:val="a8"/>
        <w:jc w:val="center"/>
        <w:rPr>
          <w:rFonts w:ascii="Times New Roman" w:hAnsi="Times New Roman" w:cs="Times New Roman"/>
          <w:b/>
          <w:sz w:val="24"/>
          <w:szCs w:val="24"/>
        </w:rPr>
      </w:pPr>
      <w:bookmarkStart w:id="137" w:name="_Toc435412744"/>
      <w:bookmarkStart w:id="138" w:name="_Toc453968219"/>
      <w:r w:rsidRPr="005F6D9C">
        <w:rPr>
          <w:rFonts w:ascii="Times New Roman" w:hAnsi="Times New Roman" w:cs="Times New Roman"/>
          <w:b/>
          <w:sz w:val="24"/>
          <w:szCs w:val="24"/>
        </w:rPr>
        <w:t>III.3.2. Психолого-педагогические условия реализации основной образовательной программы</w:t>
      </w:r>
      <w:bookmarkEnd w:id="137"/>
      <w:bookmarkEnd w:id="138"/>
    </w:p>
    <w:p w:rsidR="009E3222" w:rsidRPr="005F6D9C" w:rsidRDefault="009E3222" w:rsidP="00982624">
      <w:pPr>
        <w:pStyle w:val="a8"/>
        <w:jc w:val="center"/>
        <w:rPr>
          <w:rFonts w:ascii="Times New Roman" w:hAnsi="Times New Roman" w:cs="Times New Roman"/>
          <w:b/>
          <w:sz w:val="24"/>
          <w:szCs w:val="24"/>
        </w:rPr>
      </w:pPr>
    </w:p>
    <w:p w:rsidR="009E3222" w:rsidRPr="005F6D9C"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9E3222" w:rsidRPr="005F6D9C"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5F6D9C" w:rsidRDefault="009E3222" w:rsidP="00DA6854">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Учет специфики возрастного психофизического развития обучающихся</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9E3222" w:rsidRPr="005F6D9C"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5F6D9C"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lastRenderedPageBreak/>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9E3222" w:rsidRPr="005F6D9C"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5F6D9C"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Вариативность направлений психолого-педагогического сопровождения участников образовательных отношений</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К основным направлениям психолого-педагогического сопровождения обучающихся можно отнести:</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сохранение и укрепление психического здоровья обучающихся;</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формирование ценности здоровья и безопасного образа жизни;</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развитие экологической культуры;</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дифференциацию и индивидуализацию обучения;</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мониторинг возможностей и способностей обучающихся;</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выявление и поддержку одаренных обучающихся, поддержку обучающихся с особыми образовательными потребностями;</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психолого-педагогическую поддержку участников олимпиадного движения;</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формирование коммуникативных навыков в разновозрастной среде и среде сверстников;</w:t>
      </w:r>
    </w:p>
    <w:p w:rsidR="009E3222" w:rsidRPr="005F6D9C"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поддержку объединений обучающихся, ученического самоуправления.</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E3222" w:rsidRPr="005F6D9C"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5F6D9C"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Диверсификация уровней психолого-педагогического сопровождения</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lastRenderedPageBreak/>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9E3222" w:rsidRPr="005F6D9C"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E3222" w:rsidRPr="005F6D9C"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5F6D9C" w:rsidRDefault="009E3222" w:rsidP="00881637">
      <w:pPr>
        <w:widowControl w:val="0"/>
        <w:autoSpaceDE w:val="0"/>
        <w:autoSpaceDN w:val="0"/>
        <w:adjustRightInd w:val="0"/>
        <w:spacing w:after="0" w:line="240" w:lineRule="auto"/>
        <w:ind w:firstLine="567"/>
        <w:jc w:val="both"/>
        <w:outlineLvl w:val="3"/>
        <w:rPr>
          <w:rFonts w:ascii="Times New Roman" w:eastAsia="Times New Roman" w:hAnsi="Times New Roman" w:cs="Times New Roman"/>
          <w:b/>
          <w:bCs/>
          <w:sz w:val="24"/>
          <w:szCs w:val="24"/>
        </w:rPr>
      </w:pPr>
      <w:r w:rsidRPr="005F6D9C">
        <w:rPr>
          <w:rFonts w:ascii="Times New Roman" w:eastAsia="Times New Roman" w:hAnsi="Times New Roman" w:cs="Times New Roman"/>
          <w:b/>
          <w:bCs/>
          <w:sz w:val="24"/>
          <w:szCs w:val="24"/>
        </w:rPr>
        <w:t>Вариативность форм психолого-педагогического сопровождения участников образовательных отношений</w:t>
      </w:r>
    </w:p>
    <w:p w:rsidR="009E3222" w:rsidRPr="005F6D9C"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Основными формами психолого-педагогического сопровождения могут выступать:</w:t>
      </w:r>
    </w:p>
    <w:p w:rsidR="009E3222" w:rsidRPr="005F6D9C"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E3222" w:rsidRPr="005F6D9C"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E3222" w:rsidRPr="005F6D9C"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9E3222" w:rsidRPr="005F6D9C" w:rsidRDefault="009E3222" w:rsidP="00982624">
      <w:pPr>
        <w:pStyle w:val="a8"/>
        <w:rPr>
          <w:rFonts w:ascii="Times New Roman" w:hAnsi="Times New Roman" w:cs="Times New Roman"/>
          <w:b/>
          <w:sz w:val="24"/>
          <w:szCs w:val="24"/>
        </w:rPr>
      </w:pPr>
    </w:p>
    <w:p w:rsidR="00486CC2" w:rsidRPr="005F6D9C" w:rsidRDefault="00486CC2" w:rsidP="00982624">
      <w:pPr>
        <w:spacing w:after="0" w:line="240" w:lineRule="auto"/>
        <w:contextualSpacing/>
        <w:jc w:val="center"/>
        <w:rPr>
          <w:rFonts w:ascii="Times New Roman" w:hAnsi="Times New Roman" w:cs="Times New Roman"/>
          <w:b/>
          <w:sz w:val="24"/>
          <w:szCs w:val="24"/>
        </w:rPr>
      </w:pPr>
      <w:r w:rsidRPr="005F6D9C">
        <w:rPr>
          <w:rFonts w:ascii="Times New Roman" w:hAnsi="Times New Roman" w:cs="Times New Roman"/>
          <w:b/>
          <w:sz w:val="24"/>
          <w:szCs w:val="24"/>
        </w:rPr>
        <w:t>Использование диагностического инструментария в процессе работы педагога-психолога МБОУ «Средняя общеобразовательная школа №2 г.Льгова»</w:t>
      </w:r>
    </w:p>
    <w:p w:rsidR="00881637" w:rsidRPr="005F6D9C" w:rsidRDefault="00881637" w:rsidP="00982624">
      <w:pPr>
        <w:spacing w:after="0" w:line="240" w:lineRule="auto"/>
        <w:contextualSpacing/>
        <w:jc w:val="both"/>
        <w:rPr>
          <w:rFonts w:ascii="Times New Roman" w:hAnsi="Times New Roman" w:cs="Times New Roman"/>
          <w:sz w:val="24"/>
          <w:szCs w:val="24"/>
          <w:u w:val="single"/>
        </w:rPr>
      </w:pPr>
    </w:p>
    <w:p w:rsidR="00486CC2" w:rsidRPr="005F6D9C" w:rsidRDefault="00486CC2" w:rsidP="004C4B42">
      <w:pPr>
        <w:spacing w:after="0" w:line="240" w:lineRule="auto"/>
        <w:ind w:firstLine="709"/>
        <w:contextualSpacing/>
        <w:jc w:val="both"/>
        <w:rPr>
          <w:rFonts w:ascii="Times New Roman" w:hAnsi="Times New Roman" w:cs="Times New Roman"/>
          <w:sz w:val="24"/>
          <w:szCs w:val="24"/>
          <w:u w:val="single"/>
        </w:rPr>
      </w:pPr>
      <w:r w:rsidRPr="005F6D9C">
        <w:rPr>
          <w:rFonts w:ascii="Times New Roman" w:hAnsi="Times New Roman" w:cs="Times New Roman"/>
          <w:sz w:val="24"/>
          <w:szCs w:val="24"/>
          <w:u w:val="single"/>
        </w:rPr>
        <w:t>Личностные УУД</w:t>
      </w:r>
    </w:p>
    <w:p w:rsidR="00881637" w:rsidRPr="005F6D9C" w:rsidRDefault="00881637" w:rsidP="00982624">
      <w:pPr>
        <w:spacing w:after="0" w:line="240" w:lineRule="auto"/>
        <w:contextualSpacing/>
        <w:jc w:val="both"/>
        <w:rPr>
          <w:rFonts w:ascii="Times New Roman" w:hAnsi="Times New Roman" w:cs="Times New Roman"/>
          <w:sz w:val="24"/>
          <w:szCs w:val="24"/>
          <w:u w:val="single"/>
        </w:rPr>
      </w:pPr>
    </w:p>
    <w:p w:rsidR="00486CC2" w:rsidRPr="005F6D9C" w:rsidRDefault="00486CC2" w:rsidP="00881637">
      <w:pPr>
        <w:pStyle w:val="a9"/>
        <w:numPr>
          <w:ilvl w:val="0"/>
          <w:numId w:val="33"/>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Методика Дембо-Рубинштейн (адаптация Прихожан)</w:t>
      </w:r>
    </w:p>
    <w:p w:rsidR="00486CC2" w:rsidRPr="005F6D9C" w:rsidRDefault="00486CC2" w:rsidP="00881637">
      <w:pPr>
        <w:pStyle w:val="a9"/>
        <w:numPr>
          <w:ilvl w:val="0"/>
          <w:numId w:val="33"/>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Методика определения уровня школьной мотивации (Н.Г. Лусканова)</w:t>
      </w:r>
    </w:p>
    <w:p w:rsidR="00486CC2" w:rsidRPr="005F6D9C" w:rsidRDefault="00486CC2" w:rsidP="00881637">
      <w:pPr>
        <w:pStyle w:val="a9"/>
        <w:numPr>
          <w:ilvl w:val="0"/>
          <w:numId w:val="33"/>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Методика диагностики мотивации учения и эмоционального отношения к учению в средних и старших классах школы (Прихожан)</w:t>
      </w:r>
    </w:p>
    <w:p w:rsidR="00881637" w:rsidRPr="005F6D9C" w:rsidRDefault="00881637" w:rsidP="00881637">
      <w:pPr>
        <w:spacing w:after="0" w:line="240" w:lineRule="auto"/>
        <w:ind w:firstLine="709"/>
        <w:contextualSpacing/>
        <w:jc w:val="both"/>
        <w:rPr>
          <w:rFonts w:ascii="Times New Roman" w:hAnsi="Times New Roman" w:cs="Times New Roman"/>
          <w:sz w:val="24"/>
          <w:szCs w:val="24"/>
          <w:u w:val="single"/>
        </w:rPr>
      </w:pPr>
    </w:p>
    <w:p w:rsidR="00486CC2" w:rsidRPr="005F6D9C" w:rsidRDefault="00486CC2" w:rsidP="004C4B42">
      <w:pPr>
        <w:spacing w:after="0" w:line="240" w:lineRule="auto"/>
        <w:ind w:firstLine="709"/>
        <w:contextualSpacing/>
        <w:jc w:val="both"/>
        <w:rPr>
          <w:rFonts w:ascii="Times New Roman" w:hAnsi="Times New Roman" w:cs="Times New Roman"/>
          <w:sz w:val="24"/>
          <w:szCs w:val="24"/>
          <w:u w:val="single"/>
        </w:rPr>
      </w:pPr>
      <w:r w:rsidRPr="005F6D9C">
        <w:rPr>
          <w:rFonts w:ascii="Times New Roman" w:hAnsi="Times New Roman" w:cs="Times New Roman"/>
          <w:sz w:val="24"/>
          <w:szCs w:val="24"/>
          <w:u w:val="single"/>
        </w:rPr>
        <w:t>Регулитивные УУД</w:t>
      </w:r>
    </w:p>
    <w:p w:rsidR="00486CC2" w:rsidRPr="005F6D9C" w:rsidRDefault="00486CC2" w:rsidP="00881637">
      <w:pPr>
        <w:pStyle w:val="a9"/>
        <w:numPr>
          <w:ilvl w:val="0"/>
          <w:numId w:val="34"/>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Наблюдение учителя</w:t>
      </w:r>
    </w:p>
    <w:p w:rsidR="00486CC2" w:rsidRPr="005F6D9C" w:rsidRDefault="00486CC2" w:rsidP="00881637">
      <w:pPr>
        <w:pStyle w:val="a9"/>
        <w:numPr>
          <w:ilvl w:val="0"/>
          <w:numId w:val="34"/>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Корректурная проба, тест</w:t>
      </w:r>
    </w:p>
    <w:p w:rsidR="00486CC2" w:rsidRPr="005F6D9C" w:rsidRDefault="00486CC2" w:rsidP="00881637">
      <w:pPr>
        <w:pStyle w:val="a9"/>
        <w:numPr>
          <w:ilvl w:val="0"/>
          <w:numId w:val="32"/>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Межведомственные специалисты (полиция, медицинские работники и т.д.)</w:t>
      </w:r>
    </w:p>
    <w:p w:rsidR="00486CC2" w:rsidRPr="005F6D9C" w:rsidRDefault="00486CC2" w:rsidP="00881637">
      <w:pPr>
        <w:pStyle w:val="a9"/>
        <w:numPr>
          <w:ilvl w:val="0"/>
          <w:numId w:val="32"/>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Узкие специалисты (педагог-психолог, логопед, дефектолог, социальный педагог)</w:t>
      </w:r>
    </w:p>
    <w:p w:rsidR="00486CC2" w:rsidRPr="005F6D9C" w:rsidRDefault="00486CC2" w:rsidP="00881637">
      <w:pPr>
        <w:pStyle w:val="a9"/>
        <w:numPr>
          <w:ilvl w:val="0"/>
          <w:numId w:val="32"/>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Тулуз-Пьерона, шифровка (Векслер), кольца Ландольта</w:t>
      </w:r>
    </w:p>
    <w:p w:rsidR="00881637" w:rsidRPr="005F6D9C" w:rsidRDefault="00881637" w:rsidP="00982624">
      <w:pPr>
        <w:spacing w:after="0" w:line="240" w:lineRule="auto"/>
        <w:jc w:val="both"/>
        <w:rPr>
          <w:rFonts w:ascii="Times New Roman" w:hAnsi="Times New Roman" w:cs="Times New Roman"/>
          <w:sz w:val="24"/>
          <w:szCs w:val="24"/>
          <w:u w:val="single"/>
        </w:rPr>
      </w:pPr>
    </w:p>
    <w:p w:rsidR="00486CC2" w:rsidRPr="005F6D9C" w:rsidRDefault="00486CC2" w:rsidP="004C4B42">
      <w:pPr>
        <w:spacing w:after="0" w:line="240" w:lineRule="auto"/>
        <w:ind w:firstLine="709"/>
        <w:jc w:val="both"/>
        <w:rPr>
          <w:rFonts w:ascii="Times New Roman" w:hAnsi="Times New Roman" w:cs="Times New Roman"/>
          <w:sz w:val="24"/>
          <w:szCs w:val="24"/>
          <w:u w:val="single"/>
        </w:rPr>
      </w:pPr>
      <w:r w:rsidRPr="005F6D9C">
        <w:rPr>
          <w:rFonts w:ascii="Times New Roman" w:hAnsi="Times New Roman" w:cs="Times New Roman"/>
          <w:sz w:val="24"/>
          <w:szCs w:val="24"/>
          <w:u w:val="single"/>
        </w:rPr>
        <w:t>Познавательные УУД</w:t>
      </w:r>
    </w:p>
    <w:p w:rsidR="00486CC2" w:rsidRPr="005F6D9C" w:rsidRDefault="00486CC2" w:rsidP="00881637">
      <w:pPr>
        <w:pStyle w:val="a9"/>
        <w:numPr>
          <w:ilvl w:val="0"/>
          <w:numId w:val="35"/>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Наблюдение учителя, опрос, контрольные задания (анализ продуктов учебной деятельности);</w:t>
      </w:r>
    </w:p>
    <w:p w:rsidR="00486CC2" w:rsidRPr="005F6D9C" w:rsidRDefault="00486CC2" w:rsidP="00881637">
      <w:pPr>
        <w:pStyle w:val="a9"/>
        <w:numPr>
          <w:ilvl w:val="0"/>
          <w:numId w:val="35"/>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тест самостоятельности мышления (Л.А. Ясюкова), тест навык чтения (Л.А. Ясюкова)</w:t>
      </w:r>
    </w:p>
    <w:p w:rsidR="00486CC2" w:rsidRPr="005F6D9C" w:rsidRDefault="00486CC2" w:rsidP="00881637">
      <w:pPr>
        <w:pStyle w:val="a9"/>
        <w:numPr>
          <w:ilvl w:val="0"/>
          <w:numId w:val="35"/>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Тест интеллекта Векслера, тест интеллекта Амтхауэра, Матрицы Дж. Равена, ПИТ СПЧ</w:t>
      </w:r>
    </w:p>
    <w:p w:rsidR="00486CC2" w:rsidRPr="005F6D9C" w:rsidRDefault="00486CC2" w:rsidP="00881637">
      <w:pPr>
        <w:pStyle w:val="a9"/>
        <w:numPr>
          <w:ilvl w:val="0"/>
          <w:numId w:val="35"/>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объектов;</w:t>
      </w:r>
    </w:p>
    <w:p w:rsidR="00881637" w:rsidRPr="005F6D9C" w:rsidRDefault="00881637" w:rsidP="00982624">
      <w:pPr>
        <w:spacing w:after="0" w:line="240" w:lineRule="auto"/>
        <w:contextualSpacing/>
        <w:jc w:val="both"/>
        <w:rPr>
          <w:rFonts w:ascii="Times New Roman" w:hAnsi="Times New Roman" w:cs="Times New Roman"/>
          <w:sz w:val="24"/>
          <w:szCs w:val="24"/>
          <w:u w:val="single"/>
        </w:rPr>
      </w:pPr>
    </w:p>
    <w:p w:rsidR="00486CC2" w:rsidRPr="005F6D9C" w:rsidRDefault="00486CC2" w:rsidP="004C4B42">
      <w:pPr>
        <w:spacing w:after="0" w:line="240" w:lineRule="auto"/>
        <w:ind w:firstLine="709"/>
        <w:contextualSpacing/>
        <w:jc w:val="both"/>
        <w:rPr>
          <w:rFonts w:ascii="Times New Roman" w:hAnsi="Times New Roman" w:cs="Times New Roman"/>
          <w:sz w:val="24"/>
          <w:szCs w:val="24"/>
          <w:u w:val="single"/>
        </w:rPr>
      </w:pPr>
      <w:r w:rsidRPr="005F6D9C">
        <w:rPr>
          <w:rFonts w:ascii="Times New Roman" w:hAnsi="Times New Roman" w:cs="Times New Roman"/>
          <w:sz w:val="24"/>
          <w:szCs w:val="24"/>
          <w:u w:val="single"/>
        </w:rPr>
        <w:t>Коммуникативные УУД</w:t>
      </w:r>
    </w:p>
    <w:p w:rsidR="00486CC2" w:rsidRPr="005F6D9C" w:rsidRDefault="00486CC2" w:rsidP="00881637">
      <w:pPr>
        <w:pStyle w:val="a9"/>
        <w:numPr>
          <w:ilvl w:val="0"/>
          <w:numId w:val="36"/>
        </w:numPr>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Социометрия, ОМО, тест коммуникативных умений (Михельсон), тест Басса-Дарки, тест Томаса, тест </w:t>
      </w:r>
      <w:r w:rsidR="003C4152" w:rsidRPr="005F6D9C">
        <w:rPr>
          <w:rFonts w:ascii="Times New Roman" w:hAnsi="Times New Roman" w:cs="Times New Roman"/>
          <w:sz w:val="24"/>
          <w:szCs w:val="24"/>
        </w:rPr>
        <w:t>«</w:t>
      </w:r>
      <w:r w:rsidRPr="005F6D9C">
        <w:rPr>
          <w:rFonts w:ascii="Times New Roman" w:hAnsi="Times New Roman" w:cs="Times New Roman"/>
          <w:sz w:val="24"/>
          <w:szCs w:val="24"/>
        </w:rPr>
        <w:t>Умеете ли вы слушать</w:t>
      </w:r>
      <w:r w:rsidR="003C4152" w:rsidRPr="005F6D9C">
        <w:rPr>
          <w:rFonts w:ascii="Times New Roman" w:hAnsi="Times New Roman" w:cs="Times New Roman"/>
          <w:sz w:val="24"/>
          <w:szCs w:val="24"/>
        </w:rPr>
        <w:t>»</w:t>
      </w:r>
      <w:r w:rsidRPr="005F6D9C">
        <w:rPr>
          <w:rFonts w:ascii="Times New Roman" w:hAnsi="Times New Roman" w:cs="Times New Roman"/>
          <w:sz w:val="24"/>
          <w:szCs w:val="24"/>
        </w:rPr>
        <w:t>.</w:t>
      </w:r>
    </w:p>
    <w:p w:rsidR="009E3222" w:rsidRPr="005F6D9C" w:rsidRDefault="009E3222" w:rsidP="00881637">
      <w:pPr>
        <w:pStyle w:val="a8"/>
        <w:ind w:firstLine="709"/>
        <w:rPr>
          <w:rFonts w:ascii="Times New Roman" w:hAnsi="Times New Roman" w:cs="Times New Roman"/>
          <w:b/>
          <w:sz w:val="2"/>
          <w:szCs w:val="24"/>
        </w:rPr>
      </w:pPr>
    </w:p>
    <w:p w:rsidR="009E3222" w:rsidRPr="005F6D9C" w:rsidRDefault="009E3222" w:rsidP="00982624">
      <w:pPr>
        <w:pStyle w:val="a8"/>
        <w:rPr>
          <w:rFonts w:ascii="Times New Roman" w:hAnsi="Times New Roman" w:cs="Times New Roman"/>
          <w:b/>
          <w:sz w:val="24"/>
          <w:szCs w:val="24"/>
        </w:rPr>
      </w:pPr>
    </w:p>
    <w:p w:rsidR="00266EE5" w:rsidRPr="005F6D9C" w:rsidRDefault="00266EE5" w:rsidP="00881637">
      <w:pPr>
        <w:pStyle w:val="a8"/>
        <w:ind w:firstLine="709"/>
        <w:jc w:val="both"/>
        <w:rPr>
          <w:rFonts w:ascii="Times New Roman" w:hAnsi="Times New Roman" w:cs="Times New Roman"/>
          <w:b/>
          <w:sz w:val="24"/>
          <w:szCs w:val="24"/>
        </w:rPr>
      </w:pPr>
      <w:bookmarkStart w:id="139" w:name="_Toc435412745"/>
      <w:bookmarkStart w:id="140" w:name="_Toc453968220"/>
      <w:r w:rsidRPr="005F6D9C">
        <w:rPr>
          <w:rFonts w:ascii="Times New Roman" w:hAnsi="Times New Roman" w:cs="Times New Roman"/>
          <w:b/>
          <w:sz w:val="24"/>
          <w:szCs w:val="24"/>
        </w:rPr>
        <w:t>III.3.3. Финансовое обеспечение реализации образовательной программы среднего общего образования</w:t>
      </w:r>
      <w:bookmarkEnd w:id="139"/>
      <w:bookmarkEnd w:id="140"/>
    </w:p>
    <w:p w:rsidR="00B701E8" w:rsidRPr="005F6D9C" w:rsidRDefault="00B701E8" w:rsidP="00982624">
      <w:pPr>
        <w:pStyle w:val="a8"/>
        <w:jc w:val="both"/>
        <w:rPr>
          <w:rFonts w:ascii="Times New Roman" w:hAnsi="Times New Roman" w:cs="Times New Roman"/>
          <w:b/>
          <w:sz w:val="24"/>
          <w:szCs w:val="24"/>
        </w:rPr>
      </w:pPr>
    </w:p>
    <w:p w:rsidR="00B701E8" w:rsidRPr="005F6D9C" w:rsidRDefault="00B701E8" w:rsidP="004C4B42">
      <w:pPr>
        <w:spacing w:line="240" w:lineRule="auto"/>
        <w:ind w:firstLine="709"/>
        <w:rPr>
          <w:rFonts w:ascii="Times New Roman" w:hAnsi="Times New Roman" w:cs="Times New Roman"/>
          <w:sz w:val="24"/>
          <w:szCs w:val="24"/>
        </w:rPr>
      </w:pPr>
      <w:r w:rsidRPr="005F6D9C">
        <w:rPr>
          <w:rFonts w:ascii="Times New Roman" w:hAnsi="Times New Roman" w:cs="Times New Roman"/>
          <w:sz w:val="24"/>
          <w:szCs w:val="24"/>
        </w:rPr>
        <w:t>Финансовое обеспечение реализации  ООП ООО включает в себя:</w:t>
      </w:r>
    </w:p>
    <w:p w:rsidR="00B701E8" w:rsidRPr="005F6D9C" w:rsidRDefault="00B701E8" w:rsidP="004C4B42">
      <w:pPr>
        <w:pStyle w:val="a8"/>
        <w:numPr>
          <w:ilvl w:val="0"/>
          <w:numId w:val="27"/>
        </w:numPr>
        <w:tabs>
          <w:tab w:val="clear" w:pos="720"/>
          <w:tab w:val="num" w:pos="0"/>
        </w:tabs>
        <w:ind w:left="0" w:firstLine="709"/>
        <w:jc w:val="both"/>
        <w:rPr>
          <w:rFonts w:ascii="Times New Roman" w:hAnsi="Times New Roman" w:cs="Times New Roman"/>
          <w:sz w:val="24"/>
          <w:szCs w:val="24"/>
        </w:rPr>
      </w:pPr>
      <w:r w:rsidRPr="005F6D9C">
        <w:rPr>
          <w:rFonts w:ascii="Times New Roman" w:hAnsi="Times New Roman" w:cs="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B701E8" w:rsidRPr="005F6D9C" w:rsidRDefault="00B701E8" w:rsidP="004C4B42">
      <w:pPr>
        <w:pStyle w:val="a8"/>
        <w:numPr>
          <w:ilvl w:val="0"/>
          <w:numId w:val="27"/>
        </w:numPr>
        <w:tabs>
          <w:tab w:val="clear" w:pos="720"/>
          <w:tab w:val="num" w:pos="0"/>
        </w:tabs>
        <w:ind w:left="0" w:firstLine="709"/>
        <w:jc w:val="both"/>
        <w:rPr>
          <w:rFonts w:ascii="Times New Roman" w:hAnsi="Times New Roman" w:cs="Times New Roman"/>
          <w:sz w:val="24"/>
          <w:szCs w:val="24"/>
        </w:rPr>
      </w:pPr>
      <w:r w:rsidRPr="005F6D9C">
        <w:rPr>
          <w:rFonts w:ascii="Times New Roman" w:hAnsi="Times New Roman" w:cs="Times New Roman"/>
          <w:sz w:val="24"/>
          <w:szCs w:val="24"/>
        </w:rPr>
        <w:t>исполнение требований ФГОС СОО организацией, осуществляющей образовательную деятельность;</w:t>
      </w:r>
    </w:p>
    <w:p w:rsidR="00B701E8" w:rsidRPr="005F6D9C" w:rsidRDefault="00B701E8" w:rsidP="004C4B42">
      <w:pPr>
        <w:pStyle w:val="a8"/>
        <w:numPr>
          <w:ilvl w:val="0"/>
          <w:numId w:val="27"/>
        </w:numPr>
        <w:tabs>
          <w:tab w:val="clear" w:pos="720"/>
          <w:tab w:val="num" w:pos="0"/>
        </w:tabs>
        <w:ind w:left="0" w:firstLine="709"/>
        <w:jc w:val="both"/>
        <w:rPr>
          <w:rFonts w:ascii="Times New Roman" w:hAnsi="Times New Roman" w:cs="Times New Roman"/>
          <w:sz w:val="24"/>
          <w:szCs w:val="24"/>
        </w:rPr>
      </w:pPr>
      <w:r w:rsidRPr="005F6D9C">
        <w:rPr>
          <w:rFonts w:ascii="Times New Roman" w:hAnsi="Times New Roman" w:cs="Times New Roman"/>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701E8" w:rsidRPr="005F6D9C" w:rsidRDefault="00B701E8" w:rsidP="004C4B42">
      <w:pPr>
        <w:pStyle w:val="a8"/>
        <w:tabs>
          <w:tab w:val="num" w:pos="0"/>
        </w:tabs>
        <w:ind w:firstLine="709"/>
        <w:jc w:val="both"/>
        <w:rPr>
          <w:rFonts w:ascii="Times New Roman" w:hAnsi="Times New Roman" w:cs="Times New Roman"/>
          <w:sz w:val="24"/>
          <w:szCs w:val="24"/>
        </w:rPr>
      </w:pPr>
    </w:p>
    <w:p w:rsidR="00B701E8" w:rsidRPr="005F6D9C" w:rsidRDefault="00B701E8"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Но</w:t>
      </w:r>
      <w:r w:rsidR="00631B23" w:rsidRPr="005F6D9C">
        <w:rPr>
          <w:rFonts w:ascii="Times New Roman" w:hAnsi="Times New Roman" w:cs="Times New Roman"/>
          <w:sz w:val="24"/>
          <w:szCs w:val="24"/>
        </w:rPr>
        <w:t>рмативные затраты на оказание му</w:t>
      </w:r>
      <w:r w:rsidRPr="005F6D9C">
        <w:rPr>
          <w:rFonts w:ascii="Times New Roman" w:hAnsi="Times New Roman" w:cs="Times New Roman"/>
          <w:sz w:val="24"/>
          <w:szCs w:val="24"/>
        </w:rPr>
        <w:t xml:space="preserve">ниципальных услуг в сфере образования предусматриваются   на осуществление образовательной деятельности, не зависящей от количества обучающихся и включают в себя: </w:t>
      </w:r>
    </w:p>
    <w:p w:rsidR="00B701E8" w:rsidRPr="005F6D9C" w:rsidRDefault="00B701E8" w:rsidP="004C4B42">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расходы на оплату труда работников, реализующих </w:t>
      </w:r>
      <w:r w:rsidR="007F73EB" w:rsidRPr="005F6D9C">
        <w:rPr>
          <w:rFonts w:ascii="Times New Roman" w:hAnsi="Times New Roman" w:cs="Times New Roman"/>
          <w:sz w:val="24"/>
          <w:szCs w:val="24"/>
        </w:rPr>
        <w:t xml:space="preserve"> ООП СОО</w:t>
      </w:r>
      <w:r w:rsidRPr="005F6D9C">
        <w:rPr>
          <w:rFonts w:ascii="Times New Roman" w:hAnsi="Times New Roman" w:cs="Times New Roman"/>
          <w:sz w:val="24"/>
          <w:szCs w:val="24"/>
        </w:rPr>
        <w:t>;</w:t>
      </w:r>
    </w:p>
    <w:p w:rsidR="00B701E8" w:rsidRPr="005F6D9C" w:rsidRDefault="00B701E8" w:rsidP="004C4B42">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расходы на приобретение учебников и учебных пособий, средств обучения;</w:t>
      </w:r>
    </w:p>
    <w:p w:rsidR="00B701E8" w:rsidRPr="005F6D9C" w:rsidRDefault="00B701E8" w:rsidP="004C4B42">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прочие расходы </w:t>
      </w:r>
    </w:p>
    <w:p w:rsidR="00B701E8" w:rsidRPr="005F6D9C" w:rsidRDefault="00B701E8" w:rsidP="004C4B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Нормативным актом финансово-экономическ</w:t>
      </w:r>
      <w:r w:rsidR="007F73EB" w:rsidRPr="005F6D9C">
        <w:rPr>
          <w:rFonts w:ascii="Times New Roman" w:hAnsi="Times New Roman" w:cs="Times New Roman"/>
          <w:sz w:val="24"/>
          <w:szCs w:val="24"/>
        </w:rPr>
        <w:t>ого обеспечения реализации ООП С</w:t>
      </w:r>
      <w:r w:rsidRPr="005F6D9C">
        <w:rPr>
          <w:rFonts w:ascii="Times New Roman" w:hAnsi="Times New Roman" w:cs="Times New Roman"/>
          <w:sz w:val="24"/>
          <w:szCs w:val="24"/>
        </w:rPr>
        <w:t>ОО является муниципальное задание на календарный год, Положение об оплате труда работников школы.</w:t>
      </w:r>
    </w:p>
    <w:p w:rsidR="00B701E8" w:rsidRPr="005F6D9C" w:rsidRDefault="00B701E8" w:rsidP="004C4B42">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Положение предусматривает: </w:t>
      </w:r>
    </w:p>
    <w:p w:rsidR="00B701E8" w:rsidRPr="005F6D9C" w:rsidRDefault="00B701E8" w:rsidP="004C4B42">
      <w:pPr>
        <w:numPr>
          <w:ilvl w:val="0"/>
          <w:numId w:val="9"/>
        </w:numPr>
        <w:tabs>
          <w:tab w:val="clear" w:pos="780"/>
          <w:tab w:val="num" w:pos="567"/>
        </w:tabs>
        <w:suppressAutoHyphen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разделение фонда оплаты труда и зарплаты работников ОУ на базовую и стимулирующую части; </w:t>
      </w:r>
    </w:p>
    <w:p w:rsidR="00B701E8" w:rsidRPr="005F6D9C" w:rsidRDefault="00B701E8" w:rsidP="004C4B42">
      <w:pPr>
        <w:numPr>
          <w:ilvl w:val="0"/>
          <w:numId w:val="9"/>
        </w:numPr>
        <w:tabs>
          <w:tab w:val="clear" w:pos="780"/>
        </w:tabs>
        <w:suppressAutoHyphen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осуществляющий образовательный процесс, учебно-вспомогательного и обслуживающего персонала школы;</w:t>
      </w:r>
    </w:p>
    <w:p w:rsidR="00B701E8" w:rsidRPr="005F6D9C" w:rsidRDefault="00B701E8" w:rsidP="004C4B42">
      <w:pPr>
        <w:numPr>
          <w:ilvl w:val="0"/>
          <w:numId w:val="8"/>
        </w:numPr>
        <w:suppressAutoHyphen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B701E8" w:rsidRPr="005F6D9C" w:rsidRDefault="00B701E8" w:rsidP="004C4B42">
      <w:pPr>
        <w:numPr>
          <w:ilvl w:val="0"/>
          <w:numId w:val="8"/>
        </w:numPr>
        <w:suppressAutoHyphens/>
        <w:spacing w:after="0" w:line="240" w:lineRule="auto"/>
        <w:ind w:left="0" w:firstLine="709"/>
        <w:jc w:val="both"/>
        <w:rPr>
          <w:rFonts w:ascii="Times New Roman" w:hAnsi="Times New Roman" w:cs="Times New Roman"/>
          <w:sz w:val="24"/>
          <w:szCs w:val="24"/>
        </w:rPr>
      </w:pPr>
      <w:r w:rsidRPr="005F6D9C">
        <w:rPr>
          <w:rFonts w:ascii="Times New Roman" w:hAnsi="Times New Roman" w:cs="Times New Roman"/>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другие виды деятельности, определен</w:t>
      </w:r>
      <w:r w:rsidR="009D353D" w:rsidRPr="005F6D9C">
        <w:rPr>
          <w:rFonts w:ascii="Times New Roman" w:hAnsi="Times New Roman" w:cs="Times New Roman"/>
          <w:sz w:val="24"/>
          <w:szCs w:val="24"/>
        </w:rPr>
        <w:t>ные должностными обязанностями).</w:t>
      </w:r>
    </w:p>
    <w:p w:rsidR="00B701E8" w:rsidRPr="005F6D9C" w:rsidRDefault="00B701E8" w:rsidP="004C4B42">
      <w:pPr>
        <w:spacing w:line="240" w:lineRule="auto"/>
        <w:ind w:firstLine="709"/>
        <w:jc w:val="both"/>
        <w:rPr>
          <w:rFonts w:ascii="Times New Roman" w:hAnsi="Times New Roman" w:cs="Times New Roman"/>
          <w:sz w:val="24"/>
          <w:szCs w:val="24"/>
        </w:rPr>
      </w:pPr>
    </w:p>
    <w:p w:rsidR="00266EE5" w:rsidRPr="005F6D9C" w:rsidRDefault="00266EE5" w:rsidP="004C4B42">
      <w:pPr>
        <w:pStyle w:val="3"/>
        <w:spacing w:line="240" w:lineRule="auto"/>
        <w:ind w:firstLine="709"/>
        <w:jc w:val="both"/>
        <w:rPr>
          <w:rFonts w:ascii="Times New Roman" w:hAnsi="Times New Roman" w:cs="Times New Roman"/>
          <w:color w:val="auto"/>
          <w:sz w:val="24"/>
          <w:szCs w:val="24"/>
        </w:rPr>
      </w:pPr>
      <w:bookmarkStart w:id="141" w:name="st99_5"/>
      <w:bookmarkStart w:id="142" w:name="_Toc435412746"/>
      <w:bookmarkStart w:id="143" w:name="_Toc453968221"/>
      <w:bookmarkEnd w:id="141"/>
      <w:r w:rsidRPr="005F6D9C">
        <w:rPr>
          <w:rFonts w:ascii="Times New Roman" w:hAnsi="Times New Roman" w:cs="Times New Roman"/>
          <w:color w:val="auto"/>
          <w:sz w:val="24"/>
          <w:szCs w:val="24"/>
        </w:rPr>
        <w:t>III.3.4. Материально-технические условия реализации основной образовательной программы</w:t>
      </w:r>
      <w:bookmarkEnd w:id="142"/>
      <w:bookmarkEnd w:id="143"/>
    </w:p>
    <w:p w:rsidR="00202590" w:rsidRPr="005F6D9C" w:rsidRDefault="00202590" w:rsidP="004C4B42">
      <w:pPr>
        <w:pStyle w:val="a8"/>
        <w:ind w:firstLine="709"/>
        <w:jc w:val="both"/>
        <w:rPr>
          <w:rFonts w:ascii="Times New Roman" w:eastAsia="Arial" w:hAnsi="Times New Roman" w:cs="Times New Roman"/>
          <w:sz w:val="24"/>
          <w:szCs w:val="24"/>
        </w:rPr>
      </w:pPr>
      <w:r w:rsidRPr="005F6D9C">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202590" w:rsidRPr="005F6D9C" w:rsidRDefault="00202590" w:rsidP="000B4B3B">
      <w:pPr>
        <w:pStyle w:val="a8"/>
        <w:numPr>
          <w:ilvl w:val="0"/>
          <w:numId w:val="28"/>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требований ФГОС СОО;</w:t>
      </w:r>
    </w:p>
    <w:p w:rsidR="00202590" w:rsidRPr="005F6D9C" w:rsidRDefault="00202590" w:rsidP="000B4B3B">
      <w:pPr>
        <w:pStyle w:val="a8"/>
        <w:numPr>
          <w:ilvl w:val="0"/>
          <w:numId w:val="28"/>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202590" w:rsidRPr="005F6D9C" w:rsidRDefault="00202590" w:rsidP="000B4B3B">
      <w:pPr>
        <w:pStyle w:val="a8"/>
        <w:numPr>
          <w:ilvl w:val="0"/>
          <w:numId w:val="28"/>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w:t>
      </w:r>
      <w:r w:rsidRPr="005F6D9C">
        <w:rPr>
          <w:rFonts w:ascii="Times New Roman" w:hAnsi="Times New Roman" w:cs="Times New Roman"/>
          <w:sz w:val="24"/>
          <w:szCs w:val="24"/>
        </w:rPr>
        <w:lastRenderedPageBreak/>
        <w:t>юстиции Российской Федерации 7.08.2008 г., регистрационный № 12085. Российская газета, 2008, № 174);</w:t>
      </w:r>
    </w:p>
    <w:p w:rsidR="00202590" w:rsidRPr="005F6D9C" w:rsidRDefault="00202590" w:rsidP="000B4B3B">
      <w:pPr>
        <w:pStyle w:val="a8"/>
        <w:numPr>
          <w:ilvl w:val="0"/>
          <w:numId w:val="28"/>
        </w:numPr>
        <w:ind w:left="0"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202590" w:rsidRPr="005F6D9C" w:rsidRDefault="00202590" w:rsidP="000B4B3B">
      <w:pPr>
        <w:pStyle w:val="a8"/>
        <w:numPr>
          <w:ilvl w:val="0"/>
          <w:numId w:val="28"/>
        </w:numPr>
        <w:ind w:left="0" w:firstLine="709"/>
        <w:jc w:val="both"/>
        <w:rPr>
          <w:rFonts w:ascii="Times New Roman" w:hAnsi="Times New Roman" w:cs="Times New Roman"/>
          <w:sz w:val="24"/>
          <w:szCs w:val="24"/>
        </w:rPr>
      </w:pPr>
      <w:r w:rsidRPr="005F6D9C">
        <w:rPr>
          <w:rFonts w:ascii="Times New Roman" w:hAnsi="Times New Roman" w:cs="Times New Roman"/>
          <w:color w:val="222222"/>
          <w:sz w:val="24"/>
          <w:szCs w:val="24"/>
        </w:rPr>
        <w:t>иных действующих федераль</w:t>
      </w:r>
      <w:r w:rsidRPr="005F6D9C">
        <w:rPr>
          <w:rFonts w:ascii="Times New Roman" w:hAnsi="Times New Roman" w:cs="Times New Roman"/>
          <w:sz w:val="24"/>
          <w:szCs w:val="24"/>
        </w:rPr>
        <w:t>ных/региональных/муниципальных/локальных нормативных актов и рекомендаций.</w:t>
      </w:r>
    </w:p>
    <w:p w:rsidR="00202590" w:rsidRPr="005F6D9C" w:rsidRDefault="00202590" w:rsidP="004C4B42">
      <w:pPr>
        <w:pStyle w:val="a8"/>
        <w:ind w:firstLine="709"/>
        <w:jc w:val="both"/>
        <w:rPr>
          <w:rFonts w:ascii="Times New Roman" w:hAnsi="Times New Roman" w:cs="Times New Roman"/>
          <w:sz w:val="24"/>
          <w:szCs w:val="24"/>
        </w:rPr>
      </w:pPr>
    </w:p>
    <w:p w:rsidR="007F73EB" w:rsidRPr="005F6D9C" w:rsidRDefault="007F73EB" w:rsidP="000B4B3B">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В соответствии с требованиями ФГОС   оборудованы: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учебные кабинеты с автоматизированными рабочими местами обучающихся и педагогических работников, соответствующие требованиям САНПин(1</w:t>
      </w:r>
      <w:r w:rsidR="00183D94" w:rsidRPr="005F6D9C">
        <w:rPr>
          <w:rFonts w:ascii="Times New Roman" w:hAnsi="Times New Roman" w:cs="Times New Roman"/>
          <w:sz w:val="24"/>
          <w:szCs w:val="24"/>
        </w:rPr>
        <w:t>1</w:t>
      </w:r>
      <w:r w:rsidRPr="005F6D9C">
        <w:rPr>
          <w:rFonts w:ascii="Times New Roman" w:hAnsi="Times New Roman" w:cs="Times New Roman"/>
          <w:sz w:val="24"/>
          <w:szCs w:val="24"/>
        </w:rPr>
        <w:t xml:space="preserve"> кабинетов);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помещения для занятий учебно-исследовательской и проектной деятельностью, моделированием и техническим творчеством;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w:t>
      </w:r>
      <w:r w:rsidR="00897D5A" w:rsidRPr="005F6D9C">
        <w:rPr>
          <w:rFonts w:ascii="Times New Roman" w:hAnsi="Times New Roman" w:cs="Times New Roman"/>
          <w:sz w:val="24"/>
          <w:szCs w:val="24"/>
        </w:rPr>
        <w:t>помещения</w:t>
      </w:r>
      <w:r w:rsidRPr="005F6D9C">
        <w:rPr>
          <w:rFonts w:ascii="Times New Roman" w:hAnsi="Times New Roman" w:cs="Times New Roman"/>
          <w:sz w:val="24"/>
          <w:szCs w:val="24"/>
        </w:rPr>
        <w:t xml:space="preserve"> для реализации учебной и внеурочной деятельности; </w:t>
      </w:r>
    </w:p>
    <w:p w:rsidR="007F73EB" w:rsidRPr="005F6D9C" w:rsidRDefault="00A83D7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 спортивный  </w:t>
      </w:r>
      <w:r w:rsidR="007F73EB" w:rsidRPr="005F6D9C">
        <w:rPr>
          <w:rFonts w:ascii="Times New Roman" w:hAnsi="Times New Roman" w:cs="Times New Roman"/>
          <w:sz w:val="24"/>
          <w:szCs w:val="24"/>
        </w:rPr>
        <w:t xml:space="preserve">зал, спортивные площадки,  оснащённые игровым, спортивным оборудованием и инвентарём;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630A8B" w:rsidRPr="005F6D9C">
        <w:rPr>
          <w:rFonts w:ascii="Times New Roman" w:hAnsi="Times New Roman" w:cs="Times New Roman"/>
          <w:sz w:val="24"/>
          <w:szCs w:val="24"/>
        </w:rPr>
        <w:t xml:space="preserve"> и обедов</w:t>
      </w:r>
      <w:r w:rsidRPr="005F6D9C">
        <w:rPr>
          <w:rFonts w:ascii="Times New Roman" w:hAnsi="Times New Roman" w:cs="Times New Roman"/>
          <w:sz w:val="24"/>
          <w:szCs w:val="24"/>
        </w:rPr>
        <w:t xml:space="preserve"> на </w:t>
      </w:r>
      <w:r w:rsidR="00486CC2" w:rsidRPr="005F6D9C">
        <w:rPr>
          <w:rFonts w:ascii="Times New Roman" w:hAnsi="Times New Roman" w:cs="Times New Roman"/>
          <w:sz w:val="24"/>
          <w:szCs w:val="24"/>
        </w:rPr>
        <w:t>10</w:t>
      </w:r>
      <w:r w:rsidRPr="005F6D9C">
        <w:rPr>
          <w:rFonts w:ascii="Times New Roman" w:hAnsi="Times New Roman" w:cs="Times New Roman"/>
          <w:sz w:val="24"/>
          <w:szCs w:val="24"/>
        </w:rPr>
        <w:t>0 мест.</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 гардероб, санузлы;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участок (территория) с необходимым набором оснащённых зон. </w:t>
      </w:r>
    </w:p>
    <w:p w:rsidR="007F73EB" w:rsidRPr="005F6D9C" w:rsidRDefault="007F73EB" w:rsidP="004C4B42">
      <w:pPr>
        <w:pStyle w:val="a8"/>
        <w:ind w:firstLine="709"/>
        <w:jc w:val="both"/>
        <w:rPr>
          <w:rFonts w:ascii="Times New Roman" w:hAnsi="Times New Roman" w:cs="Times New Roman"/>
          <w:sz w:val="24"/>
          <w:szCs w:val="24"/>
        </w:rPr>
      </w:pP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Материально-технические условия и информационное оснащение связано не только с санитарно - 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 имеет доступ к современному персональному компьютеру;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 может получать информацию различными способами (поиск информации в сети Интернет,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работа в библиотеке);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 планировать учебный процесс, фиксировать его реализацию в целом и по этапам (выступления, дискуссия, эксперименты);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 размещать свои материалы и работы  на сайте школы и т.п. </w:t>
      </w:r>
    </w:p>
    <w:p w:rsidR="007F73EB" w:rsidRPr="005F6D9C" w:rsidRDefault="007F73EB" w:rsidP="004C4B42">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 xml:space="preserve">      В настоящее времяпредоставлено следующее компьютерное и мультимедийное оборудование:</w:t>
      </w:r>
    </w:p>
    <w:p w:rsidR="007F73EB" w:rsidRPr="005F6D9C" w:rsidRDefault="007F73EB" w:rsidP="00982624">
      <w:pPr>
        <w:pStyle w:val="a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658"/>
      </w:tblGrid>
      <w:tr w:rsidR="007F73EB" w:rsidRPr="005F6D9C" w:rsidTr="007F73EB">
        <w:tc>
          <w:tcPr>
            <w:tcW w:w="3359" w:type="dxa"/>
          </w:tcPr>
          <w:p w:rsidR="007F73EB" w:rsidRPr="005F6D9C" w:rsidRDefault="007F73EB" w:rsidP="00982624">
            <w:pPr>
              <w:pStyle w:val="a8"/>
              <w:jc w:val="center"/>
              <w:rPr>
                <w:rFonts w:ascii="Times New Roman" w:hAnsi="Times New Roman" w:cs="Times New Roman"/>
                <w:b/>
                <w:sz w:val="24"/>
                <w:szCs w:val="24"/>
              </w:rPr>
            </w:pPr>
            <w:r w:rsidRPr="005F6D9C">
              <w:rPr>
                <w:rFonts w:ascii="Times New Roman" w:hAnsi="Times New Roman" w:cs="Times New Roman"/>
                <w:b/>
                <w:sz w:val="24"/>
                <w:szCs w:val="24"/>
              </w:rPr>
              <w:t>Наименование кабинета, в котором проходят учебные занятия</w:t>
            </w:r>
          </w:p>
        </w:tc>
        <w:tc>
          <w:tcPr>
            <w:tcW w:w="6658" w:type="dxa"/>
          </w:tcPr>
          <w:p w:rsidR="007F73EB" w:rsidRPr="005F6D9C" w:rsidRDefault="007F73EB" w:rsidP="00982624">
            <w:pPr>
              <w:pStyle w:val="a8"/>
              <w:jc w:val="center"/>
              <w:rPr>
                <w:rFonts w:ascii="Times New Roman" w:hAnsi="Times New Roman" w:cs="Times New Roman"/>
                <w:b/>
                <w:sz w:val="24"/>
                <w:szCs w:val="24"/>
              </w:rPr>
            </w:pPr>
            <w:r w:rsidRPr="005F6D9C">
              <w:rPr>
                <w:rFonts w:ascii="Times New Roman" w:hAnsi="Times New Roman" w:cs="Times New Roman"/>
                <w:b/>
                <w:sz w:val="24"/>
                <w:szCs w:val="24"/>
              </w:rPr>
              <w:t>Оборудование</w:t>
            </w:r>
          </w:p>
        </w:tc>
      </w:tr>
      <w:tr w:rsidR="0020153E" w:rsidRPr="005F6D9C" w:rsidTr="007F73EB">
        <w:tc>
          <w:tcPr>
            <w:tcW w:w="3359"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Кабинет химии № 16</w:t>
            </w:r>
          </w:p>
          <w:p w:rsidR="0020153E" w:rsidRPr="005F6D9C" w:rsidRDefault="0020153E" w:rsidP="00982624">
            <w:pPr>
              <w:pStyle w:val="a8"/>
              <w:jc w:val="both"/>
              <w:rPr>
                <w:rFonts w:ascii="Times New Roman" w:hAnsi="Times New Roman" w:cs="Times New Roman"/>
                <w:sz w:val="24"/>
                <w:szCs w:val="24"/>
              </w:rPr>
            </w:pPr>
          </w:p>
        </w:tc>
        <w:tc>
          <w:tcPr>
            <w:tcW w:w="6658"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Компьютер, проектор</w:t>
            </w:r>
          </w:p>
        </w:tc>
      </w:tr>
      <w:tr w:rsidR="007F73EB" w:rsidRPr="005F6D9C" w:rsidTr="007F73EB">
        <w:tc>
          <w:tcPr>
            <w:tcW w:w="3359" w:type="dxa"/>
          </w:tcPr>
          <w:p w:rsidR="007F73EB" w:rsidRPr="005F6D9C" w:rsidRDefault="007F73EB"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 xml:space="preserve">Кабинет </w:t>
            </w:r>
            <w:r w:rsidR="00BC4BA2" w:rsidRPr="005F6D9C">
              <w:rPr>
                <w:rFonts w:ascii="Times New Roman" w:hAnsi="Times New Roman" w:cs="Times New Roman"/>
                <w:sz w:val="24"/>
                <w:szCs w:val="24"/>
              </w:rPr>
              <w:t>химии</w:t>
            </w:r>
            <w:r w:rsidRPr="005F6D9C">
              <w:rPr>
                <w:rFonts w:ascii="Times New Roman" w:hAnsi="Times New Roman" w:cs="Times New Roman"/>
                <w:sz w:val="24"/>
                <w:szCs w:val="24"/>
              </w:rPr>
              <w:t xml:space="preserve"> № </w:t>
            </w:r>
            <w:r w:rsidR="00BC4BA2" w:rsidRPr="005F6D9C">
              <w:rPr>
                <w:rFonts w:ascii="Times New Roman" w:hAnsi="Times New Roman" w:cs="Times New Roman"/>
                <w:sz w:val="24"/>
                <w:szCs w:val="24"/>
              </w:rPr>
              <w:t>17</w:t>
            </w:r>
          </w:p>
        </w:tc>
        <w:tc>
          <w:tcPr>
            <w:tcW w:w="6658" w:type="dxa"/>
          </w:tcPr>
          <w:p w:rsidR="00112382" w:rsidRPr="005F6D9C" w:rsidRDefault="00112382"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 xml:space="preserve">Компьютер, проектор </w:t>
            </w:r>
          </w:p>
          <w:p w:rsidR="007F73EB" w:rsidRPr="005F6D9C" w:rsidRDefault="00112382"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Учебно-лабораторное оборудование (частично)</w:t>
            </w:r>
          </w:p>
        </w:tc>
      </w:tr>
      <w:tr w:rsidR="0020153E" w:rsidRPr="005F6D9C" w:rsidTr="007F73EB">
        <w:tc>
          <w:tcPr>
            <w:tcW w:w="3359"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Кабинеты русского языка и литературы №18,19,27</w:t>
            </w:r>
          </w:p>
        </w:tc>
        <w:tc>
          <w:tcPr>
            <w:tcW w:w="6658"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Компьютер, проектор, интерактивная доска</w:t>
            </w:r>
          </w:p>
        </w:tc>
      </w:tr>
      <w:tr w:rsidR="0020153E" w:rsidRPr="005F6D9C" w:rsidTr="007F73EB">
        <w:tc>
          <w:tcPr>
            <w:tcW w:w="3359"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Кабинет информатики №21</w:t>
            </w:r>
          </w:p>
        </w:tc>
        <w:tc>
          <w:tcPr>
            <w:tcW w:w="6658"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 xml:space="preserve">Интерактивный комплекс с вычислительным блоком </w:t>
            </w:r>
          </w:p>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 xml:space="preserve"> ноутбуки на каждого ученика,  рабочее место учителя</w:t>
            </w:r>
          </w:p>
        </w:tc>
      </w:tr>
      <w:tr w:rsidR="0020153E" w:rsidRPr="005F6D9C" w:rsidTr="007F73EB">
        <w:tc>
          <w:tcPr>
            <w:tcW w:w="3359"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Кабинет биологии № 22</w:t>
            </w:r>
          </w:p>
        </w:tc>
        <w:tc>
          <w:tcPr>
            <w:tcW w:w="6658"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Учебно-лабораторное оборудование (частично) для кабинета биологии,   компьютер, проектор</w:t>
            </w:r>
          </w:p>
        </w:tc>
      </w:tr>
      <w:tr w:rsidR="0020153E" w:rsidRPr="005F6D9C" w:rsidTr="007F73EB">
        <w:tc>
          <w:tcPr>
            <w:tcW w:w="3359"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Кабинет истории № 25</w:t>
            </w:r>
          </w:p>
          <w:p w:rsidR="0020153E" w:rsidRPr="005F6D9C" w:rsidRDefault="0020153E" w:rsidP="00982624">
            <w:pPr>
              <w:pStyle w:val="a8"/>
              <w:jc w:val="both"/>
              <w:rPr>
                <w:rFonts w:ascii="Times New Roman" w:hAnsi="Times New Roman" w:cs="Times New Roman"/>
                <w:sz w:val="24"/>
                <w:szCs w:val="24"/>
              </w:rPr>
            </w:pPr>
          </w:p>
        </w:tc>
        <w:tc>
          <w:tcPr>
            <w:tcW w:w="6658"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Компьютер, проектор</w:t>
            </w:r>
          </w:p>
        </w:tc>
      </w:tr>
      <w:tr w:rsidR="0020153E" w:rsidRPr="005F6D9C" w:rsidTr="007F73EB">
        <w:tc>
          <w:tcPr>
            <w:tcW w:w="3359"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Кабинет географии №29</w:t>
            </w:r>
          </w:p>
          <w:p w:rsidR="00631B23" w:rsidRPr="005F6D9C" w:rsidRDefault="00631B23" w:rsidP="00982624">
            <w:pPr>
              <w:pStyle w:val="a8"/>
              <w:jc w:val="both"/>
              <w:rPr>
                <w:rFonts w:ascii="Times New Roman" w:hAnsi="Times New Roman" w:cs="Times New Roman"/>
                <w:sz w:val="24"/>
                <w:szCs w:val="24"/>
              </w:rPr>
            </w:pPr>
          </w:p>
        </w:tc>
        <w:tc>
          <w:tcPr>
            <w:tcW w:w="6658" w:type="dxa"/>
          </w:tcPr>
          <w:p w:rsidR="0020153E" w:rsidRPr="005F6D9C" w:rsidRDefault="0020153E"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Компьютер, проектор</w:t>
            </w:r>
          </w:p>
        </w:tc>
      </w:tr>
      <w:tr w:rsidR="007F73EB" w:rsidRPr="005F6D9C" w:rsidTr="007F73EB">
        <w:tc>
          <w:tcPr>
            <w:tcW w:w="3359" w:type="dxa"/>
          </w:tcPr>
          <w:p w:rsidR="007F73EB" w:rsidRPr="005F6D9C" w:rsidRDefault="007F73EB"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 xml:space="preserve">Кабинет </w:t>
            </w:r>
            <w:r w:rsidR="00631B23" w:rsidRPr="005F6D9C">
              <w:rPr>
                <w:rFonts w:ascii="Times New Roman" w:hAnsi="Times New Roman" w:cs="Times New Roman"/>
                <w:sz w:val="24"/>
                <w:szCs w:val="24"/>
              </w:rPr>
              <w:t xml:space="preserve">математики, </w:t>
            </w:r>
            <w:r w:rsidR="00BC4BA2" w:rsidRPr="005F6D9C">
              <w:rPr>
                <w:rFonts w:ascii="Times New Roman" w:hAnsi="Times New Roman" w:cs="Times New Roman"/>
                <w:sz w:val="24"/>
                <w:szCs w:val="24"/>
              </w:rPr>
              <w:t>физики</w:t>
            </w:r>
            <w:r w:rsidRPr="005F6D9C">
              <w:rPr>
                <w:rFonts w:ascii="Times New Roman" w:hAnsi="Times New Roman" w:cs="Times New Roman"/>
                <w:sz w:val="24"/>
                <w:szCs w:val="24"/>
              </w:rPr>
              <w:t xml:space="preserve"> </w:t>
            </w:r>
            <w:r w:rsidRPr="005F6D9C">
              <w:rPr>
                <w:rFonts w:ascii="Times New Roman" w:hAnsi="Times New Roman" w:cs="Times New Roman"/>
                <w:sz w:val="24"/>
                <w:szCs w:val="24"/>
              </w:rPr>
              <w:lastRenderedPageBreak/>
              <w:t xml:space="preserve">№ </w:t>
            </w:r>
            <w:r w:rsidR="00BC4BA2" w:rsidRPr="005F6D9C">
              <w:rPr>
                <w:rFonts w:ascii="Times New Roman" w:hAnsi="Times New Roman" w:cs="Times New Roman"/>
                <w:sz w:val="24"/>
                <w:szCs w:val="24"/>
              </w:rPr>
              <w:t>30</w:t>
            </w:r>
          </w:p>
        </w:tc>
        <w:tc>
          <w:tcPr>
            <w:tcW w:w="6658" w:type="dxa"/>
          </w:tcPr>
          <w:p w:rsidR="00112382" w:rsidRPr="005F6D9C" w:rsidRDefault="00112382"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lastRenderedPageBreak/>
              <w:t>И</w:t>
            </w:r>
            <w:r w:rsidR="007F73EB" w:rsidRPr="005F6D9C">
              <w:rPr>
                <w:rFonts w:ascii="Times New Roman" w:hAnsi="Times New Roman" w:cs="Times New Roman"/>
                <w:sz w:val="24"/>
                <w:szCs w:val="24"/>
              </w:rPr>
              <w:t>нтерактивн</w:t>
            </w:r>
            <w:r w:rsidRPr="005F6D9C">
              <w:rPr>
                <w:rFonts w:ascii="Times New Roman" w:hAnsi="Times New Roman" w:cs="Times New Roman"/>
                <w:sz w:val="24"/>
                <w:szCs w:val="24"/>
              </w:rPr>
              <w:t xml:space="preserve">ый комплекс с вычислительным блоком </w:t>
            </w:r>
            <w:r w:rsidRPr="005F6D9C">
              <w:rPr>
                <w:rFonts w:ascii="Times New Roman" w:hAnsi="Times New Roman" w:cs="Times New Roman"/>
                <w:sz w:val="24"/>
                <w:szCs w:val="24"/>
              </w:rPr>
              <w:lastRenderedPageBreak/>
              <w:t xml:space="preserve">Компьютер, проектор </w:t>
            </w:r>
          </w:p>
          <w:p w:rsidR="007F73EB" w:rsidRPr="005F6D9C" w:rsidRDefault="00112382"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t>Учебно-лабораторное оборудование (частично)</w:t>
            </w:r>
          </w:p>
        </w:tc>
      </w:tr>
      <w:tr w:rsidR="007F73EB" w:rsidRPr="005F6D9C" w:rsidTr="007F73EB">
        <w:tc>
          <w:tcPr>
            <w:tcW w:w="3359" w:type="dxa"/>
          </w:tcPr>
          <w:p w:rsidR="007F73EB" w:rsidRPr="005F6D9C" w:rsidRDefault="007F73EB" w:rsidP="00982624">
            <w:pPr>
              <w:pStyle w:val="a8"/>
              <w:jc w:val="both"/>
              <w:rPr>
                <w:rFonts w:ascii="Times New Roman" w:hAnsi="Times New Roman" w:cs="Times New Roman"/>
                <w:sz w:val="24"/>
                <w:szCs w:val="24"/>
              </w:rPr>
            </w:pPr>
            <w:r w:rsidRPr="005F6D9C">
              <w:rPr>
                <w:rFonts w:ascii="Times New Roman" w:hAnsi="Times New Roman" w:cs="Times New Roman"/>
                <w:sz w:val="24"/>
                <w:szCs w:val="24"/>
              </w:rPr>
              <w:lastRenderedPageBreak/>
              <w:t>Спортивный зал</w:t>
            </w:r>
          </w:p>
        </w:tc>
        <w:tc>
          <w:tcPr>
            <w:tcW w:w="6658" w:type="dxa"/>
          </w:tcPr>
          <w:p w:rsidR="007F73EB" w:rsidRPr="005F6D9C" w:rsidRDefault="0020153E" w:rsidP="00982624">
            <w:pPr>
              <w:pStyle w:val="a8"/>
              <w:jc w:val="both"/>
              <w:rPr>
                <w:rFonts w:ascii="Times New Roman" w:hAnsi="Times New Roman" w:cs="Times New Roman"/>
                <w:sz w:val="24"/>
                <w:szCs w:val="24"/>
              </w:rPr>
            </w:pPr>
            <w:r w:rsidRPr="005F6D9C">
              <w:rPr>
                <w:rFonts w:ascii="Times New Roman" w:eastAsia="Times New Roman" w:hAnsi="Times New Roman" w:cs="Times New Roman"/>
                <w:sz w:val="24"/>
                <w:szCs w:val="24"/>
              </w:rPr>
              <w:t>Оборудование для занятий гимнастикой, лыжами, спортивными играми</w:t>
            </w:r>
            <w:r w:rsidR="00631B23" w:rsidRPr="005F6D9C">
              <w:rPr>
                <w:rFonts w:ascii="Times New Roman" w:eastAsia="Times New Roman" w:hAnsi="Times New Roman" w:cs="Times New Roman"/>
                <w:sz w:val="24"/>
                <w:szCs w:val="24"/>
              </w:rPr>
              <w:t>.</w:t>
            </w:r>
          </w:p>
        </w:tc>
      </w:tr>
    </w:tbl>
    <w:p w:rsidR="00202590" w:rsidRPr="005F6D9C" w:rsidRDefault="00202590" w:rsidP="00982624">
      <w:pPr>
        <w:pStyle w:val="a8"/>
        <w:jc w:val="both"/>
        <w:rPr>
          <w:rFonts w:ascii="Times New Roman" w:eastAsia="Times New Roman" w:hAnsi="Times New Roman" w:cs="Times New Roman"/>
          <w:b/>
          <w:bCs/>
          <w:i/>
          <w:iCs/>
          <w:sz w:val="24"/>
          <w:szCs w:val="24"/>
        </w:rPr>
      </w:pPr>
    </w:p>
    <w:p w:rsidR="00266EE5" w:rsidRPr="005F6D9C" w:rsidRDefault="00266EE5" w:rsidP="000B4B3B">
      <w:pPr>
        <w:pStyle w:val="3"/>
        <w:spacing w:line="240" w:lineRule="auto"/>
        <w:ind w:firstLine="709"/>
        <w:rPr>
          <w:rFonts w:ascii="Times New Roman" w:hAnsi="Times New Roman" w:cs="Times New Roman"/>
          <w:color w:val="auto"/>
          <w:sz w:val="24"/>
          <w:szCs w:val="24"/>
        </w:rPr>
      </w:pPr>
      <w:bookmarkStart w:id="144" w:name="_Toc435412747"/>
      <w:bookmarkStart w:id="145" w:name="_Toc453968222"/>
      <w:r w:rsidRPr="005F6D9C">
        <w:rPr>
          <w:rFonts w:ascii="Times New Roman" w:hAnsi="Times New Roman" w:cs="Times New Roman"/>
          <w:color w:val="auto"/>
          <w:sz w:val="24"/>
          <w:szCs w:val="24"/>
        </w:rPr>
        <w:t>III.3.5. Информационно-методические условия реализации основной образовательной программы</w:t>
      </w:r>
      <w:bookmarkEnd w:id="144"/>
      <w:bookmarkEnd w:id="145"/>
    </w:p>
    <w:p w:rsidR="00202590" w:rsidRPr="005F6D9C" w:rsidRDefault="009150A9" w:rsidP="000B4B3B">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ООП С</w:t>
      </w:r>
      <w:r w:rsidR="00202590" w:rsidRPr="005F6D9C">
        <w:rPr>
          <w:rFonts w:ascii="Times New Roman" w:eastAsia="Times New Roman" w:hAnsi="Times New Roman" w:cs="Times New Roman"/>
          <w:sz w:val="24"/>
          <w:szCs w:val="24"/>
        </w:rPr>
        <w:t xml:space="preserve">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02590" w:rsidRPr="005F6D9C" w:rsidRDefault="00202590" w:rsidP="000B4B3B">
      <w:pPr>
        <w:spacing w:line="240" w:lineRule="auto"/>
        <w:ind w:firstLine="709"/>
        <w:jc w:val="both"/>
        <w:rPr>
          <w:rFonts w:ascii="Times New Roman" w:eastAsia="Times New Roman" w:hAnsi="Times New Roman" w:cs="Times New Roman"/>
          <w:b/>
          <w:bCs/>
          <w:i/>
          <w:iCs/>
          <w:sz w:val="24"/>
          <w:szCs w:val="24"/>
        </w:rPr>
      </w:pPr>
      <w:r w:rsidRPr="005F6D9C">
        <w:rPr>
          <w:rFonts w:ascii="Times New Roman" w:eastAsia="Times New Roman" w:hAnsi="Times New Roman" w:cs="Times New Roman"/>
          <w:b/>
          <w:bCs/>
          <w:i/>
          <w:iCs/>
          <w:sz w:val="24"/>
          <w:szCs w:val="24"/>
        </w:rPr>
        <w:t xml:space="preserve"> Учебно-методическое обеспечение.</w:t>
      </w:r>
    </w:p>
    <w:p w:rsidR="00202590" w:rsidRPr="005F6D9C" w:rsidRDefault="00202590" w:rsidP="000B4B3B">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Учебно-методическое обеспечение обязательной части ООП включает в себя: </w:t>
      </w:r>
    </w:p>
    <w:p w:rsidR="00202590" w:rsidRPr="005F6D9C" w:rsidRDefault="00202590" w:rsidP="00982624">
      <w:pPr>
        <w:spacing w:line="240" w:lineRule="auto"/>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учебныхкурсов, дисциплин и т.п. </w:t>
      </w:r>
    </w:p>
    <w:p w:rsidR="00202590" w:rsidRPr="005F6D9C" w:rsidRDefault="00202590" w:rsidP="000B4B3B">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02590" w:rsidRPr="005F6D9C" w:rsidRDefault="00202590" w:rsidP="000B4B3B">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Библиотечный фонд укомплектован    учебниками   по  всем образовательным областям учебного плана.   </w:t>
      </w:r>
    </w:p>
    <w:p w:rsidR="005A4095" w:rsidRDefault="005A4095" w:rsidP="00982624">
      <w:pPr>
        <w:spacing w:line="240" w:lineRule="auto"/>
        <w:jc w:val="center"/>
        <w:rPr>
          <w:rFonts w:ascii="Times New Roman" w:hAnsi="Times New Roman" w:cs="Times New Roman"/>
          <w:b/>
          <w:sz w:val="24"/>
          <w:szCs w:val="24"/>
        </w:rPr>
      </w:pPr>
    </w:p>
    <w:p w:rsidR="005A4095" w:rsidRDefault="005A4095" w:rsidP="00982624">
      <w:pPr>
        <w:spacing w:line="240" w:lineRule="auto"/>
        <w:jc w:val="center"/>
        <w:rPr>
          <w:rFonts w:ascii="Times New Roman" w:hAnsi="Times New Roman" w:cs="Times New Roman"/>
          <w:b/>
          <w:sz w:val="24"/>
          <w:szCs w:val="24"/>
        </w:rPr>
      </w:pPr>
    </w:p>
    <w:p w:rsidR="005A4095" w:rsidRDefault="005A4095" w:rsidP="00982624">
      <w:pPr>
        <w:spacing w:line="240" w:lineRule="auto"/>
        <w:jc w:val="center"/>
        <w:rPr>
          <w:rFonts w:ascii="Times New Roman" w:hAnsi="Times New Roman" w:cs="Times New Roman"/>
          <w:b/>
          <w:sz w:val="24"/>
          <w:szCs w:val="24"/>
        </w:rPr>
      </w:pPr>
    </w:p>
    <w:p w:rsidR="005A4095" w:rsidRDefault="005A4095" w:rsidP="00982624">
      <w:pPr>
        <w:spacing w:line="240" w:lineRule="auto"/>
        <w:jc w:val="center"/>
        <w:rPr>
          <w:rFonts w:ascii="Times New Roman" w:hAnsi="Times New Roman" w:cs="Times New Roman"/>
          <w:b/>
          <w:sz w:val="24"/>
          <w:szCs w:val="24"/>
        </w:rPr>
      </w:pPr>
    </w:p>
    <w:p w:rsidR="005A4095" w:rsidRDefault="005A4095" w:rsidP="00982624">
      <w:pPr>
        <w:spacing w:line="240" w:lineRule="auto"/>
        <w:jc w:val="center"/>
        <w:rPr>
          <w:rFonts w:ascii="Times New Roman" w:hAnsi="Times New Roman" w:cs="Times New Roman"/>
          <w:b/>
          <w:sz w:val="24"/>
          <w:szCs w:val="24"/>
        </w:rPr>
      </w:pPr>
    </w:p>
    <w:p w:rsidR="00357E26" w:rsidRPr="005F6D9C" w:rsidRDefault="00357E26" w:rsidP="00982624">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Перечень учебников для 10- 11 классов на 2020-2021 учебный год</w:t>
      </w:r>
    </w:p>
    <w:tbl>
      <w:tblPr>
        <w:tblW w:w="9764"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1984"/>
        <w:gridCol w:w="1276"/>
        <w:gridCol w:w="5511"/>
      </w:tblGrid>
      <w:tr w:rsidR="00357E26" w:rsidRPr="005F6D9C" w:rsidTr="000B4B3B">
        <w:trPr>
          <w:trHeight w:val="1813"/>
        </w:trPr>
        <w:tc>
          <w:tcPr>
            <w:tcW w:w="993" w:type="dxa"/>
            <w:tcBorders>
              <w:top w:val="single" w:sz="1" w:space="0" w:color="000000"/>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b/>
                <w:bCs/>
                <w:i/>
                <w:iCs/>
                <w:sz w:val="24"/>
                <w:szCs w:val="24"/>
              </w:rPr>
            </w:pPr>
          </w:p>
          <w:p w:rsidR="00357E26" w:rsidRPr="005F6D9C" w:rsidRDefault="00357E26" w:rsidP="00982624">
            <w:pPr>
              <w:spacing w:line="240" w:lineRule="auto"/>
              <w:jc w:val="center"/>
              <w:rPr>
                <w:rFonts w:ascii="Times New Roman" w:hAnsi="Times New Roman" w:cs="Times New Roman"/>
                <w:b/>
                <w:bCs/>
                <w:i/>
                <w:iCs/>
                <w:sz w:val="24"/>
                <w:szCs w:val="24"/>
              </w:rPr>
            </w:pPr>
          </w:p>
          <w:p w:rsidR="00357E26" w:rsidRPr="005F6D9C" w:rsidRDefault="00357E26" w:rsidP="00982624">
            <w:pPr>
              <w:spacing w:line="240" w:lineRule="auto"/>
              <w:jc w:val="center"/>
              <w:rPr>
                <w:rFonts w:ascii="Times New Roman" w:hAnsi="Times New Roman" w:cs="Times New Roman"/>
                <w:b/>
                <w:bCs/>
                <w:i/>
                <w:iCs/>
                <w:sz w:val="24"/>
                <w:szCs w:val="24"/>
              </w:rPr>
            </w:pPr>
            <w:r w:rsidRPr="005F6D9C">
              <w:rPr>
                <w:rFonts w:ascii="Times New Roman" w:hAnsi="Times New Roman" w:cs="Times New Roman"/>
                <w:b/>
                <w:bCs/>
                <w:i/>
                <w:iCs/>
                <w:sz w:val="24"/>
                <w:szCs w:val="24"/>
              </w:rPr>
              <w:t>№ п/п</w:t>
            </w:r>
          </w:p>
        </w:tc>
        <w:tc>
          <w:tcPr>
            <w:tcW w:w="1984" w:type="dxa"/>
            <w:tcBorders>
              <w:top w:val="single" w:sz="1" w:space="0" w:color="000000"/>
              <w:left w:val="single" w:sz="1" w:space="0" w:color="000000"/>
              <w:bottom w:val="single" w:sz="1" w:space="0" w:color="000000"/>
            </w:tcBorders>
            <w:shd w:val="clear" w:color="auto" w:fill="auto"/>
          </w:tcPr>
          <w:p w:rsidR="00357E26" w:rsidRPr="005F6D9C" w:rsidRDefault="00357E26" w:rsidP="000B4B3B">
            <w:pPr>
              <w:snapToGrid w:val="0"/>
              <w:spacing w:line="240" w:lineRule="auto"/>
              <w:jc w:val="center"/>
              <w:rPr>
                <w:rFonts w:ascii="Times New Roman" w:hAnsi="Times New Roman" w:cs="Times New Roman"/>
                <w:b/>
                <w:bCs/>
                <w:i/>
                <w:iCs/>
                <w:sz w:val="24"/>
                <w:szCs w:val="24"/>
              </w:rPr>
            </w:pPr>
            <w:r w:rsidRPr="005F6D9C">
              <w:rPr>
                <w:rFonts w:ascii="Times New Roman" w:hAnsi="Times New Roman" w:cs="Times New Roman"/>
                <w:b/>
                <w:bCs/>
                <w:i/>
                <w:iCs/>
                <w:sz w:val="24"/>
                <w:szCs w:val="24"/>
              </w:rPr>
              <w:t>Наименование дисциплин, входящих в заявл</w:t>
            </w:r>
            <w:r w:rsidR="000B4B3B" w:rsidRPr="005F6D9C">
              <w:rPr>
                <w:rFonts w:ascii="Times New Roman" w:hAnsi="Times New Roman" w:cs="Times New Roman"/>
                <w:b/>
                <w:bCs/>
                <w:i/>
                <w:iCs/>
                <w:sz w:val="24"/>
                <w:szCs w:val="24"/>
              </w:rPr>
              <w:t>енную образовательную программу</w:t>
            </w:r>
          </w:p>
        </w:tc>
        <w:tc>
          <w:tcPr>
            <w:tcW w:w="1276" w:type="dxa"/>
            <w:tcBorders>
              <w:top w:val="single" w:sz="1" w:space="0" w:color="000000"/>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b/>
                <w:bCs/>
                <w:i/>
                <w:iCs/>
                <w:sz w:val="24"/>
                <w:szCs w:val="24"/>
              </w:rPr>
            </w:pPr>
          </w:p>
          <w:p w:rsidR="00357E26" w:rsidRPr="005F6D9C" w:rsidRDefault="00357E26" w:rsidP="00982624">
            <w:pPr>
              <w:spacing w:line="240" w:lineRule="auto"/>
              <w:jc w:val="center"/>
              <w:rPr>
                <w:rFonts w:ascii="Times New Roman" w:hAnsi="Times New Roman" w:cs="Times New Roman"/>
                <w:b/>
                <w:bCs/>
                <w:i/>
                <w:iCs/>
                <w:sz w:val="24"/>
                <w:szCs w:val="24"/>
              </w:rPr>
            </w:pPr>
          </w:p>
          <w:p w:rsidR="00357E26" w:rsidRPr="005F6D9C" w:rsidRDefault="00357E26" w:rsidP="00982624">
            <w:pPr>
              <w:spacing w:line="240" w:lineRule="auto"/>
              <w:jc w:val="center"/>
              <w:rPr>
                <w:rFonts w:ascii="Times New Roman" w:hAnsi="Times New Roman" w:cs="Times New Roman"/>
                <w:b/>
                <w:bCs/>
                <w:i/>
                <w:iCs/>
                <w:sz w:val="24"/>
                <w:szCs w:val="24"/>
              </w:rPr>
            </w:pPr>
            <w:r w:rsidRPr="005F6D9C">
              <w:rPr>
                <w:rFonts w:ascii="Times New Roman" w:hAnsi="Times New Roman" w:cs="Times New Roman"/>
                <w:b/>
                <w:bCs/>
                <w:i/>
                <w:iCs/>
                <w:sz w:val="24"/>
                <w:szCs w:val="24"/>
              </w:rPr>
              <w:t>Класс</w:t>
            </w:r>
          </w:p>
        </w:tc>
        <w:tc>
          <w:tcPr>
            <w:tcW w:w="5511" w:type="dxa"/>
            <w:tcBorders>
              <w:top w:val="single" w:sz="1" w:space="0" w:color="000000"/>
              <w:left w:val="single" w:sz="1" w:space="0" w:color="000000"/>
              <w:bottom w:val="single" w:sz="1" w:space="0" w:color="000000"/>
              <w:right w:val="single" w:sz="1" w:space="0" w:color="000000"/>
            </w:tcBorders>
            <w:shd w:val="clear" w:color="auto" w:fill="auto"/>
          </w:tcPr>
          <w:p w:rsidR="00357E26" w:rsidRPr="005F6D9C" w:rsidRDefault="00357E26" w:rsidP="000B4B3B">
            <w:pPr>
              <w:snapToGrid w:val="0"/>
              <w:spacing w:after="0" w:line="240" w:lineRule="auto"/>
              <w:jc w:val="center"/>
              <w:rPr>
                <w:rFonts w:ascii="Times New Roman" w:hAnsi="Times New Roman" w:cs="Times New Roman"/>
                <w:b/>
                <w:bCs/>
                <w:i/>
                <w:iCs/>
                <w:sz w:val="24"/>
                <w:szCs w:val="24"/>
              </w:rPr>
            </w:pPr>
            <w:r w:rsidRPr="005F6D9C">
              <w:rPr>
                <w:rFonts w:ascii="Times New Roman" w:hAnsi="Times New Roman" w:cs="Times New Roman"/>
                <w:b/>
                <w:bCs/>
                <w:i/>
                <w:iCs/>
                <w:sz w:val="24"/>
                <w:szCs w:val="24"/>
              </w:rPr>
              <w:t xml:space="preserve">Название, автор, место издания, </w:t>
            </w:r>
          </w:p>
          <w:p w:rsidR="00357E26" w:rsidRPr="005F6D9C" w:rsidRDefault="00357E26" w:rsidP="000B4B3B">
            <w:pPr>
              <w:spacing w:after="0" w:line="240" w:lineRule="auto"/>
              <w:jc w:val="center"/>
              <w:rPr>
                <w:rFonts w:ascii="Times New Roman" w:hAnsi="Times New Roman" w:cs="Times New Roman"/>
                <w:sz w:val="24"/>
                <w:szCs w:val="24"/>
              </w:rPr>
            </w:pPr>
            <w:r w:rsidRPr="005F6D9C">
              <w:rPr>
                <w:rFonts w:ascii="Times New Roman" w:hAnsi="Times New Roman" w:cs="Times New Roman"/>
                <w:b/>
                <w:bCs/>
                <w:i/>
                <w:iCs/>
                <w:sz w:val="24"/>
                <w:szCs w:val="24"/>
              </w:rPr>
              <w:t>год издания учебной литературы</w:t>
            </w:r>
          </w:p>
        </w:tc>
      </w:tr>
      <w:tr w:rsidR="00357E26" w:rsidRPr="005F6D9C" w:rsidTr="00357E26">
        <w:tc>
          <w:tcPr>
            <w:tcW w:w="993" w:type="dxa"/>
            <w:vMerge w:val="restart"/>
            <w:tcBorders>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1</w:t>
            </w:r>
          </w:p>
        </w:tc>
        <w:tc>
          <w:tcPr>
            <w:tcW w:w="1984" w:type="dxa"/>
            <w:vMerge w:val="restart"/>
            <w:tcBorders>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Русский язык</w:t>
            </w:r>
          </w:p>
        </w:tc>
        <w:tc>
          <w:tcPr>
            <w:tcW w:w="1276" w:type="dxa"/>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 xml:space="preserve">10 </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Русский язык 10-11 класс. Гольцова Н.Г, Шамшин И.В., Мищерина Е.И., 2016 г.</w:t>
            </w:r>
          </w:p>
        </w:tc>
      </w:tr>
      <w:tr w:rsidR="00357E26" w:rsidRPr="005F6D9C" w:rsidTr="00357E26">
        <w:tc>
          <w:tcPr>
            <w:tcW w:w="993"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984"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276" w:type="dxa"/>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Русский язык 10-11 класс. Гольцова Н.Г, Шамшин И.В., Мищерина Е.И., 2016 г.</w:t>
            </w:r>
          </w:p>
        </w:tc>
      </w:tr>
      <w:tr w:rsidR="00357E26" w:rsidRPr="005F6D9C" w:rsidTr="00357E26">
        <w:trPr>
          <w:trHeight w:val="752"/>
        </w:trPr>
        <w:tc>
          <w:tcPr>
            <w:tcW w:w="993" w:type="dxa"/>
            <w:vMerge w:val="restart"/>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2</w:t>
            </w:r>
          </w:p>
        </w:tc>
        <w:tc>
          <w:tcPr>
            <w:tcW w:w="1984" w:type="dxa"/>
            <w:vMerge w:val="restart"/>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Литература</w:t>
            </w:r>
          </w:p>
        </w:tc>
        <w:tc>
          <w:tcPr>
            <w:tcW w:w="1276" w:type="dxa"/>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 xml:space="preserve">10 </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Литература 10 класс. Курдюмова Т.Ф. и др. / Под ред. Курдюмовой Т.Ф. (базовый уровень). </w:t>
            </w:r>
            <w:r w:rsidRPr="005F6D9C">
              <w:rPr>
                <w:rFonts w:ascii="Times New Roman" w:hAnsi="Times New Roman" w:cs="Times New Roman"/>
                <w:sz w:val="24"/>
                <w:szCs w:val="24"/>
              </w:rPr>
              <w:lastRenderedPageBreak/>
              <w:t>"ДРОФА"</w:t>
            </w:r>
          </w:p>
        </w:tc>
      </w:tr>
      <w:tr w:rsidR="00357E26" w:rsidRPr="005F6D9C" w:rsidTr="00357E26">
        <w:tc>
          <w:tcPr>
            <w:tcW w:w="993"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984"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276" w:type="dxa"/>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rPr>
            </w:pPr>
            <w:r w:rsidRPr="005F6D9C">
              <w:rPr>
                <w:rFonts w:ascii="Times New Roman" w:hAnsi="Times New Roman" w:cs="Times New Roman"/>
                <w:sz w:val="24"/>
                <w:szCs w:val="24"/>
              </w:rPr>
              <w:t>Литература 11 класс. Курдюмова Т.Ф. и др. / Под ред. Курдюмовой Т.Ф. Литература (базовый уровень). "ДРОФА"</w:t>
            </w:r>
          </w:p>
        </w:tc>
      </w:tr>
      <w:tr w:rsidR="00357E26" w:rsidRPr="005F6D9C" w:rsidTr="00357E26">
        <w:tc>
          <w:tcPr>
            <w:tcW w:w="993" w:type="dxa"/>
            <w:vMerge w:val="restart"/>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rPr>
                <w:color w:val="FF0000"/>
              </w:rPr>
            </w:pPr>
            <w:r w:rsidRPr="005F6D9C">
              <w:t>3</w:t>
            </w:r>
          </w:p>
        </w:tc>
        <w:tc>
          <w:tcPr>
            <w:tcW w:w="1984" w:type="dxa"/>
            <w:vMerge w:val="restart"/>
            <w:tcBorders>
              <w:top w:val="single" w:sz="4" w:space="0" w:color="auto"/>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Английский язык</w:t>
            </w:r>
          </w:p>
        </w:tc>
        <w:tc>
          <w:tcPr>
            <w:tcW w:w="1276" w:type="dxa"/>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 xml:space="preserve">10 </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Английский язык 10 класс, Афанасьева О.В., Дули Д., Михеева И.В., Эванс В. и др. (базовый уровень) «Просвещение», с 2013 г.</w:t>
            </w:r>
          </w:p>
        </w:tc>
      </w:tr>
      <w:tr w:rsidR="00357E26" w:rsidRPr="005F6D9C" w:rsidTr="00357E26">
        <w:tc>
          <w:tcPr>
            <w:tcW w:w="993"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984"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276" w:type="dxa"/>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Английский язык 11 класс, Афанасьева О.В., Дули Д., Михеева И.В., Эванс В. и др. (базовый уровень) «Просвещение», с 2013 г.</w:t>
            </w:r>
          </w:p>
        </w:tc>
      </w:tr>
      <w:tr w:rsidR="00357E26" w:rsidRPr="005F6D9C" w:rsidTr="00357E26">
        <w:tc>
          <w:tcPr>
            <w:tcW w:w="993" w:type="dxa"/>
            <w:vMerge w:val="restart"/>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4</w:t>
            </w:r>
          </w:p>
        </w:tc>
        <w:tc>
          <w:tcPr>
            <w:tcW w:w="1984" w:type="dxa"/>
            <w:vMerge w:val="restart"/>
            <w:tcBorders>
              <w:top w:val="single" w:sz="4" w:space="0" w:color="auto"/>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Алгебра,</w:t>
            </w:r>
          </w:p>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Геометрия</w:t>
            </w:r>
          </w:p>
        </w:tc>
        <w:tc>
          <w:tcPr>
            <w:tcW w:w="1276" w:type="dxa"/>
            <w:vMerge w:val="restart"/>
            <w:tcBorders>
              <w:left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Алгебра и начала математического анализа, А.Г.Мордкович, П.В.Семенов. 10-11 кл.(базовый уровень), Москва, «Мнемозина», 2016 г.</w:t>
            </w:r>
          </w:p>
        </w:tc>
      </w:tr>
      <w:tr w:rsidR="00357E26" w:rsidRPr="005F6D9C" w:rsidTr="00357E26">
        <w:tc>
          <w:tcPr>
            <w:tcW w:w="993"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984" w:type="dxa"/>
            <w:vMerge/>
            <w:tcBorders>
              <w:left w:val="single" w:sz="1" w:space="0" w:color="000000"/>
              <w:bottom w:val="single" w:sz="4" w:space="0" w:color="auto"/>
            </w:tcBorders>
            <w:shd w:val="clear" w:color="auto" w:fill="auto"/>
          </w:tcPr>
          <w:p w:rsidR="00357E26" w:rsidRPr="005F6D9C" w:rsidRDefault="00357E26" w:rsidP="00982624">
            <w:pPr>
              <w:pStyle w:val="afe"/>
              <w:snapToGrid w:val="0"/>
              <w:jc w:val="center"/>
            </w:pPr>
          </w:p>
        </w:tc>
        <w:tc>
          <w:tcPr>
            <w:tcW w:w="1276" w:type="dxa"/>
            <w:vMerge/>
            <w:tcBorders>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Геометрия 7-11 класс. Атанасян Л.С., Москва, «Просвещение», с 2016 г.</w:t>
            </w:r>
          </w:p>
        </w:tc>
      </w:tr>
      <w:tr w:rsidR="00357E26" w:rsidRPr="005F6D9C" w:rsidTr="00357E26">
        <w:trPr>
          <w:trHeight w:val="753"/>
        </w:trPr>
        <w:tc>
          <w:tcPr>
            <w:tcW w:w="993" w:type="dxa"/>
            <w:vMerge w:val="restart"/>
            <w:tcBorders>
              <w:top w:val="single" w:sz="4" w:space="0" w:color="auto"/>
              <w:left w:val="single" w:sz="1" w:space="0" w:color="000000"/>
              <w:bottom w:val="single" w:sz="1" w:space="0" w:color="000000"/>
              <w:right w:val="single" w:sz="4" w:space="0" w:color="auto"/>
            </w:tcBorders>
            <w:shd w:val="clear" w:color="auto" w:fill="auto"/>
          </w:tcPr>
          <w:p w:rsidR="00357E26" w:rsidRPr="005F6D9C" w:rsidRDefault="00357E26" w:rsidP="00982624">
            <w:pPr>
              <w:pStyle w:val="afe"/>
              <w:snapToGrid w:val="0"/>
              <w:jc w:val="center"/>
            </w:pPr>
            <w:r w:rsidRPr="005F6D9C">
              <w:t>5</w:t>
            </w:r>
          </w:p>
        </w:tc>
        <w:tc>
          <w:tcPr>
            <w:tcW w:w="1984" w:type="dxa"/>
            <w:vMerge w:val="restart"/>
            <w:tcBorders>
              <w:top w:val="single" w:sz="4" w:space="0" w:color="auto"/>
              <w:left w:val="single" w:sz="4" w:space="0" w:color="auto"/>
              <w:bottom w:val="single" w:sz="4" w:space="0" w:color="auto"/>
            </w:tcBorders>
            <w:shd w:val="clear" w:color="auto" w:fill="auto"/>
          </w:tcPr>
          <w:p w:rsidR="00357E26" w:rsidRPr="005F6D9C" w:rsidRDefault="00357E26" w:rsidP="00982624">
            <w:pPr>
              <w:pStyle w:val="afe"/>
              <w:snapToGrid w:val="0"/>
              <w:jc w:val="center"/>
            </w:pPr>
            <w:r w:rsidRPr="005F6D9C">
              <w:t>История</w:t>
            </w:r>
          </w:p>
        </w:tc>
        <w:tc>
          <w:tcPr>
            <w:tcW w:w="1276" w:type="dxa"/>
            <w:tcBorders>
              <w:left w:val="single" w:sz="1" w:space="0" w:color="000000"/>
              <w:bottom w:val="single" w:sz="4" w:space="0" w:color="auto"/>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w:t>
            </w:r>
          </w:p>
        </w:tc>
        <w:tc>
          <w:tcPr>
            <w:tcW w:w="5511" w:type="dxa"/>
            <w:tcBorders>
              <w:left w:val="single" w:sz="1" w:space="0" w:color="000000"/>
              <w:bottom w:val="single" w:sz="4" w:space="0" w:color="auto"/>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Горинов М. М., Данилов А. А., Моруков М. Ю. и др./под ред. Торкунова А.В. История России. 10</w:t>
            </w:r>
          </w:p>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 класс. В 3-х частях. «Просвещение», с 2016 г.</w:t>
            </w:r>
          </w:p>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Всеобщая история. Новейшая история (базовый уровень)10 класс, Уколова В.И., Ревякин А.В., Москва, «Просвещение», с 2016   г.</w:t>
            </w:r>
          </w:p>
        </w:tc>
      </w:tr>
      <w:tr w:rsidR="00357E26" w:rsidRPr="005F6D9C" w:rsidTr="00357E26">
        <w:trPr>
          <w:trHeight w:val="530"/>
        </w:trPr>
        <w:tc>
          <w:tcPr>
            <w:tcW w:w="993" w:type="dxa"/>
            <w:vMerge/>
            <w:tcBorders>
              <w:left w:val="single" w:sz="1" w:space="0" w:color="000000"/>
              <w:bottom w:val="single" w:sz="4" w:space="0" w:color="auto"/>
              <w:right w:val="single" w:sz="4" w:space="0" w:color="auto"/>
            </w:tcBorders>
            <w:shd w:val="clear" w:color="auto" w:fill="auto"/>
          </w:tcPr>
          <w:p w:rsidR="00357E26" w:rsidRPr="005F6D9C" w:rsidRDefault="00357E26" w:rsidP="00982624">
            <w:pPr>
              <w:pStyle w:val="afe"/>
              <w:snapToGrid w:val="0"/>
              <w:jc w:val="center"/>
            </w:pPr>
          </w:p>
        </w:tc>
        <w:tc>
          <w:tcPr>
            <w:tcW w:w="1984" w:type="dxa"/>
            <w:vMerge/>
            <w:tcBorders>
              <w:left w:val="single" w:sz="4" w:space="0" w:color="auto"/>
              <w:bottom w:val="single" w:sz="4" w:space="0" w:color="auto"/>
            </w:tcBorders>
            <w:shd w:val="clear" w:color="auto" w:fill="auto"/>
          </w:tcPr>
          <w:p w:rsidR="00357E26" w:rsidRPr="005F6D9C" w:rsidRDefault="00357E26" w:rsidP="00982624">
            <w:pPr>
              <w:pStyle w:val="afe"/>
              <w:snapToGrid w:val="0"/>
              <w:jc w:val="center"/>
            </w:pPr>
          </w:p>
        </w:tc>
        <w:tc>
          <w:tcPr>
            <w:tcW w:w="1276" w:type="dxa"/>
            <w:tcBorders>
              <w:left w:val="single" w:sz="1" w:space="0" w:color="000000"/>
              <w:bottom w:val="single" w:sz="4" w:space="0" w:color="auto"/>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11</w:t>
            </w:r>
          </w:p>
        </w:tc>
        <w:tc>
          <w:tcPr>
            <w:tcW w:w="5511" w:type="dxa"/>
            <w:tcBorders>
              <w:left w:val="single" w:sz="1" w:space="0" w:color="000000"/>
              <w:bottom w:val="single" w:sz="4" w:space="0" w:color="auto"/>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История России. 11 класс. Левандовский А.А., Щетинов Ю.А., Мироненко С.В., Москва, «Просвещение», с 2012 г.</w:t>
            </w:r>
          </w:p>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Всеобщая история. Новейшая история (базовый уровень) 11 класс, Улунян А.А., Сергеев Е.Ю. Москва, «Просвещение», с 2016 г.</w:t>
            </w:r>
          </w:p>
        </w:tc>
      </w:tr>
      <w:tr w:rsidR="00357E26" w:rsidRPr="005F6D9C" w:rsidTr="00357E26">
        <w:trPr>
          <w:trHeight w:val="276"/>
        </w:trPr>
        <w:tc>
          <w:tcPr>
            <w:tcW w:w="993" w:type="dxa"/>
            <w:tcBorders>
              <w:top w:val="single" w:sz="4" w:space="0" w:color="auto"/>
              <w:left w:val="single" w:sz="1" w:space="0" w:color="000000"/>
              <w:bottom w:val="single" w:sz="4" w:space="0" w:color="auto"/>
            </w:tcBorders>
            <w:shd w:val="clear" w:color="auto" w:fill="auto"/>
          </w:tcPr>
          <w:p w:rsidR="00357E26" w:rsidRPr="005F6D9C" w:rsidRDefault="00357E26" w:rsidP="00982624">
            <w:pPr>
              <w:pStyle w:val="afe"/>
              <w:snapToGrid w:val="0"/>
              <w:jc w:val="center"/>
            </w:pPr>
            <w:r w:rsidRPr="005F6D9C">
              <w:t>6</w:t>
            </w:r>
          </w:p>
        </w:tc>
        <w:tc>
          <w:tcPr>
            <w:tcW w:w="1984" w:type="dxa"/>
            <w:tcBorders>
              <w:top w:val="single" w:sz="4" w:space="0" w:color="auto"/>
              <w:left w:val="single" w:sz="1" w:space="0" w:color="000000"/>
              <w:bottom w:val="single" w:sz="4" w:space="0" w:color="auto"/>
            </w:tcBorders>
            <w:shd w:val="clear" w:color="auto" w:fill="auto"/>
          </w:tcPr>
          <w:p w:rsidR="00357E26" w:rsidRPr="005F6D9C" w:rsidRDefault="00357E26" w:rsidP="00982624">
            <w:pPr>
              <w:pStyle w:val="afe"/>
              <w:snapToGrid w:val="0"/>
              <w:jc w:val="center"/>
            </w:pPr>
            <w:r w:rsidRPr="005F6D9C">
              <w:t>Обществознание</w:t>
            </w:r>
          </w:p>
          <w:p w:rsidR="00357E26" w:rsidRPr="005F6D9C" w:rsidRDefault="00357E26" w:rsidP="00982624">
            <w:pPr>
              <w:pStyle w:val="afe"/>
              <w:snapToGrid w:val="0"/>
              <w:jc w:val="center"/>
            </w:pPr>
          </w:p>
          <w:p w:rsidR="00357E26" w:rsidRPr="005F6D9C" w:rsidRDefault="00357E26" w:rsidP="00982624">
            <w:pPr>
              <w:pStyle w:val="afe"/>
              <w:snapToGrid w:val="0"/>
              <w:jc w:val="center"/>
            </w:pPr>
          </w:p>
        </w:tc>
        <w:tc>
          <w:tcPr>
            <w:tcW w:w="1276" w:type="dxa"/>
            <w:tcBorders>
              <w:top w:val="single" w:sz="4" w:space="0" w:color="auto"/>
              <w:left w:val="single" w:sz="1" w:space="0" w:color="000000"/>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10-11</w:t>
            </w:r>
          </w:p>
        </w:tc>
        <w:tc>
          <w:tcPr>
            <w:tcW w:w="5511" w:type="dxa"/>
            <w:tcBorders>
              <w:top w:val="single" w:sz="4" w:space="0" w:color="auto"/>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Обществознание. Боголюбов Л.Н., Городецкая Н.И., (под редакцией Боголюбова Л.Н.) Москва, «Просвещение», с 2016 г.</w:t>
            </w:r>
          </w:p>
        </w:tc>
      </w:tr>
      <w:tr w:rsidR="00D7671D" w:rsidRPr="005F6D9C" w:rsidTr="00D7671D">
        <w:trPr>
          <w:trHeight w:val="627"/>
        </w:trPr>
        <w:tc>
          <w:tcPr>
            <w:tcW w:w="993" w:type="dxa"/>
            <w:tcBorders>
              <w:top w:val="single" w:sz="4" w:space="0" w:color="auto"/>
              <w:left w:val="single" w:sz="1" w:space="0" w:color="000000"/>
              <w:bottom w:val="single" w:sz="4" w:space="0" w:color="auto"/>
            </w:tcBorders>
            <w:shd w:val="clear" w:color="auto" w:fill="auto"/>
          </w:tcPr>
          <w:p w:rsidR="00D7671D" w:rsidRPr="005F6D9C" w:rsidRDefault="00D7671D" w:rsidP="000B4B3B">
            <w:pPr>
              <w:pStyle w:val="afe"/>
              <w:snapToGrid w:val="0"/>
              <w:jc w:val="center"/>
            </w:pPr>
            <w:r w:rsidRPr="005F6D9C">
              <w:t>7</w:t>
            </w:r>
          </w:p>
        </w:tc>
        <w:tc>
          <w:tcPr>
            <w:tcW w:w="1984" w:type="dxa"/>
            <w:tcBorders>
              <w:top w:val="single" w:sz="4" w:space="0" w:color="auto"/>
              <w:left w:val="single" w:sz="1" w:space="0" w:color="000000"/>
              <w:bottom w:val="single" w:sz="4" w:space="0" w:color="auto"/>
            </w:tcBorders>
            <w:shd w:val="clear" w:color="auto" w:fill="auto"/>
          </w:tcPr>
          <w:p w:rsidR="00D7671D" w:rsidRPr="005F6D9C" w:rsidRDefault="00D7671D" w:rsidP="00D7671D">
            <w:pPr>
              <w:pStyle w:val="afe"/>
              <w:snapToGrid w:val="0"/>
              <w:jc w:val="center"/>
            </w:pPr>
            <w:r w:rsidRPr="005F6D9C">
              <w:t>География</w:t>
            </w:r>
          </w:p>
          <w:p w:rsidR="00D7671D" w:rsidRPr="005F6D9C" w:rsidRDefault="00D7671D" w:rsidP="00D7671D">
            <w:pPr>
              <w:pStyle w:val="afe"/>
              <w:snapToGrid w:val="0"/>
              <w:jc w:val="center"/>
            </w:pPr>
          </w:p>
          <w:p w:rsidR="00D7671D" w:rsidRPr="005F6D9C" w:rsidRDefault="00D7671D" w:rsidP="000B4B3B">
            <w:pPr>
              <w:pStyle w:val="afe"/>
              <w:snapToGrid w:val="0"/>
              <w:jc w:val="center"/>
            </w:pPr>
          </w:p>
        </w:tc>
        <w:tc>
          <w:tcPr>
            <w:tcW w:w="1276" w:type="dxa"/>
            <w:tcBorders>
              <w:top w:val="single" w:sz="4" w:space="0" w:color="auto"/>
              <w:left w:val="single" w:sz="1" w:space="0" w:color="000000"/>
              <w:bottom w:val="single" w:sz="4" w:space="0" w:color="auto"/>
            </w:tcBorders>
            <w:shd w:val="clear" w:color="auto" w:fill="auto"/>
          </w:tcPr>
          <w:p w:rsidR="00D7671D" w:rsidRPr="005F6D9C" w:rsidRDefault="00D7671D" w:rsidP="00D7671D">
            <w:pPr>
              <w:snapToGrid w:val="0"/>
              <w:spacing w:after="0" w:line="240" w:lineRule="auto"/>
              <w:jc w:val="center"/>
              <w:rPr>
                <w:rFonts w:ascii="Times New Roman" w:hAnsi="Times New Roman" w:cs="Times New Roman"/>
                <w:sz w:val="24"/>
                <w:szCs w:val="24"/>
              </w:rPr>
            </w:pPr>
            <w:r w:rsidRPr="005F6D9C">
              <w:rPr>
                <w:rFonts w:ascii="Times New Roman" w:hAnsi="Times New Roman" w:cs="Times New Roman"/>
                <w:sz w:val="24"/>
                <w:szCs w:val="24"/>
              </w:rPr>
              <w:t>10-11</w:t>
            </w:r>
          </w:p>
          <w:p w:rsidR="00D7671D" w:rsidRPr="005F6D9C" w:rsidRDefault="00D7671D" w:rsidP="000B4B3B">
            <w:pPr>
              <w:snapToGrid w:val="0"/>
              <w:spacing w:after="0" w:line="240" w:lineRule="auto"/>
              <w:jc w:val="center"/>
              <w:rPr>
                <w:rFonts w:ascii="Times New Roman" w:hAnsi="Times New Roman" w:cs="Times New Roman"/>
                <w:sz w:val="24"/>
                <w:szCs w:val="24"/>
              </w:rPr>
            </w:pPr>
          </w:p>
        </w:tc>
        <w:tc>
          <w:tcPr>
            <w:tcW w:w="5511" w:type="dxa"/>
            <w:tcBorders>
              <w:top w:val="single" w:sz="4" w:space="0" w:color="auto"/>
              <w:left w:val="single" w:sz="1" w:space="0" w:color="000000"/>
              <w:bottom w:val="single" w:sz="4" w:space="0" w:color="auto"/>
              <w:right w:val="single" w:sz="1" w:space="0" w:color="000000"/>
            </w:tcBorders>
            <w:shd w:val="clear" w:color="auto" w:fill="auto"/>
          </w:tcPr>
          <w:p w:rsidR="00D7671D" w:rsidRPr="005F6D9C" w:rsidRDefault="00D7671D" w:rsidP="000B4B3B">
            <w:pPr>
              <w:snapToGrid w:val="0"/>
              <w:spacing w:after="0" w:line="240" w:lineRule="auto"/>
              <w:jc w:val="both"/>
              <w:rPr>
                <w:rFonts w:ascii="Times New Roman" w:hAnsi="Times New Roman" w:cs="Times New Roman"/>
                <w:sz w:val="24"/>
                <w:szCs w:val="24"/>
              </w:rPr>
            </w:pPr>
            <w:r w:rsidRPr="005F6D9C">
              <w:rPr>
                <w:rFonts w:ascii="Times New Roman" w:hAnsi="Times New Roman" w:cs="Times New Roman"/>
                <w:sz w:val="24"/>
                <w:szCs w:val="24"/>
              </w:rPr>
              <w:t>География. Максаковский В.П., Москва, «Просвещение», с 2016 г.</w:t>
            </w:r>
          </w:p>
        </w:tc>
      </w:tr>
      <w:tr w:rsidR="00357E26" w:rsidRPr="005F6D9C" w:rsidTr="00357E26">
        <w:tc>
          <w:tcPr>
            <w:tcW w:w="993" w:type="dxa"/>
            <w:tcBorders>
              <w:top w:val="single" w:sz="4" w:space="0" w:color="auto"/>
              <w:left w:val="single" w:sz="1" w:space="0" w:color="000000"/>
              <w:bottom w:val="single" w:sz="4" w:space="0" w:color="auto"/>
            </w:tcBorders>
            <w:shd w:val="clear" w:color="auto" w:fill="auto"/>
          </w:tcPr>
          <w:p w:rsidR="00357E26" w:rsidRPr="005F6D9C" w:rsidRDefault="00357E26" w:rsidP="000B4B3B">
            <w:pPr>
              <w:pStyle w:val="afe"/>
              <w:snapToGrid w:val="0"/>
              <w:jc w:val="center"/>
            </w:pPr>
            <w:r w:rsidRPr="005F6D9C">
              <w:t>8</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357E26" w:rsidRPr="005F6D9C" w:rsidRDefault="00357E26" w:rsidP="000B4B3B">
            <w:pPr>
              <w:pStyle w:val="afe"/>
              <w:snapToGrid w:val="0"/>
              <w:jc w:val="center"/>
            </w:pPr>
            <w:r w:rsidRPr="005F6D9C">
              <w:t>Биология</w:t>
            </w:r>
          </w:p>
        </w:tc>
        <w:tc>
          <w:tcPr>
            <w:tcW w:w="1276" w:type="dxa"/>
            <w:tcBorders>
              <w:top w:val="single" w:sz="4" w:space="0" w:color="auto"/>
              <w:left w:val="single" w:sz="4" w:space="0" w:color="auto"/>
              <w:bottom w:val="single" w:sz="1" w:space="0" w:color="000000"/>
            </w:tcBorders>
            <w:shd w:val="clear" w:color="auto" w:fill="auto"/>
          </w:tcPr>
          <w:p w:rsidR="00357E26" w:rsidRPr="005F6D9C" w:rsidRDefault="00357E26" w:rsidP="000B4B3B">
            <w:pPr>
              <w:snapToGrid w:val="0"/>
              <w:spacing w:after="0" w:line="240" w:lineRule="auto"/>
              <w:jc w:val="center"/>
              <w:rPr>
                <w:rFonts w:ascii="Times New Roman" w:hAnsi="Times New Roman" w:cs="Times New Roman"/>
              </w:rPr>
            </w:pPr>
            <w:r w:rsidRPr="005F6D9C">
              <w:rPr>
                <w:rFonts w:ascii="Times New Roman" w:hAnsi="Times New Roman" w:cs="Times New Roman"/>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0B4B3B">
            <w:pPr>
              <w:snapToGrid w:val="0"/>
              <w:spacing w:after="0" w:line="240" w:lineRule="auto"/>
              <w:jc w:val="both"/>
              <w:rPr>
                <w:rFonts w:ascii="Times New Roman" w:hAnsi="Times New Roman" w:cs="Times New Roman"/>
              </w:rPr>
            </w:pPr>
            <w:r w:rsidRPr="005F6D9C">
              <w:rPr>
                <w:rFonts w:ascii="Times New Roman" w:hAnsi="Times New Roman" w:cs="Times New Roman"/>
                <w:sz w:val="26"/>
                <w:szCs w:val="26"/>
              </w:rPr>
              <w:t>Биология 10-11. Каменский А. А.Криксунов,Пасечник В. В. «Просвещение»</w:t>
            </w:r>
          </w:p>
        </w:tc>
      </w:tr>
      <w:tr w:rsidR="00357E26" w:rsidRPr="005F6D9C" w:rsidTr="00357E26">
        <w:tc>
          <w:tcPr>
            <w:tcW w:w="993" w:type="dxa"/>
            <w:vMerge w:val="restart"/>
            <w:tcBorders>
              <w:top w:val="single" w:sz="4" w:space="0" w:color="auto"/>
              <w:left w:val="single" w:sz="1" w:space="0" w:color="000000"/>
            </w:tcBorders>
            <w:shd w:val="clear" w:color="auto" w:fill="auto"/>
          </w:tcPr>
          <w:p w:rsidR="00357E26" w:rsidRPr="005F6D9C" w:rsidRDefault="00357E26" w:rsidP="00982624">
            <w:pPr>
              <w:pStyle w:val="afe"/>
              <w:snapToGrid w:val="0"/>
              <w:jc w:val="center"/>
            </w:pPr>
            <w:r w:rsidRPr="005F6D9C">
              <w:t>9</w:t>
            </w:r>
          </w:p>
        </w:tc>
        <w:tc>
          <w:tcPr>
            <w:tcW w:w="1984" w:type="dxa"/>
            <w:vMerge w:val="restart"/>
            <w:tcBorders>
              <w:top w:val="single" w:sz="4" w:space="0" w:color="auto"/>
              <w:left w:val="single" w:sz="1" w:space="0" w:color="000000"/>
              <w:right w:val="single" w:sz="4" w:space="0" w:color="auto"/>
            </w:tcBorders>
            <w:shd w:val="clear" w:color="auto" w:fill="auto"/>
          </w:tcPr>
          <w:p w:rsidR="00357E26" w:rsidRPr="005F6D9C" w:rsidRDefault="00357E26" w:rsidP="00982624">
            <w:pPr>
              <w:pStyle w:val="afe"/>
              <w:snapToGrid w:val="0"/>
              <w:jc w:val="center"/>
            </w:pPr>
            <w:r w:rsidRPr="005F6D9C">
              <w:t>Физика</w:t>
            </w:r>
          </w:p>
        </w:tc>
        <w:tc>
          <w:tcPr>
            <w:tcW w:w="1276" w:type="dxa"/>
            <w:tcBorders>
              <w:left w:val="single" w:sz="4" w:space="0" w:color="auto"/>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Физика 10 класс. Мякишев Г.Я., Буховцев Б.Б., Москва, «Просвещение», с 2012 г.</w:t>
            </w:r>
          </w:p>
        </w:tc>
      </w:tr>
      <w:tr w:rsidR="00357E26" w:rsidRPr="005F6D9C" w:rsidTr="00357E26">
        <w:tc>
          <w:tcPr>
            <w:tcW w:w="993" w:type="dxa"/>
            <w:vMerge/>
            <w:tcBorders>
              <w:left w:val="single" w:sz="1" w:space="0" w:color="000000"/>
              <w:bottom w:val="single" w:sz="1" w:space="0" w:color="000000"/>
            </w:tcBorders>
            <w:shd w:val="clear" w:color="auto" w:fill="auto"/>
          </w:tcPr>
          <w:p w:rsidR="00357E26" w:rsidRPr="005F6D9C" w:rsidRDefault="00357E26" w:rsidP="00982624">
            <w:pPr>
              <w:pStyle w:val="afe"/>
              <w:snapToGrid w:val="0"/>
              <w:jc w:val="center"/>
            </w:pPr>
          </w:p>
        </w:tc>
        <w:tc>
          <w:tcPr>
            <w:tcW w:w="1984" w:type="dxa"/>
            <w:vMerge/>
            <w:tcBorders>
              <w:left w:val="single" w:sz="1" w:space="0" w:color="000000"/>
              <w:bottom w:val="single" w:sz="1" w:space="0" w:color="000000"/>
              <w:right w:val="single" w:sz="4" w:space="0" w:color="auto"/>
            </w:tcBorders>
            <w:shd w:val="clear" w:color="auto" w:fill="auto"/>
          </w:tcPr>
          <w:p w:rsidR="00357E26" w:rsidRPr="005F6D9C" w:rsidRDefault="00357E26" w:rsidP="00982624">
            <w:pPr>
              <w:pStyle w:val="afe"/>
              <w:snapToGrid w:val="0"/>
              <w:jc w:val="center"/>
            </w:pPr>
          </w:p>
        </w:tc>
        <w:tc>
          <w:tcPr>
            <w:tcW w:w="1276" w:type="dxa"/>
            <w:tcBorders>
              <w:left w:val="single" w:sz="4" w:space="0" w:color="auto"/>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 xml:space="preserve">Физика 11 класс. Мякишев Г.Я., Буховцев Б.Б., </w:t>
            </w:r>
            <w:r w:rsidRPr="005F6D9C">
              <w:rPr>
                <w:rFonts w:ascii="Times New Roman" w:hAnsi="Times New Roman" w:cs="Times New Roman"/>
                <w:sz w:val="24"/>
                <w:szCs w:val="24"/>
              </w:rPr>
              <w:lastRenderedPageBreak/>
              <w:t>Москва, «Просвещение», с 2012 г.</w:t>
            </w:r>
          </w:p>
        </w:tc>
      </w:tr>
      <w:tr w:rsidR="00357E26" w:rsidRPr="005F6D9C" w:rsidTr="00357E26">
        <w:tc>
          <w:tcPr>
            <w:tcW w:w="993" w:type="dxa"/>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lastRenderedPageBreak/>
              <w:t>10</w:t>
            </w:r>
          </w:p>
        </w:tc>
        <w:tc>
          <w:tcPr>
            <w:tcW w:w="1984" w:type="dxa"/>
            <w:tcBorders>
              <w:top w:val="single" w:sz="4" w:space="0" w:color="auto"/>
              <w:left w:val="single" w:sz="1" w:space="0" w:color="000000"/>
              <w:bottom w:val="single" w:sz="1" w:space="0" w:color="000000"/>
              <w:right w:val="single" w:sz="4" w:space="0" w:color="auto"/>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 xml:space="preserve">Астрономия </w:t>
            </w:r>
          </w:p>
        </w:tc>
        <w:tc>
          <w:tcPr>
            <w:tcW w:w="1276" w:type="dxa"/>
            <w:tcBorders>
              <w:left w:val="single" w:sz="4" w:space="0" w:color="auto"/>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Чаругин В.М. Астрономия. 10-11 класс.  «Просвещение»</w:t>
            </w:r>
          </w:p>
        </w:tc>
      </w:tr>
      <w:tr w:rsidR="00357E26" w:rsidRPr="005F6D9C" w:rsidTr="00357E26">
        <w:tc>
          <w:tcPr>
            <w:tcW w:w="993" w:type="dxa"/>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11</w:t>
            </w:r>
          </w:p>
        </w:tc>
        <w:tc>
          <w:tcPr>
            <w:tcW w:w="1984" w:type="dxa"/>
            <w:tcBorders>
              <w:top w:val="single" w:sz="4" w:space="0" w:color="auto"/>
              <w:left w:val="single" w:sz="1" w:space="0" w:color="000000"/>
              <w:bottom w:val="single" w:sz="1" w:space="0" w:color="000000"/>
              <w:right w:val="single" w:sz="4" w:space="0" w:color="auto"/>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 xml:space="preserve">Химия </w:t>
            </w:r>
          </w:p>
        </w:tc>
        <w:tc>
          <w:tcPr>
            <w:tcW w:w="1276" w:type="dxa"/>
            <w:tcBorders>
              <w:left w:val="single" w:sz="4" w:space="0" w:color="auto"/>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Химия 11 класс. Габриелян О.С., Москва, «Дрофа», 2012 г.</w:t>
            </w:r>
          </w:p>
        </w:tc>
      </w:tr>
      <w:tr w:rsidR="00357E26" w:rsidRPr="005F6D9C" w:rsidTr="00357E26">
        <w:tc>
          <w:tcPr>
            <w:tcW w:w="993" w:type="dxa"/>
            <w:tcBorders>
              <w:top w:val="single" w:sz="4" w:space="0" w:color="auto"/>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12</w:t>
            </w:r>
          </w:p>
        </w:tc>
        <w:tc>
          <w:tcPr>
            <w:tcW w:w="1984" w:type="dxa"/>
            <w:tcBorders>
              <w:top w:val="single" w:sz="4" w:space="0" w:color="auto"/>
              <w:left w:val="single" w:sz="1" w:space="0" w:color="000000"/>
              <w:bottom w:val="single" w:sz="1" w:space="0" w:color="000000"/>
              <w:right w:val="single" w:sz="4" w:space="0" w:color="auto"/>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ОБЖ</w:t>
            </w:r>
          </w:p>
        </w:tc>
        <w:tc>
          <w:tcPr>
            <w:tcW w:w="1276" w:type="dxa"/>
            <w:tcBorders>
              <w:left w:val="single" w:sz="4" w:space="0" w:color="auto"/>
              <w:bottom w:val="single" w:sz="1" w:space="0" w:color="000000"/>
            </w:tcBorders>
            <w:shd w:val="clear" w:color="auto" w:fill="auto"/>
          </w:tcPr>
          <w:p w:rsidR="00357E26" w:rsidRPr="005F6D9C" w:rsidRDefault="00357E26" w:rsidP="00982624">
            <w:pPr>
              <w:snapToGrid w:val="0"/>
              <w:spacing w:line="240" w:lineRule="auto"/>
              <w:jc w:val="center"/>
              <w:rPr>
                <w:rFonts w:ascii="Times New Roman" w:hAnsi="Times New Roman" w:cs="Times New Roman"/>
                <w:sz w:val="24"/>
                <w:szCs w:val="24"/>
              </w:rPr>
            </w:pPr>
            <w:r w:rsidRPr="005F6D9C">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Основы безопасности жизнедеятельности. 10 класс. Смирнов А.Т. Хренников О.Д. (под редакцией Смирнова А.Т), Москва, «Просвещение», 2012 г.</w:t>
            </w:r>
          </w:p>
        </w:tc>
      </w:tr>
      <w:tr w:rsidR="00357E26" w:rsidRPr="005F6D9C" w:rsidTr="00357E26">
        <w:tc>
          <w:tcPr>
            <w:tcW w:w="993" w:type="dxa"/>
            <w:tcBorders>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13</w:t>
            </w:r>
          </w:p>
        </w:tc>
        <w:tc>
          <w:tcPr>
            <w:tcW w:w="1984" w:type="dxa"/>
            <w:tcBorders>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Информатика</w:t>
            </w:r>
          </w:p>
        </w:tc>
        <w:tc>
          <w:tcPr>
            <w:tcW w:w="1276" w:type="dxa"/>
            <w:tcBorders>
              <w:left w:val="single" w:sz="1" w:space="0" w:color="000000"/>
              <w:bottom w:val="single" w:sz="1" w:space="0" w:color="000000"/>
            </w:tcBorders>
            <w:shd w:val="clear" w:color="auto" w:fill="auto"/>
          </w:tcPr>
          <w:p w:rsidR="00357E26" w:rsidRPr="005F6D9C" w:rsidRDefault="00357E26" w:rsidP="00982624">
            <w:pPr>
              <w:pStyle w:val="afe"/>
              <w:snapToGrid w:val="0"/>
              <w:jc w:val="center"/>
            </w:pPr>
            <w:r w:rsidRPr="005F6D9C">
              <w:t>10-11</w:t>
            </w:r>
          </w:p>
        </w:tc>
        <w:tc>
          <w:tcPr>
            <w:tcW w:w="5511" w:type="dxa"/>
            <w:tcBorders>
              <w:left w:val="single" w:sz="1" w:space="0" w:color="000000"/>
              <w:bottom w:val="single" w:sz="1" w:space="0" w:color="000000"/>
              <w:right w:val="single" w:sz="1" w:space="0" w:color="000000"/>
            </w:tcBorders>
            <w:shd w:val="clear" w:color="auto" w:fill="auto"/>
          </w:tcPr>
          <w:p w:rsidR="00357E26" w:rsidRPr="005F6D9C" w:rsidRDefault="00357E26" w:rsidP="00982624">
            <w:pPr>
              <w:snapToGrid w:val="0"/>
              <w:spacing w:line="240" w:lineRule="auto"/>
              <w:jc w:val="both"/>
              <w:rPr>
                <w:rFonts w:ascii="Times New Roman" w:hAnsi="Times New Roman" w:cs="Times New Roman"/>
                <w:sz w:val="24"/>
                <w:szCs w:val="24"/>
              </w:rPr>
            </w:pPr>
            <w:r w:rsidRPr="005F6D9C">
              <w:rPr>
                <w:rFonts w:ascii="Times New Roman" w:hAnsi="Times New Roman" w:cs="Times New Roman"/>
                <w:sz w:val="24"/>
                <w:szCs w:val="24"/>
              </w:rPr>
              <w:t>Информатика и ИКТ 9 класс, Семакин И.Г., Залогова Л.А., Русаков С.В. «Бином. Лаборатория знаний», 2016 г., задачник, практикум</w:t>
            </w:r>
          </w:p>
        </w:tc>
      </w:tr>
    </w:tbl>
    <w:p w:rsidR="009150A9" w:rsidRPr="005F6D9C" w:rsidRDefault="009150A9" w:rsidP="00982624">
      <w:pPr>
        <w:widowControl w:val="0"/>
        <w:spacing w:after="0" w:line="240" w:lineRule="auto"/>
        <w:ind w:right="256"/>
        <w:jc w:val="center"/>
        <w:rPr>
          <w:rFonts w:ascii="Times New Roman" w:eastAsia="Times New Roman" w:hAnsi="Times New Roman" w:cs="Times New Roman"/>
          <w:b/>
          <w:bCs/>
          <w:sz w:val="24"/>
          <w:szCs w:val="24"/>
        </w:rPr>
      </w:pPr>
    </w:p>
    <w:p w:rsidR="00202590" w:rsidRPr="005F6D9C" w:rsidRDefault="00202590" w:rsidP="00D7671D">
      <w:pPr>
        <w:spacing w:line="240" w:lineRule="auto"/>
        <w:ind w:firstLine="709"/>
        <w:jc w:val="both"/>
        <w:rPr>
          <w:rFonts w:ascii="Times New Roman" w:eastAsia="Times New Roman" w:hAnsi="Times New Roman" w:cs="Times New Roman"/>
          <w:b/>
          <w:bCs/>
          <w:i/>
          <w:iCs/>
          <w:sz w:val="24"/>
          <w:szCs w:val="24"/>
        </w:rPr>
      </w:pPr>
      <w:r w:rsidRPr="005F6D9C">
        <w:rPr>
          <w:rFonts w:ascii="Times New Roman" w:eastAsia="Times New Roman" w:hAnsi="Times New Roman" w:cs="Times New Roman"/>
          <w:b/>
          <w:bCs/>
          <w:i/>
          <w:iCs/>
          <w:sz w:val="24"/>
          <w:szCs w:val="24"/>
        </w:rPr>
        <w:t xml:space="preserve"> Учебно-дидактическое обеспечение.</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УДМ, создаваемые учителями, предусматривают следующие виды заданий:</w:t>
      </w:r>
    </w:p>
    <w:p w:rsidR="00202590" w:rsidRPr="005F6D9C" w:rsidRDefault="00202590" w:rsidP="00D7671D">
      <w:pPr>
        <w:numPr>
          <w:ilvl w:val="0"/>
          <w:numId w:val="7"/>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задания, направленные на обеспечение детской самостоятельности; </w:t>
      </w:r>
    </w:p>
    <w:p w:rsidR="00202590" w:rsidRPr="005F6D9C" w:rsidRDefault="00202590" w:rsidP="00D7671D">
      <w:pPr>
        <w:numPr>
          <w:ilvl w:val="0"/>
          <w:numId w:val="6"/>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задания, связанные с понятийным развитием, с продвижением в содержании учебных предметов; </w:t>
      </w:r>
    </w:p>
    <w:p w:rsidR="00202590" w:rsidRPr="005F6D9C" w:rsidRDefault="00202590" w:rsidP="00D7671D">
      <w:pPr>
        <w:numPr>
          <w:ilvl w:val="0"/>
          <w:numId w:val="5"/>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задания контрольно-оценочного характера;</w:t>
      </w:r>
    </w:p>
    <w:p w:rsidR="00202590" w:rsidRPr="005F6D9C" w:rsidRDefault="00202590" w:rsidP="00D7671D">
      <w:pPr>
        <w:numPr>
          <w:ilvl w:val="0"/>
          <w:numId w:val="5"/>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задания тренировочного характера;</w:t>
      </w:r>
    </w:p>
    <w:p w:rsidR="00202590" w:rsidRPr="005F6D9C" w:rsidRDefault="00202590" w:rsidP="00D7671D">
      <w:pPr>
        <w:numPr>
          <w:ilvl w:val="0"/>
          <w:numId w:val="5"/>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задания информационно-иллюстративного характера.</w:t>
      </w:r>
    </w:p>
    <w:p w:rsidR="00202590" w:rsidRPr="005F6D9C" w:rsidRDefault="00202590" w:rsidP="00D7671D">
      <w:pPr>
        <w:tabs>
          <w:tab w:val="num" w:pos="360"/>
        </w:tabs>
        <w:spacing w:line="240" w:lineRule="auto"/>
        <w:ind w:firstLine="709"/>
        <w:jc w:val="both"/>
        <w:rPr>
          <w:rFonts w:ascii="Times New Roman" w:eastAsia="Times New Roman" w:hAnsi="Times New Roman" w:cs="Times New Roman"/>
          <w:sz w:val="12"/>
          <w:szCs w:val="24"/>
        </w:rPr>
      </w:pPr>
    </w:p>
    <w:p w:rsidR="00950D5F" w:rsidRDefault="00950D5F" w:rsidP="00982624">
      <w:pPr>
        <w:spacing w:line="240" w:lineRule="auto"/>
        <w:jc w:val="both"/>
        <w:rPr>
          <w:rFonts w:ascii="Times New Roman" w:eastAsia="Times New Roman" w:hAnsi="Times New Roman" w:cs="Times New Roman"/>
          <w:b/>
          <w:bCs/>
          <w:i/>
          <w:iCs/>
          <w:sz w:val="24"/>
          <w:szCs w:val="24"/>
        </w:rPr>
      </w:pPr>
    </w:p>
    <w:p w:rsidR="00950D5F" w:rsidRDefault="00950D5F" w:rsidP="00982624">
      <w:pPr>
        <w:spacing w:line="240" w:lineRule="auto"/>
        <w:jc w:val="both"/>
        <w:rPr>
          <w:rFonts w:ascii="Times New Roman" w:eastAsia="Times New Roman" w:hAnsi="Times New Roman" w:cs="Times New Roman"/>
          <w:b/>
          <w:bCs/>
          <w:i/>
          <w:iCs/>
          <w:sz w:val="24"/>
          <w:szCs w:val="24"/>
        </w:rPr>
      </w:pPr>
    </w:p>
    <w:p w:rsidR="00D7671D" w:rsidRPr="005F6D9C" w:rsidRDefault="00202590" w:rsidP="00982624">
      <w:pPr>
        <w:spacing w:line="240" w:lineRule="auto"/>
        <w:jc w:val="both"/>
        <w:rPr>
          <w:rFonts w:ascii="Times New Roman" w:eastAsia="Times New Roman" w:hAnsi="Times New Roman" w:cs="Times New Roman"/>
          <w:b/>
          <w:bCs/>
          <w:i/>
          <w:iCs/>
          <w:sz w:val="24"/>
          <w:szCs w:val="24"/>
        </w:rPr>
      </w:pPr>
      <w:r w:rsidRPr="005F6D9C">
        <w:rPr>
          <w:rFonts w:ascii="Times New Roman" w:eastAsia="Times New Roman" w:hAnsi="Times New Roman" w:cs="Times New Roman"/>
          <w:b/>
          <w:bCs/>
          <w:i/>
          <w:iCs/>
          <w:sz w:val="24"/>
          <w:szCs w:val="24"/>
        </w:rPr>
        <w:t>Информационное обе</w:t>
      </w:r>
      <w:r w:rsidR="00D7671D" w:rsidRPr="005F6D9C">
        <w:rPr>
          <w:rFonts w:ascii="Times New Roman" w:eastAsia="Times New Roman" w:hAnsi="Times New Roman" w:cs="Times New Roman"/>
          <w:b/>
          <w:bCs/>
          <w:i/>
          <w:iCs/>
          <w:sz w:val="24"/>
          <w:szCs w:val="24"/>
        </w:rPr>
        <w:t>спечение.</w:t>
      </w:r>
    </w:p>
    <w:p w:rsidR="00202590" w:rsidRPr="005F6D9C" w:rsidRDefault="00202590" w:rsidP="00D7671D">
      <w:pPr>
        <w:spacing w:line="240" w:lineRule="auto"/>
        <w:ind w:firstLine="709"/>
        <w:jc w:val="both"/>
        <w:rPr>
          <w:rFonts w:ascii="Times New Roman" w:eastAsia="Times New Roman" w:hAnsi="Times New Roman" w:cs="Times New Roman"/>
          <w:b/>
          <w:bCs/>
          <w:i/>
          <w:iCs/>
          <w:sz w:val="24"/>
          <w:szCs w:val="24"/>
        </w:rPr>
      </w:pPr>
      <w:r w:rsidRPr="005F6D9C">
        <w:rPr>
          <w:rFonts w:ascii="Times New Roman" w:eastAsia="Times New Roman" w:hAnsi="Times New Roman" w:cs="Times New Roman"/>
          <w:sz w:val="24"/>
          <w:szCs w:val="24"/>
        </w:rPr>
        <w:t>Для эффективного информационн</w:t>
      </w:r>
      <w:r w:rsidR="009150A9" w:rsidRPr="005F6D9C">
        <w:rPr>
          <w:rFonts w:ascii="Times New Roman" w:eastAsia="Times New Roman" w:hAnsi="Times New Roman" w:cs="Times New Roman"/>
          <w:sz w:val="24"/>
          <w:szCs w:val="24"/>
        </w:rPr>
        <w:t>ого обеспечения реализации ООП С</w:t>
      </w:r>
      <w:r w:rsidRPr="005F6D9C">
        <w:rPr>
          <w:rFonts w:ascii="Times New Roman" w:eastAsia="Times New Roman" w:hAnsi="Times New Roman" w:cs="Times New Roman"/>
          <w:sz w:val="24"/>
          <w:szCs w:val="24"/>
        </w:rPr>
        <w:t xml:space="preserve">ОО в образовательном учреждении сформирована информационная среда (ИС) образовательного учреждения.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Информационная среда образовательного учреждения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w:t>
      </w:r>
      <w:r w:rsidRPr="005F6D9C">
        <w:rPr>
          <w:rFonts w:ascii="Times New Roman" w:eastAsia="Times New Roman" w:hAnsi="Times New Roman" w:cs="Times New Roman"/>
          <w:sz w:val="24"/>
          <w:szCs w:val="24"/>
        </w:rPr>
        <w:lastRenderedPageBreak/>
        <w:t xml:space="preserve">реализации основной образовательной программы основного общего образования, в том числе возможность: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планирования образовательного процесса и его ресурсного обеспечения;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 ограничения доступа к информации, несовместимой с задачами духовно-нравственного развития и воспитания обучающихся;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учета контингента обучающихся, педагогических работников, родителей обучающихся,   в образовательном учреждении;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 организации работы в режиме как индивидуального, так и коллективного доступа к информационно-образовательным ресурсам; </w:t>
      </w:r>
    </w:p>
    <w:p w:rsidR="00202590" w:rsidRPr="005F6D9C" w:rsidRDefault="00202590" w:rsidP="00D7671D">
      <w:pPr>
        <w:spacing w:line="240" w:lineRule="auto"/>
        <w:ind w:firstLine="709"/>
        <w:jc w:val="both"/>
        <w:rPr>
          <w:rFonts w:ascii="Times New Roman" w:eastAsia="Times New Roman" w:hAnsi="Times New Roman" w:cs="Times New Roman"/>
          <w:sz w:val="24"/>
          <w:szCs w:val="24"/>
        </w:rPr>
      </w:pPr>
      <w:r w:rsidRPr="005F6D9C">
        <w:rPr>
          <w:rFonts w:ascii="Times New Roman" w:eastAsia="Times New Roman" w:hAnsi="Times New Roman" w:cs="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
    <w:p w:rsidR="00950D5F" w:rsidRDefault="00950D5F" w:rsidP="00D7671D">
      <w:pPr>
        <w:spacing w:line="240" w:lineRule="auto"/>
        <w:ind w:firstLine="709"/>
        <w:rPr>
          <w:rFonts w:ascii="Times New Roman" w:hAnsi="Times New Roman" w:cs="Times New Roman"/>
          <w:b/>
          <w:sz w:val="24"/>
          <w:szCs w:val="24"/>
        </w:rPr>
      </w:pPr>
      <w:bookmarkStart w:id="146" w:name="_Toc453968224"/>
    </w:p>
    <w:p w:rsidR="00266EE5" w:rsidRPr="005F6D9C" w:rsidRDefault="00266EE5" w:rsidP="00D7671D">
      <w:pPr>
        <w:spacing w:line="240" w:lineRule="auto"/>
        <w:ind w:firstLine="709"/>
        <w:rPr>
          <w:rFonts w:ascii="Times New Roman" w:hAnsi="Times New Roman" w:cs="Times New Roman"/>
          <w:b/>
          <w:sz w:val="24"/>
          <w:szCs w:val="24"/>
        </w:rPr>
      </w:pPr>
      <w:r w:rsidRPr="005F6D9C">
        <w:rPr>
          <w:rFonts w:ascii="Times New Roman" w:hAnsi="Times New Roman" w:cs="Times New Roman"/>
          <w:b/>
          <w:sz w:val="24"/>
          <w:szCs w:val="24"/>
        </w:rPr>
        <w:t>I</w:t>
      </w:r>
      <w:r w:rsidR="00936002" w:rsidRPr="005F6D9C">
        <w:rPr>
          <w:rFonts w:ascii="Times New Roman" w:hAnsi="Times New Roman" w:cs="Times New Roman"/>
          <w:b/>
          <w:sz w:val="24"/>
          <w:szCs w:val="24"/>
          <w:lang w:val="en-US"/>
        </w:rPr>
        <w:t>V</w:t>
      </w:r>
      <w:r w:rsidRPr="005F6D9C">
        <w:rPr>
          <w:rFonts w:ascii="Times New Roman" w:hAnsi="Times New Roman" w:cs="Times New Roman"/>
          <w:b/>
          <w:sz w:val="24"/>
          <w:szCs w:val="24"/>
        </w:rPr>
        <w:t>.4. Механизмы достижения целевых ориентиров в системе условий</w:t>
      </w:r>
      <w:bookmarkEnd w:id="146"/>
    </w:p>
    <w:p w:rsidR="009150A9" w:rsidRPr="005F6D9C" w:rsidRDefault="009150A9" w:rsidP="00D7671D">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Созданные в образовательной организации  условия:</w:t>
      </w:r>
    </w:p>
    <w:p w:rsidR="009150A9" w:rsidRPr="005F6D9C" w:rsidRDefault="009150A9" w:rsidP="00982624">
      <w:pPr>
        <w:pStyle w:val="a9"/>
        <w:numPr>
          <w:ilvl w:val="0"/>
          <w:numId w:val="29"/>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соответствуют тре</w:t>
      </w:r>
      <w:r w:rsidR="002000AE" w:rsidRPr="005F6D9C">
        <w:rPr>
          <w:rFonts w:ascii="Times New Roman" w:hAnsi="Times New Roman" w:cs="Times New Roman"/>
          <w:sz w:val="24"/>
          <w:szCs w:val="24"/>
        </w:rPr>
        <w:t>бованиям ФГОС С</w:t>
      </w:r>
      <w:r w:rsidRPr="005F6D9C">
        <w:rPr>
          <w:rFonts w:ascii="Times New Roman" w:hAnsi="Times New Roman" w:cs="Times New Roman"/>
          <w:sz w:val="24"/>
          <w:szCs w:val="24"/>
        </w:rPr>
        <w:t>ОО;</w:t>
      </w:r>
    </w:p>
    <w:p w:rsidR="009150A9" w:rsidRPr="005F6D9C" w:rsidRDefault="009150A9" w:rsidP="00982624">
      <w:pPr>
        <w:pStyle w:val="a9"/>
        <w:numPr>
          <w:ilvl w:val="0"/>
          <w:numId w:val="29"/>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обеспечивают достижение планир</w:t>
      </w:r>
      <w:r w:rsidR="002000AE" w:rsidRPr="005F6D9C">
        <w:rPr>
          <w:rFonts w:ascii="Times New Roman" w:hAnsi="Times New Roman" w:cs="Times New Roman"/>
          <w:sz w:val="24"/>
          <w:szCs w:val="24"/>
        </w:rPr>
        <w:t>уемых результатов освоения ООП С</w:t>
      </w:r>
      <w:r w:rsidRPr="005F6D9C">
        <w:rPr>
          <w:rFonts w:ascii="Times New Roman" w:hAnsi="Times New Roman" w:cs="Times New Roman"/>
          <w:sz w:val="24"/>
          <w:szCs w:val="24"/>
        </w:rPr>
        <w:t>ОО     и реализацию предусмотренных в ней образовательных программ;</w:t>
      </w:r>
    </w:p>
    <w:p w:rsidR="009150A9" w:rsidRPr="005F6D9C" w:rsidRDefault="009150A9" w:rsidP="00982624">
      <w:pPr>
        <w:pStyle w:val="a9"/>
        <w:numPr>
          <w:ilvl w:val="0"/>
          <w:numId w:val="29"/>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9150A9" w:rsidRPr="005F6D9C" w:rsidRDefault="009150A9" w:rsidP="00982624">
      <w:pPr>
        <w:pStyle w:val="a9"/>
        <w:numPr>
          <w:ilvl w:val="0"/>
          <w:numId w:val="29"/>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p w:rsidR="009150A9" w:rsidRPr="005F6D9C" w:rsidRDefault="009150A9" w:rsidP="00D7671D">
      <w:pPr>
        <w:pStyle w:val="a8"/>
        <w:ind w:firstLine="709"/>
        <w:jc w:val="both"/>
        <w:rPr>
          <w:rFonts w:ascii="Times New Roman" w:hAnsi="Times New Roman" w:cs="Times New Roman"/>
          <w:sz w:val="24"/>
          <w:szCs w:val="24"/>
        </w:rPr>
      </w:pPr>
      <w:r w:rsidRPr="005F6D9C">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150A9" w:rsidRPr="005F6D9C" w:rsidRDefault="009150A9" w:rsidP="00982624">
      <w:pPr>
        <w:pStyle w:val="a9"/>
        <w:numPr>
          <w:ilvl w:val="0"/>
          <w:numId w:val="30"/>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150A9" w:rsidRPr="005F6D9C" w:rsidRDefault="009150A9" w:rsidP="00982624">
      <w:pPr>
        <w:pStyle w:val="a9"/>
        <w:numPr>
          <w:ilvl w:val="0"/>
          <w:numId w:val="30"/>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150A9" w:rsidRPr="005F6D9C" w:rsidRDefault="009150A9" w:rsidP="00982624">
      <w:pPr>
        <w:pStyle w:val="a9"/>
        <w:numPr>
          <w:ilvl w:val="0"/>
          <w:numId w:val="30"/>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150A9" w:rsidRPr="005F6D9C" w:rsidRDefault="009150A9" w:rsidP="00982624">
      <w:pPr>
        <w:pStyle w:val="a9"/>
        <w:numPr>
          <w:ilvl w:val="0"/>
          <w:numId w:val="30"/>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150A9" w:rsidRPr="005F6D9C" w:rsidRDefault="009150A9" w:rsidP="00982624">
      <w:pPr>
        <w:pStyle w:val="a9"/>
        <w:numPr>
          <w:ilvl w:val="0"/>
          <w:numId w:val="30"/>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разработку сетевого графика (дорожной карты) создания необходимой системы условий;</w:t>
      </w:r>
    </w:p>
    <w:p w:rsidR="009150A9" w:rsidRPr="005F6D9C" w:rsidRDefault="009150A9" w:rsidP="00982624">
      <w:pPr>
        <w:pStyle w:val="a9"/>
        <w:numPr>
          <w:ilvl w:val="0"/>
          <w:numId w:val="30"/>
        </w:numPr>
        <w:tabs>
          <w:tab w:val="left" w:pos="993"/>
        </w:tabs>
        <w:spacing w:after="0" w:line="240" w:lineRule="auto"/>
        <w:ind w:left="0" w:firstLine="709"/>
        <w:contextualSpacing w:val="0"/>
        <w:jc w:val="both"/>
        <w:rPr>
          <w:rFonts w:ascii="Times New Roman" w:hAnsi="Times New Roman" w:cs="Times New Roman"/>
          <w:sz w:val="24"/>
          <w:szCs w:val="24"/>
        </w:rPr>
      </w:pPr>
      <w:r w:rsidRPr="005F6D9C">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150A9" w:rsidRPr="005F6D9C" w:rsidRDefault="009150A9" w:rsidP="00982624">
      <w:pPr>
        <w:pStyle w:val="3"/>
        <w:spacing w:before="0" w:line="240" w:lineRule="auto"/>
        <w:ind w:firstLine="709"/>
        <w:jc w:val="center"/>
        <w:rPr>
          <w:rFonts w:ascii="Times New Roman" w:hAnsi="Times New Roman" w:cs="Times New Roman"/>
          <w:sz w:val="4"/>
          <w:szCs w:val="24"/>
        </w:rPr>
      </w:pPr>
    </w:p>
    <w:p w:rsidR="00266EE5" w:rsidRPr="005F6D9C" w:rsidRDefault="00266EE5" w:rsidP="00D7671D">
      <w:pPr>
        <w:pStyle w:val="2"/>
        <w:spacing w:line="240" w:lineRule="auto"/>
        <w:ind w:firstLine="709"/>
        <w:rPr>
          <w:rFonts w:ascii="Times New Roman" w:hAnsi="Times New Roman" w:cs="Times New Roman"/>
          <w:color w:val="auto"/>
          <w:sz w:val="24"/>
          <w:szCs w:val="24"/>
        </w:rPr>
      </w:pPr>
      <w:bookmarkStart w:id="147" w:name="_Toc453968225"/>
      <w:bookmarkStart w:id="148" w:name="_Toc414553292"/>
      <w:bookmarkStart w:id="149" w:name="_Toc435412750"/>
      <w:r w:rsidRPr="005F6D9C">
        <w:rPr>
          <w:rFonts w:ascii="Times New Roman" w:hAnsi="Times New Roman" w:cs="Times New Roman"/>
          <w:color w:val="auto"/>
          <w:sz w:val="24"/>
          <w:szCs w:val="24"/>
        </w:rPr>
        <w:t>I</w:t>
      </w:r>
      <w:r w:rsidR="00936002" w:rsidRPr="005F6D9C">
        <w:rPr>
          <w:rFonts w:ascii="Times New Roman" w:hAnsi="Times New Roman" w:cs="Times New Roman"/>
          <w:color w:val="auto"/>
          <w:sz w:val="24"/>
          <w:szCs w:val="24"/>
          <w:lang w:val="en-US"/>
        </w:rPr>
        <w:t>V</w:t>
      </w:r>
      <w:r w:rsidRPr="005F6D9C">
        <w:rPr>
          <w:rFonts w:ascii="Times New Roman" w:hAnsi="Times New Roman" w:cs="Times New Roman"/>
          <w:color w:val="auto"/>
          <w:sz w:val="24"/>
          <w:szCs w:val="24"/>
        </w:rPr>
        <w:t>.5. Разработка сетевого графика (дорожной карты) по формированию необходимой системы условий</w:t>
      </w:r>
      <w:bookmarkEnd w:id="147"/>
    </w:p>
    <w:bookmarkEnd w:id="148"/>
    <w:bookmarkEnd w:id="149"/>
    <w:p w:rsidR="00266EE5" w:rsidRPr="005F6D9C" w:rsidRDefault="00266EE5" w:rsidP="00982624">
      <w:pPr>
        <w:pStyle w:val="a6"/>
        <w:spacing w:line="240" w:lineRule="auto"/>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266EE5" w:rsidRPr="005F6D9C" w:rsidTr="00770A2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66EE5" w:rsidRPr="005F6D9C" w:rsidRDefault="00266EE5" w:rsidP="00982624">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66EE5" w:rsidRPr="005F6D9C" w:rsidRDefault="00266EE5" w:rsidP="00982624">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66EE5" w:rsidRPr="005F6D9C" w:rsidRDefault="00266EE5" w:rsidP="00982624">
            <w:pPr>
              <w:spacing w:line="240" w:lineRule="auto"/>
              <w:jc w:val="center"/>
              <w:rPr>
                <w:rFonts w:ascii="Times New Roman" w:hAnsi="Times New Roman" w:cs="Times New Roman"/>
                <w:b/>
                <w:sz w:val="24"/>
                <w:szCs w:val="24"/>
              </w:rPr>
            </w:pPr>
            <w:r w:rsidRPr="005F6D9C">
              <w:rPr>
                <w:rFonts w:ascii="Times New Roman" w:hAnsi="Times New Roman" w:cs="Times New Roman"/>
                <w:b/>
                <w:sz w:val="24"/>
                <w:szCs w:val="24"/>
              </w:rPr>
              <w:t>Сроки реализации</w:t>
            </w:r>
          </w:p>
        </w:tc>
      </w:tr>
      <w:tr w:rsidR="00266EE5" w:rsidRPr="005F6D9C" w:rsidTr="00D7671D">
        <w:trPr>
          <w:trHeight w:val="106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I.</w:t>
            </w:r>
            <w:r w:rsidRPr="005F6D9C">
              <w:rPr>
                <w:rFonts w:ascii="Cambria Math" w:hAnsi="Cambria Math" w:cs="Cambria Math"/>
                <w:sz w:val="24"/>
                <w:szCs w:val="24"/>
              </w:rPr>
              <w:t> </w:t>
            </w:r>
            <w:r w:rsidRPr="005F6D9C">
              <w:rPr>
                <w:rFonts w:ascii="Times New Roman" w:hAnsi="Times New Roman" w:cs="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1. Наличие решения органа государственно-обществе</w:t>
            </w:r>
            <w:r w:rsidR="002000AE" w:rsidRPr="005F6D9C">
              <w:rPr>
                <w:rFonts w:ascii="Times New Roman" w:hAnsi="Times New Roman" w:cs="Times New Roman"/>
                <w:sz w:val="24"/>
                <w:szCs w:val="24"/>
              </w:rPr>
              <w:t>нного управления (совета Учреждения</w:t>
            </w:r>
            <w:r w:rsidRPr="005F6D9C">
              <w:rPr>
                <w:rFonts w:ascii="Times New Roman" w:hAnsi="Times New Roman" w:cs="Times New Roman"/>
                <w:sz w:val="24"/>
                <w:szCs w:val="24"/>
              </w:rPr>
              <w:t xml:space="preserve">)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65386A"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 xml:space="preserve">Август </w:t>
            </w:r>
            <w:r w:rsidR="002000AE" w:rsidRPr="005F6D9C">
              <w:rPr>
                <w:rFonts w:ascii="Times New Roman" w:hAnsi="Times New Roman" w:cs="Times New Roman"/>
                <w:sz w:val="24"/>
                <w:szCs w:val="24"/>
              </w:rPr>
              <w:t>20</w:t>
            </w:r>
            <w:r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8E04E4"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Январь</w:t>
            </w:r>
            <w:r w:rsidR="0065386A" w:rsidRPr="005F6D9C">
              <w:rPr>
                <w:rFonts w:ascii="Times New Roman" w:hAnsi="Times New Roman" w:cs="Times New Roman"/>
                <w:sz w:val="24"/>
                <w:szCs w:val="24"/>
              </w:rPr>
              <w:t xml:space="preserve"> 2020</w:t>
            </w:r>
            <w:r w:rsidR="002000AE" w:rsidRPr="005F6D9C">
              <w:rPr>
                <w:rFonts w:ascii="Times New Roman" w:hAnsi="Times New Roman" w:cs="Times New Roman"/>
                <w:sz w:val="24"/>
                <w:szCs w:val="24"/>
              </w:rPr>
              <w:t xml:space="preserve"> г</w:t>
            </w:r>
          </w:p>
        </w:tc>
      </w:tr>
      <w:tr w:rsidR="00266EE5" w:rsidRPr="005F6D9C" w:rsidTr="00770A2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8E04E4"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До 01.09.2020</w:t>
            </w:r>
          </w:p>
        </w:tc>
      </w:tr>
      <w:tr w:rsidR="00266EE5" w:rsidRPr="005F6D9C" w:rsidTr="00770A2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trike/>
                <w:sz w:val="24"/>
                <w:szCs w:val="24"/>
              </w:rPr>
            </w:pPr>
            <w:r w:rsidRPr="005F6D9C">
              <w:rPr>
                <w:rFonts w:ascii="Times New Roman" w:hAnsi="Times New Roman" w:cs="Times New Roman"/>
                <w:sz w:val="24"/>
                <w:szCs w:val="24"/>
              </w:rPr>
              <w:t>4.</w:t>
            </w:r>
            <w:r w:rsidRPr="005F6D9C">
              <w:rPr>
                <w:rFonts w:ascii="Cambria Math" w:hAnsi="Cambria Math" w:cs="Cambria Math"/>
                <w:sz w:val="24"/>
                <w:szCs w:val="24"/>
              </w:rPr>
              <w:t> </w:t>
            </w:r>
            <w:r w:rsidRPr="005F6D9C">
              <w:rPr>
                <w:rFonts w:ascii="Times New Roman" w:hAnsi="Times New Roman" w:cs="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8E04E4"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Январь-май</w:t>
            </w:r>
            <w:r w:rsidR="002000AE" w:rsidRPr="005F6D9C">
              <w:rPr>
                <w:rFonts w:ascii="Times New Roman" w:hAnsi="Times New Roman" w:cs="Times New Roman"/>
                <w:sz w:val="24"/>
                <w:szCs w:val="24"/>
              </w:rPr>
              <w:t xml:space="preserve"> 20</w:t>
            </w:r>
            <w:r w:rsidR="00630A8B"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5.</w:t>
            </w:r>
            <w:r w:rsidRPr="005F6D9C">
              <w:rPr>
                <w:rFonts w:ascii="Cambria Math" w:hAnsi="Cambria Math" w:cs="Cambria Math"/>
                <w:sz w:val="24"/>
                <w:szCs w:val="24"/>
              </w:rPr>
              <w:t> </w:t>
            </w:r>
            <w:r w:rsidRPr="005F6D9C">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66EE5" w:rsidRPr="005F6D9C" w:rsidRDefault="00F237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Июнь</w:t>
            </w:r>
            <w:r w:rsidR="002000AE" w:rsidRPr="005F6D9C">
              <w:rPr>
                <w:rFonts w:ascii="Times New Roman" w:hAnsi="Times New Roman" w:cs="Times New Roman"/>
                <w:sz w:val="24"/>
                <w:szCs w:val="24"/>
              </w:rPr>
              <w:t xml:space="preserve"> 20</w:t>
            </w:r>
            <w:r w:rsidR="00630A8B"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D7671D">
        <w:trPr>
          <w:trHeight w:val="1669"/>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6.</w:t>
            </w:r>
            <w:r w:rsidRPr="005F6D9C">
              <w:rPr>
                <w:rFonts w:ascii="Cambria Math" w:hAnsi="Cambria Math" w:cs="Cambria Math"/>
                <w:sz w:val="24"/>
                <w:szCs w:val="24"/>
              </w:rPr>
              <w:t> </w:t>
            </w:r>
            <w:r w:rsidRPr="005F6D9C">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5F6D9C">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66EE5" w:rsidRPr="005F6D9C" w:rsidRDefault="00F237E5" w:rsidP="00D7671D">
            <w:pPr>
              <w:spacing w:after="0" w:line="240" w:lineRule="auto"/>
              <w:rPr>
                <w:rFonts w:ascii="Times New Roman" w:hAnsi="Times New Roman" w:cs="Times New Roman"/>
                <w:color w:val="FF0000"/>
                <w:sz w:val="24"/>
                <w:szCs w:val="24"/>
              </w:rPr>
            </w:pPr>
            <w:r w:rsidRPr="005F6D9C">
              <w:rPr>
                <w:rFonts w:ascii="Times New Roman" w:hAnsi="Times New Roman" w:cs="Times New Roman"/>
                <w:sz w:val="24"/>
                <w:szCs w:val="24"/>
              </w:rPr>
              <w:t>До 01.09.</w:t>
            </w:r>
            <w:r w:rsidR="002000AE" w:rsidRPr="005F6D9C">
              <w:rPr>
                <w:rFonts w:ascii="Times New Roman" w:hAnsi="Times New Roman" w:cs="Times New Roman"/>
                <w:sz w:val="24"/>
                <w:szCs w:val="24"/>
              </w:rPr>
              <w:t xml:space="preserve"> 20</w:t>
            </w:r>
            <w:r w:rsidR="00630A8B" w:rsidRPr="005F6D9C">
              <w:rPr>
                <w:rFonts w:ascii="Times New Roman" w:hAnsi="Times New Roman" w:cs="Times New Roman"/>
                <w:sz w:val="24"/>
                <w:szCs w:val="24"/>
              </w:rPr>
              <w:t>20</w:t>
            </w:r>
            <w:r w:rsidRPr="005F6D9C">
              <w:rPr>
                <w:rFonts w:ascii="Times New Roman" w:hAnsi="Times New Roman" w:cs="Times New Roman"/>
                <w:sz w:val="24"/>
                <w:szCs w:val="24"/>
              </w:rPr>
              <w:t>г</w:t>
            </w:r>
            <w:r w:rsidRPr="005F6D9C">
              <w:rPr>
                <w:rFonts w:ascii="Times New Roman" w:hAnsi="Times New Roman" w:cs="Times New Roman"/>
                <w:color w:val="FF0000"/>
                <w:sz w:val="24"/>
                <w:szCs w:val="24"/>
              </w:rPr>
              <w:t>.</w:t>
            </w:r>
          </w:p>
        </w:tc>
      </w:tr>
      <w:tr w:rsidR="00266EE5" w:rsidRPr="005F6D9C" w:rsidTr="00D7671D">
        <w:trPr>
          <w:trHeight w:val="1202"/>
        </w:trPr>
        <w:tc>
          <w:tcPr>
            <w:tcW w:w="2694" w:type="dxa"/>
            <w:vMerge/>
            <w:tcBorders>
              <w:left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7.</w:t>
            </w:r>
            <w:r w:rsidRPr="005F6D9C">
              <w:rPr>
                <w:rFonts w:ascii="Cambria Math" w:hAnsi="Cambria Math" w:cs="Cambria Math"/>
                <w:sz w:val="24"/>
                <w:szCs w:val="24"/>
              </w:rPr>
              <w:t> </w:t>
            </w:r>
            <w:r w:rsidRPr="005F6D9C">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266EE5" w:rsidRPr="005F6D9C" w:rsidRDefault="00630A8B"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Июнь 2020</w:t>
            </w:r>
            <w:r w:rsidR="002000AE" w:rsidRPr="005F6D9C">
              <w:rPr>
                <w:rFonts w:ascii="Times New Roman" w:hAnsi="Times New Roman" w:cs="Times New Roman"/>
                <w:sz w:val="24"/>
                <w:szCs w:val="24"/>
              </w:rPr>
              <w:t xml:space="preserve"> г</w:t>
            </w:r>
            <w:r w:rsidRPr="005F6D9C">
              <w:rPr>
                <w:rFonts w:ascii="Times New Roman" w:hAnsi="Times New Roman" w:cs="Times New Roman"/>
                <w:sz w:val="24"/>
                <w:szCs w:val="24"/>
              </w:rPr>
              <w:t>.</w:t>
            </w:r>
          </w:p>
        </w:tc>
      </w:tr>
      <w:tr w:rsidR="00266EE5" w:rsidRPr="005F6D9C" w:rsidTr="00770A2E">
        <w:trPr>
          <w:trHeight w:val="688"/>
        </w:trPr>
        <w:tc>
          <w:tcPr>
            <w:tcW w:w="2694" w:type="dxa"/>
            <w:vMerge/>
            <w:tcBorders>
              <w:left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trike/>
                <w:sz w:val="24"/>
                <w:szCs w:val="24"/>
              </w:rPr>
            </w:pPr>
            <w:r w:rsidRPr="005F6D9C">
              <w:rPr>
                <w:rFonts w:ascii="Times New Roman" w:hAnsi="Times New Roman" w:cs="Times New Roman"/>
                <w:sz w:val="24"/>
                <w:szCs w:val="24"/>
              </w:rPr>
              <w:t>8.</w:t>
            </w:r>
            <w:r w:rsidRPr="005F6D9C">
              <w:rPr>
                <w:rFonts w:ascii="Cambria Math" w:hAnsi="Cambria Math" w:cs="Cambria Math"/>
                <w:sz w:val="24"/>
                <w:szCs w:val="24"/>
              </w:rPr>
              <w:t> </w:t>
            </w:r>
            <w:r w:rsidRPr="005F6D9C">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66EE5" w:rsidRPr="005F6D9C" w:rsidRDefault="00183D94"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266EE5" w:rsidRPr="005F6D9C" w:rsidTr="00D7671D">
        <w:trPr>
          <w:trHeight w:val="4174"/>
        </w:trPr>
        <w:tc>
          <w:tcPr>
            <w:tcW w:w="2694" w:type="dxa"/>
            <w:vMerge/>
            <w:tcBorders>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66EE5" w:rsidRPr="005F6D9C" w:rsidRDefault="00266EE5" w:rsidP="00D7671D">
            <w:pPr>
              <w:spacing w:after="0" w:line="240" w:lineRule="auto"/>
              <w:rPr>
                <w:rFonts w:ascii="Times New Roman" w:hAnsi="Times New Roman" w:cs="Times New Roman"/>
                <w:strike/>
                <w:sz w:val="24"/>
                <w:szCs w:val="24"/>
              </w:rPr>
            </w:pPr>
            <w:r w:rsidRPr="005F6D9C">
              <w:rPr>
                <w:rFonts w:ascii="Times New Roman" w:hAnsi="Times New Roman" w:cs="Times New Roman"/>
                <w:sz w:val="24"/>
                <w:szCs w:val="24"/>
              </w:rPr>
              <w:t>9.</w:t>
            </w:r>
            <w:r w:rsidRPr="005F6D9C">
              <w:rPr>
                <w:rFonts w:ascii="Cambria Math" w:hAnsi="Cambria Math" w:cs="Cambria Math"/>
                <w:sz w:val="24"/>
                <w:szCs w:val="24"/>
              </w:rPr>
              <w:t> </w:t>
            </w:r>
            <w:r w:rsidRPr="005F6D9C">
              <w:rPr>
                <w:rFonts w:ascii="Times New Roman" w:hAnsi="Times New Roman" w:cs="Times New Roman"/>
                <w:sz w:val="24"/>
                <w:szCs w:val="24"/>
              </w:rPr>
              <w:t>Доработка:</w:t>
            </w:r>
          </w:p>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w:t>
            </w:r>
            <w:r w:rsidRPr="005F6D9C">
              <w:rPr>
                <w:rFonts w:ascii="Cambria Math" w:hAnsi="Cambria Math" w:cs="Cambria Math"/>
                <w:sz w:val="24"/>
                <w:szCs w:val="24"/>
              </w:rPr>
              <w:t> </w:t>
            </w:r>
            <w:r w:rsidRPr="005F6D9C">
              <w:rPr>
                <w:rFonts w:ascii="Times New Roman" w:hAnsi="Times New Roman" w:cs="Times New Roman"/>
                <w:sz w:val="24"/>
                <w:szCs w:val="24"/>
              </w:rPr>
              <w:t>образовательных программ (индивидуальных и</w:t>
            </w:r>
            <w:r w:rsidRPr="005F6D9C">
              <w:rPr>
                <w:rFonts w:ascii="Cambria Math" w:hAnsi="Cambria Math" w:cs="Cambria Math"/>
                <w:sz w:val="24"/>
                <w:szCs w:val="24"/>
              </w:rPr>
              <w:t> </w:t>
            </w:r>
            <w:r w:rsidRPr="005F6D9C">
              <w:rPr>
                <w:rFonts w:ascii="Times New Roman" w:hAnsi="Times New Roman" w:cs="Times New Roman"/>
                <w:sz w:val="24"/>
                <w:szCs w:val="24"/>
              </w:rPr>
              <w:t>др.);</w:t>
            </w:r>
          </w:p>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w:t>
            </w:r>
            <w:r w:rsidRPr="005F6D9C">
              <w:rPr>
                <w:rFonts w:ascii="Cambria Math" w:hAnsi="Cambria Math" w:cs="Cambria Math"/>
                <w:sz w:val="24"/>
                <w:szCs w:val="24"/>
              </w:rPr>
              <w:t> </w:t>
            </w:r>
            <w:r w:rsidRPr="005F6D9C">
              <w:rPr>
                <w:rFonts w:ascii="Times New Roman" w:hAnsi="Times New Roman" w:cs="Times New Roman"/>
                <w:sz w:val="24"/>
                <w:szCs w:val="24"/>
              </w:rPr>
              <w:t>учебного плана;</w:t>
            </w:r>
          </w:p>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w:t>
            </w:r>
            <w:r w:rsidRPr="005F6D9C">
              <w:rPr>
                <w:rFonts w:ascii="Cambria Math" w:hAnsi="Cambria Math" w:cs="Cambria Math"/>
                <w:sz w:val="24"/>
                <w:szCs w:val="24"/>
              </w:rPr>
              <w:t> </w:t>
            </w:r>
            <w:r w:rsidRPr="005F6D9C">
              <w:rPr>
                <w:rFonts w:ascii="Times New Roman" w:hAnsi="Times New Roman" w:cs="Times New Roman"/>
                <w:sz w:val="24"/>
                <w:szCs w:val="24"/>
              </w:rPr>
              <w:t>рабочих программ учебных предметов, курсов, дисциплин, модулей;</w:t>
            </w:r>
          </w:p>
          <w:p w:rsidR="00266EE5" w:rsidRPr="005F6D9C" w:rsidRDefault="00266EE5" w:rsidP="00D7671D">
            <w:pPr>
              <w:spacing w:after="0" w:line="240" w:lineRule="auto"/>
              <w:rPr>
                <w:rFonts w:ascii="Times New Roman" w:eastAsia="Times New Roman" w:hAnsi="Times New Roman" w:cs="Times New Roman"/>
                <w:sz w:val="24"/>
                <w:szCs w:val="24"/>
              </w:rPr>
            </w:pPr>
            <w:r w:rsidRPr="005F6D9C">
              <w:rPr>
                <w:rFonts w:ascii="Times New Roman" w:hAnsi="Times New Roman" w:cs="Times New Roman"/>
                <w:sz w:val="24"/>
                <w:szCs w:val="24"/>
              </w:rPr>
              <w:t>–</w:t>
            </w:r>
            <w:r w:rsidRPr="005F6D9C">
              <w:rPr>
                <w:rFonts w:ascii="Cambria Math" w:hAnsi="Cambria Math" w:cs="Cambria Math"/>
                <w:sz w:val="24"/>
                <w:szCs w:val="24"/>
              </w:rPr>
              <w:t> </w:t>
            </w:r>
            <w:r w:rsidRPr="005F6D9C">
              <w:rPr>
                <w:rFonts w:ascii="Times New Roman" w:hAnsi="Times New Roman" w:cs="Times New Roman"/>
                <w:sz w:val="24"/>
                <w:szCs w:val="24"/>
              </w:rPr>
              <w:t>годового календарного учебного графика;</w:t>
            </w:r>
          </w:p>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 положений о внеурочной деятельности обучающихся;</w:t>
            </w:r>
          </w:p>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66EE5" w:rsidRPr="005F6D9C" w:rsidRDefault="002000AE"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 xml:space="preserve"> -</w:t>
            </w:r>
            <w:r w:rsidR="00266EE5" w:rsidRPr="005F6D9C">
              <w:rPr>
                <w:rFonts w:ascii="Times New Roman" w:hAnsi="Times New Roman" w:cs="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66EE5" w:rsidRPr="005F6D9C" w:rsidRDefault="00A97EE1"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Июнь</w:t>
            </w:r>
            <w:r w:rsidR="002000AE" w:rsidRPr="005F6D9C">
              <w:rPr>
                <w:rFonts w:ascii="Times New Roman" w:hAnsi="Times New Roman" w:cs="Times New Roman"/>
                <w:sz w:val="24"/>
                <w:szCs w:val="24"/>
              </w:rPr>
              <w:t xml:space="preserve"> –сентябрь 20</w:t>
            </w:r>
            <w:r w:rsidR="00357E26"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1.</w:t>
            </w:r>
            <w:r w:rsidRPr="005F6D9C">
              <w:rPr>
                <w:rFonts w:ascii="Cambria Math" w:hAnsi="Cambria Math" w:cs="Cambria Math"/>
                <w:sz w:val="24"/>
                <w:szCs w:val="24"/>
              </w:rPr>
              <w:t> </w:t>
            </w:r>
            <w:r w:rsidRPr="005F6D9C">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000AE"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Январь 20</w:t>
            </w:r>
            <w:r w:rsidR="00B23EB7" w:rsidRPr="005F6D9C">
              <w:rPr>
                <w:rFonts w:ascii="Times New Roman" w:hAnsi="Times New Roman" w:cs="Times New Roman"/>
                <w:sz w:val="24"/>
                <w:szCs w:val="24"/>
              </w:rPr>
              <w:t>20</w:t>
            </w:r>
            <w:r w:rsidRPr="005F6D9C">
              <w:rPr>
                <w:rFonts w:ascii="Times New Roman" w:hAnsi="Times New Roman" w:cs="Times New Roman"/>
                <w:sz w:val="24"/>
                <w:szCs w:val="24"/>
              </w:rPr>
              <w:t xml:space="preserve"> г</w:t>
            </w:r>
          </w:p>
        </w:tc>
      </w:tr>
      <w:tr w:rsidR="00266EE5" w:rsidRPr="005F6D9C" w:rsidTr="00770A2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2.</w:t>
            </w:r>
            <w:r w:rsidRPr="005F6D9C">
              <w:rPr>
                <w:rFonts w:ascii="Cambria Math" w:hAnsi="Cambria Math" w:cs="Cambria Math"/>
                <w:sz w:val="24"/>
                <w:szCs w:val="24"/>
              </w:rPr>
              <w:t> </w:t>
            </w:r>
            <w:r w:rsidRPr="005F6D9C">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66EE5" w:rsidRPr="005F6D9C" w:rsidRDefault="00357E26"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Август 2020</w:t>
            </w:r>
            <w:r w:rsidR="002000AE" w:rsidRPr="005F6D9C">
              <w:rPr>
                <w:rFonts w:ascii="Times New Roman" w:hAnsi="Times New Roman" w:cs="Times New Roman"/>
                <w:sz w:val="24"/>
                <w:szCs w:val="24"/>
              </w:rPr>
              <w:t xml:space="preserve"> г.</w:t>
            </w:r>
          </w:p>
        </w:tc>
      </w:tr>
      <w:tr w:rsidR="00266EE5" w:rsidRPr="005F6D9C" w:rsidTr="00770A2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3.</w:t>
            </w:r>
            <w:r w:rsidRPr="005F6D9C">
              <w:rPr>
                <w:rFonts w:ascii="Cambria Math" w:hAnsi="Cambria Math" w:cs="Cambria Math"/>
                <w:sz w:val="24"/>
                <w:szCs w:val="24"/>
              </w:rPr>
              <w:t> </w:t>
            </w:r>
            <w:r w:rsidRPr="005F6D9C">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266EE5" w:rsidRPr="005F6D9C" w:rsidRDefault="00A97EE1"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Август</w:t>
            </w:r>
            <w:r w:rsidR="002000AE" w:rsidRPr="005F6D9C">
              <w:rPr>
                <w:rFonts w:ascii="Times New Roman" w:hAnsi="Times New Roman" w:cs="Times New Roman"/>
                <w:sz w:val="24"/>
                <w:szCs w:val="24"/>
              </w:rPr>
              <w:t xml:space="preserve"> 20</w:t>
            </w:r>
            <w:r w:rsidR="00357E26"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2000AE">
        <w:trPr>
          <w:trHeight w:val="1203"/>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III.</w:t>
            </w:r>
            <w:r w:rsidRPr="005F6D9C">
              <w:rPr>
                <w:rFonts w:ascii="Cambria Math" w:hAnsi="Cambria Math" w:cs="Cambria Math"/>
                <w:sz w:val="24"/>
                <w:szCs w:val="24"/>
              </w:rPr>
              <w:t> </w:t>
            </w:r>
            <w:r w:rsidRPr="005F6D9C">
              <w:rPr>
                <w:rFonts w:ascii="Times New Roman" w:hAnsi="Times New Roman" w:cs="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1.</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p>
        </w:tc>
      </w:tr>
      <w:tr w:rsidR="00266EE5" w:rsidRPr="005F6D9C" w:rsidTr="00770A2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2.</w:t>
            </w:r>
            <w:r w:rsidRPr="005F6D9C">
              <w:rPr>
                <w:rFonts w:ascii="Cambria Math" w:hAnsi="Cambria Math" w:cs="Cambria Math"/>
                <w:sz w:val="24"/>
                <w:szCs w:val="24"/>
              </w:rPr>
              <w:t> </w:t>
            </w:r>
            <w:r w:rsidRPr="005F6D9C">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A97EE1"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До 01.09.2</w:t>
            </w:r>
            <w:r w:rsidR="002000AE" w:rsidRPr="005F6D9C">
              <w:rPr>
                <w:rFonts w:ascii="Times New Roman" w:hAnsi="Times New Roman" w:cs="Times New Roman"/>
                <w:sz w:val="24"/>
                <w:szCs w:val="24"/>
              </w:rPr>
              <w:t>0</w:t>
            </w:r>
            <w:r w:rsidR="00357E26"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3.</w:t>
            </w:r>
            <w:r w:rsidRPr="005F6D9C">
              <w:rPr>
                <w:rFonts w:ascii="Cambria Math" w:hAnsi="Cambria Math" w:cs="Cambria Math"/>
                <w:sz w:val="24"/>
                <w:szCs w:val="24"/>
              </w:rPr>
              <w:t> </w:t>
            </w:r>
            <w:r w:rsidRPr="005F6D9C">
              <w:rPr>
                <w:rFonts w:ascii="Times New Roman" w:hAnsi="Times New Roman" w:cs="Times New Roman"/>
                <w:sz w:val="24"/>
                <w:szCs w:val="24"/>
              </w:rPr>
              <w:t xml:space="preserve">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w:t>
            </w:r>
            <w:r w:rsidRPr="005F6D9C">
              <w:rPr>
                <w:rFonts w:ascii="Times New Roman" w:hAnsi="Times New Roman" w:cs="Times New Roman"/>
                <w:sz w:val="24"/>
                <w:szCs w:val="24"/>
              </w:rPr>
              <w:lastRenderedPageBreak/>
              <w:t>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4507B2"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lastRenderedPageBreak/>
              <w:t>И</w:t>
            </w:r>
            <w:r w:rsidR="00152525" w:rsidRPr="005F6D9C">
              <w:rPr>
                <w:rFonts w:ascii="Times New Roman" w:hAnsi="Times New Roman" w:cs="Times New Roman"/>
                <w:sz w:val="24"/>
                <w:szCs w:val="24"/>
              </w:rPr>
              <w:t>юнь</w:t>
            </w:r>
            <w:r w:rsidR="002000AE" w:rsidRPr="005F6D9C">
              <w:rPr>
                <w:rFonts w:ascii="Times New Roman" w:hAnsi="Times New Roman" w:cs="Times New Roman"/>
                <w:sz w:val="24"/>
                <w:szCs w:val="24"/>
              </w:rPr>
              <w:t>20</w:t>
            </w:r>
            <w:r w:rsidR="00357E26"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4.</w:t>
            </w:r>
            <w:r w:rsidRPr="005F6D9C">
              <w:rPr>
                <w:rFonts w:ascii="Cambria Math" w:hAnsi="Cambria Math" w:cs="Cambria Math"/>
                <w:sz w:val="24"/>
                <w:szCs w:val="24"/>
              </w:rPr>
              <w:t> </w:t>
            </w:r>
            <w:r w:rsidRPr="005F6D9C">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000AE"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Июнь 20</w:t>
            </w:r>
            <w:r w:rsidR="00357E26" w:rsidRPr="005F6D9C">
              <w:rPr>
                <w:rFonts w:ascii="Times New Roman" w:hAnsi="Times New Roman" w:cs="Times New Roman"/>
                <w:sz w:val="24"/>
                <w:szCs w:val="24"/>
              </w:rPr>
              <w:t>20</w:t>
            </w:r>
            <w:r w:rsidRPr="005F6D9C">
              <w:rPr>
                <w:rFonts w:ascii="Times New Roman" w:hAnsi="Times New Roman" w:cs="Times New Roman"/>
                <w:sz w:val="24"/>
                <w:szCs w:val="24"/>
              </w:rPr>
              <w:t xml:space="preserve"> г.</w:t>
            </w:r>
          </w:p>
        </w:tc>
      </w:tr>
      <w:tr w:rsidR="00266EE5" w:rsidRPr="005F6D9C" w:rsidTr="00770A2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IV.</w:t>
            </w:r>
            <w:r w:rsidRPr="005F6D9C">
              <w:rPr>
                <w:rFonts w:ascii="Cambria Math" w:hAnsi="Cambria Math" w:cs="Cambria Math"/>
                <w:sz w:val="24"/>
                <w:szCs w:val="24"/>
              </w:rPr>
              <w:t> </w:t>
            </w:r>
            <w:r w:rsidRPr="005F6D9C">
              <w:rPr>
                <w:rFonts w:ascii="Times New Roman" w:hAnsi="Times New Roman" w:cs="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4507B2"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Февраль-м</w:t>
            </w:r>
            <w:r w:rsidR="002000AE" w:rsidRPr="005F6D9C">
              <w:rPr>
                <w:rFonts w:ascii="Times New Roman" w:hAnsi="Times New Roman" w:cs="Times New Roman"/>
                <w:sz w:val="24"/>
                <w:szCs w:val="24"/>
              </w:rPr>
              <w:t>а</w:t>
            </w:r>
            <w:r w:rsidRPr="005F6D9C">
              <w:rPr>
                <w:rFonts w:ascii="Times New Roman" w:hAnsi="Times New Roman" w:cs="Times New Roman"/>
                <w:sz w:val="24"/>
                <w:szCs w:val="24"/>
              </w:rPr>
              <w:t>рт</w:t>
            </w:r>
            <w:r w:rsidR="002000AE" w:rsidRPr="005F6D9C">
              <w:rPr>
                <w:rFonts w:ascii="Times New Roman" w:hAnsi="Times New Roman" w:cs="Times New Roman"/>
                <w:sz w:val="24"/>
                <w:szCs w:val="24"/>
              </w:rPr>
              <w:t xml:space="preserve"> 20</w:t>
            </w:r>
            <w:r w:rsidR="00357E26"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2.</w:t>
            </w:r>
            <w:r w:rsidRPr="005F6D9C">
              <w:rPr>
                <w:rFonts w:ascii="Cambria Math" w:hAnsi="Cambria Math" w:cs="Cambria Math"/>
                <w:sz w:val="24"/>
                <w:szCs w:val="24"/>
              </w:rPr>
              <w:t> </w:t>
            </w:r>
            <w:r w:rsidR="004507B2" w:rsidRPr="005F6D9C">
              <w:rPr>
                <w:rFonts w:ascii="Times New Roman" w:hAnsi="Times New Roman" w:cs="Times New Roman"/>
                <w:sz w:val="24"/>
                <w:szCs w:val="24"/>
              </w:rPr>
              <w:t>К</w:t>
            </w:r>
            <w:r w:rsidRPr="005F6D9C">
              <w:rPr>
                <w:rFonts w:ascii="Times New Roman" w:hAnsi="Times New Roman" w:cs="Times New Roman"/>
                <w:sz w:val="24"/>
                <w:szCs w:val="24"/>
              </w:rPr>
              <w:t>орректировка плана</w:t>
            </w:r>
            <w:r w:rsidRPr="005F6D9C">
              <w:rPr>
                <w:rFonts w:ascii="Times New Roman" w:hAnsi="Times New Roman" w:cs="Times New Roman"/>
                <w:sz w:val="24"/>
                <w:szCs w:val="24"/>
              </w:rPr>
              <w:softHyphen/>
            </w:r>
            <w:r w:rsidR="002000AE" w:rsidRPr="005F6D9C">
              <w:rPr>
                <w:rFonts w:ascii="Times New Roman" w:hAnsi="Times New Roman" w:cs="Times New Roman"/>
                <w:sz w:val="24"/>
                <w:szCs w:val="24"/>
              </w:rPr>
              <w:t>-</w:t>
            </w:r>
            <w:r w:rsidRPr="005F6D9C">
              <w:rPr>
                <w:rFonts w:ascii="Times New Roman" w:hAnsi="Times New Roman" w:cs="Times New Roman"/>
                <w:sz w:val="24"/>
                <w:szCs w:val="24"/>
              </w:rPr>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66EE5" w:rsidRPr="005F6D9C" w:rsidRDefault="00357E26"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Ма</w:t>
            </w:r>
            <w:r w:rsidR="004507B2" w:rsidRPr="005F6D9C">
              <w:rPr>
                <w:rFonts w:ascii="Times New Roman" w:hAnsi="Times New Roman" w:cs="Times New Roman"/>
                <w:sz w:val="24"/>
                <w:szCs w:val="24"/>
              </w:rPr>
              <w:t>рт</w:t>
            </w:r>
            <w:r w:rsidRPr="005F6D9C">
              <w:rPr>
                <w:rFonts w:ascii="Times New Roman" w:hAnsi="Times New Roman" w:cs="Times New Roman"/>
                <w:sz w:val="24"/>
                <w:szCs w:val="24"/>
              </w:rPr>
              <w:t xml:space="preserve"> 2020</w:t>
            </w:r>
            <w:r w:rsidR="002000AE" w:rsidRPr="005F6D9C">
              <w:rPr>
                <w:rFonts w:ascii="Times New Roman" w:hAnsi="Times New Roman" w:cs="Times New Roman"/>
                <w:sz w:val="24"/>
                <w:szCs w:val="24"/>
              </w:rPr>
              <w:t xml:space="preserve"> г.</w:t>
            </w:r>
          </w:p>
        </w:tc>
      </w:tr>
      <w:tr w:rsidR="00266EE5" w:rsidRPr="005F6D9C" w:rsidTr="00427DB5">
        <w:trPr>
          <w:trHeight w:val="1045"/>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3.</w:t>
            </w:r>
            <w:r w:rsidRPr="005F6D9C">
              <w:rPr>
                <w:rFonts w:ascii="Cambria Math" w:hAnsi="Cambria Math" w:cs="Cambria Math"/>
                <w:sz w:val="24"/>
                <w:szCs w:val="24"/>
              </w:rPr>
              <w:t> </w:t>
            </w:r>
            <w:r w:rsidRPr="005F6D9C">
              <w:rPr>
                <w:rFonts w:ascii="Times New Roman" w:hAnsi="Times New Roman" w:cs="Times New Roman"/>
                <w:sz w:val="24"/>
                <w:szCs w:val="24"/>
              </w:rPr>
              <w:t xml:space="preserve">Корректировка плана </w:t>
            </w:r>
            <w:r w:rsidR="002000AE" w:rsidRPr="005F6D9C">
              <w:rPr>
                <w:rFonts w:ascii="Times New Roman" w:hAnsi="Times New Roman" w:cs="Times New Roman"/>
                <w:sz w:val="24"/>
                <w:szCs w:val="24"/>
              </w:rPr>
              <w:t xml:space="preserve">  методической работы</w:t>
            </w:r>
            <w:r w:rsidRPr="005F6D9C">
              <w:rPr>
                <w:rFonts w:ascii="Times New Roman" w:hAnsi="Times New Roman" w:cs="Times New Roman"/>
                <w:sz w:val="24"/>
                <w:szCs w:val="24"/>
              </w:rPr>
              <w:t xml:space="preserve">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66EE5" w:rsidRPr="005F6D9C" w:rsidRDefault="004507B2"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До 01.09.2020</w:t>
            </w:r>
            <w:r w:rsidR="002000AE" w:rsidRPr="005F6D9C">
              <w:rPr>
                <w:rFonts w:ascii="Times New Roman" w:hAnsi="Times New Roman" w:cs="Times New Roman"/>
                <w:sz w:val="24"/>
                <w:szCs w:val="24"/>
              </w:rPr>
              <w:t xml:space="preserve"> г.</w:t>
            </w:r>
          </w:p>
        </w:tc>
      </w:tr>
      <w:tr w:rsidR="00266EE5" w:rsidRPr="005F6D9C" w:rsidTr="00770A2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V.</w:t>
            </w:r>
            <w:r w:rsidRPr="005F6D9C">
              <w:rPr>
                <w:rFonts w:ascii="Cambria Math" w:hAnsi="Cambria Math" w:cs="Cambria Math"/>
                <w:sz w:val="24"/>
                <w:szCs w:val="24"/>
              </w:rPr>
              <w:t> </w:t>
            </w:r>
            <w:r w:rsidRPr="005F6D9C">
              <w:rPr>
                <w:rFonts w:ascii="Times New Roman" w:hAnsi="Times New Roman" w:cs="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1.</w:t>
            </w:r>
            <w:r w:rsidRPr="005F6D9C">
              <w:rPr>
                <w:rFonts w:ascii="Cambria Math" w:hAnsi="Cambria Math" w:cs="Cambria Math"/>
                <w:sz w:val="24"/>
                <w:szCs w:val="24"/>
              </w:rPr>
              <w:t> </w:t>
            </w:r>
            <w:r w:rsidRPr="005F6D9C">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2000AE"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266EE5" w:rsidRPr="005F6D9C" w:rsidTr="00770A2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trike/>
                <w:sz w:val="24"/>
                <w:szCs w:val="24"/>
              </w:rPr>
            </w:pPr>
            <w:r w:rsidRPr="005F6D9C">
              <w:rPr>
                <w:rFonts w:ascii="Times New Roman" w:hAnsi="Times New Roman" w:cs="Times New Roman"/>
                <w:sz w:val="24"/>
                <w:szCs w:val="24"/>
              </w:rPr>
              <w:t>2.</w:t>
            </w:r>
            <w:r w:rsidRPr="005F6D9C">
              <w:rPr>
                <w:rFonts w:ascii="Cambria Math" w:hAnsi="Cambria Math" w:cs="Cambria Math"/>
                <w:sz w:val="24"/>
                <w:szCs w:val="24"/>
              </w:rPr>
              <w:t> </w:t>
            </w:r>
            <w:r w:rsidRPr="005F6D9C">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E2711C"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До 01.09.</w:t>
            </w:r>
            <w:r w:rsidR="002000AE" w:rsidRPr="005F6D9C">
              <w:rPr>
                <w:rFonts w:ascii="Times New Roman" w:hAnsi="Times New Roman" w:cs="Times New Roman"/>
                <w:sz w:val="24"/>
                <w:szCs w:val="24"/>
              </w:rPr>
              <w:t>20</w:t>
            </w:r>
            <w:r w:rsidR="00357E26" w:rsidRPr="005F6D9C">
              <w:rPr>
                <w:rFonts w:ascii="Times New Roman" w:hAnsi="Times New Roman" w:cs="Times New Roman"/>
                <w:sz w:val="24"/>
                <w:szCs w:val="24"/>
              </w:rPr>
              <w:t>20</w:t>
            </w:r>
            <w:r w:rsidR="002000AE" w:rsidRPr="005F6D9C">
              <w:rPr>
                <w:rFonts w:ascii="Times New Roman" w:hAnsi="Times New Roman" w:cs="Times New Roman"/>
                <w:sz w:val="24"/>
                <w:szCs w:val="24"/>
              </w:rPr>
              <w:t xml:space="preserve"> г.</w:t>
            </w:r>
          </w:p>
        </w:tc>
      </w:tr>
      <w:tr w:rsidR="00266EE5" w:rsidRPr="005F6D9C" w:rsidTr="00770A2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266EE5" w:rsidRPr="005F6D9C" w:rsidRDefault="00266EE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3.</w:t>
            </w:r>
            <w:r w:rsidRPr="005F6D9C">
              <w:rPr>
                <w:rFonts w:ascii="Cambria Math" w:hAnsi="Cambria Math" w:cs="Cambria Math"/>
                <w:sz w:val="24"/>
                <w:szCs w:val="24"/>
              </w:rPr>
              <w:t> </w:t>
            </w:r>
            <w:r w:rsidRPr="005F6D9C">
              <w:rPr>
                <w:rFonts w:ascii="Times New Roman" w:hAnsi="Times New Roman" w:cs="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66EE5" w:rsidRPr="005F6D9C" w:rsidRDefault="00A57F5F"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Сентябрь-ноябрь</w:t>
            </w:r>
          </w:p>
        </w:tc>
      </w:tr>
      <w:tr w:rsidR="00266EE5" w:rsidRPr="005F6D9C" w:rsidTr="00770A2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VI.</w:t>
            </w:r>
            <w:r w:rsidRPr="005F6D9C">
              <w:rPr>
                <w:rFonts w:ascii="Cambria Math" w:hAnsi="Cambria Math" w:cs="Cambria Math"/>
                <w:sz w:val="24"/>
                <w:szCs w:val="24"/>
              </w:rPr>
              <w:t> </w:t>
            </w:r>
            <w:r w:rsidRPr="005F6D9C">
              <w:rPr>
                <w:rFonts w:ascii="Times New Roman" w:hAnsi="Times New Roman" w:cs="Times New Roman"/>
                <w:sz w:val="24"/>
                <w:szCs w:val="24"/>
              </w:rPr>
              <w:t>Материально-</w:t>
            </w:r>
          </w:p>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266EE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1.</w:t>
            </w:r>
            <w:r w:rsidRPr="005F6D9C">
              <w:rPr>
                <w:rFonts w:ascii="Cambria Math" w:hAnsi="Cambria Math" w:cs="Cambria Math"/>
                <w:sz w:val="24"/>
                <w:szCs w:val="24"/>
              </w:rPr>
              <w:t> </w:t>
            </w:r>
            <w:r w:rsidRPr="005F6D9C">
              <w:rPr>
                <w:rFonts w:ascii="Times New Roman" w:hAnsi="Times New Roman" w:cs="Times New Roman"/>
                <w:sz w:val="24"/>
                <w:szCs w:val="24"/>
              </w:rPr>
              <w:t>Анализ материально-</w:t>
            </w:r>
            <w:r w:rsidRPr="005F6D9C">
              <w:rPr>
                <w:rFonts w:ascii="Times New Roman" w:hAnsi="Times New Roman" w:cs="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66EE5" w:rsidRPr="005F6D9C" w:rsidRDefault="00A57F5F"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Март</w:t>
            </w:r>
            <w:r w:rsidR="00357E26" w:rsidRPr="005F6D9C">
              <w:rPr>
                <w:rFonts w:ascii="Times New Roman" w:hAnsi="Times New Roman" w:cs="Times New Roman"/>
                <w:sz w:val="24"/>
                <w:szCs w:val="24"/>
              </w:rPr>
              <w:t xml:space="preserve"> 2020</w:t>
            </w:r>
            <w:r w:rsidR="00427DB5" w:rsidRPr="005F6D9C">
              <w:rPr>
                <w:rFonts w:ascii="Times New Roman" w:hAnsi="Times New Roman" w:cs="Times New Roman"/>
                <w:sz w:val="24"/>
                <w:szCs w:val="24"/>
              </w:rPr>
              <w:t xml:space="preserve"> г</w:t>
            </w:r>
          </w:p>
        </w:tc>
      </w:tr>
      <w:tr w:rsidR="00427DB5" w:rsidRPr="005F6D9C" w:rsidTr="00770A2E">
        <w:trPr>
          <w:trHeight w:val="306"/>
        </w:trPr>
        <w:tc>
          <w:tcPr>
            <w:tcW w:w="2694" w:type="dxa"/>
            <w:vMerge/>
            <w:tcBorders>
              <w:left w:val="single" w:sz="4" w:space="0" w:color="000000"/>
              <w:right w:val="single" w:sz="4" w:space="0" w:color="000000"/>
            </w:tcBorders>
            <w:vAlign w:val="cente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2.</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427DB5" w:rsidRPr="005F6D9C" w:rsidTr="00770A2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3.</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427DB5" w:rsidRPr="005F6D9C" w:rsidTr="00770A2E">
        <w:trPr>
          <w:trHeight w:val="888"/>
        </w:trPr>
        <w:tc>
          <w:tcPr>
            <w:tcW w:w="2694" w:type="dxa"/>
            <w:vMerge/>
            <w:tcBorders>
              <w:left w:val="single" w:sz="4" w:space="0" w:color="000000"/>
              <w:right w:val="single" w:sz="4" w:space="0" w:color="000000"/>
            </w:tcBorders>
            <w:vAlign w:val="cente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4.</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427DB5" w:rsidRPr="005F6D9C" w:rsidTr="00770A2E">
        <w:trPr>
          <w:trHeight w:val="694"/>
        </w:trPr>
        <w:tc>
          <w:tcPr>
            <w:tcW w:w="2694" w:type="dxa"/>
            <w:vMerge/>
            <w:tcBorders>
              <w:left w:val="single" w:sz="4" w:space="0" w:color="000000"/>
              <w:right w:val="single" w:sz="4" w:space="0" w:color="000000"/>
            </w:tcBorders>
            <w:vAlign w:val="cente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5.</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427DB5" w:rsidRPr="005F6D9C" w:rsidTr="00770A2E">
        <w:trPr>
          <w:trHeight w:val="306"/>
        </w:trPr>
        <w:tc>
          <w:tcPr>
            <w:tcW w:w="2694" w:type="dxa"/>
            <w:vMerge/>
            <w:tcBorders>
              <w:left w:val="single" w:sz="4" w:space="0" w:color="000000"/>
              <w:right w:val="single" w:sz="4" w:space="0" w:color="000000"/>
            </w:tcBorders>
            <w:vAlign w:val="cente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6.</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427DB5" w:rsidRPr="005F6D9C" w:rsidTr="00770A2E">
        <w:trPr>
          <w:trHeight w:val="888"/>
        </w:trPr>
        <w:tc>
          <w:tcPr>
            <w:tcW w:w="2694" w:type="dxa"/>
            <w:vMerge/>
            <w:tcBorders>
              <w:left w:val="single" w:sz="4" w:space="0" w:color="000000"/>
              <w:right w:val="single" w:sz="4" w:space="0" w:color="000000"/>
            </w:tcBorders>
            <w:vAlign w:val="cente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7.</w:t>
            </w:r>
            <w:r w:rsidRPr="005F6D9C">
              <w:rPr>
                <w:rFonts w:ascii="Cambria Math" w:hAnsi="Cambria Math" w:cs="Cambria Math"/>
                <w:sz w:val="24"/>
                <w:szCs w:val="24"/>
              </w:rPr>
              <w:t> </w:t>
            </w:r>
            <w:r w:rsidRPr="005F6D9C">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r w:rsidR="00427DB5" w:rsidRPr="005F6D9C" w:rsidTr="00770A2E">
        <w:trPr>
          <w:trHeight w:val="306"/>
        </w:trPr>
        <w:tc>
          <w:tcPr>
            <w:tcW w:w="2694" w:type="dxa"/>
            <w:vMerge/>
            <w:tcBorders>
              <w:left w:val="single" w:sz="4" w:space="0" w:color="000000"/>
              <w:bottom w:val="single" w:sz="4" w:space="0" w:color="000000"/>
              <w:right w:val="single" w:sz="4" w:space="0" w:color="000000"/>
            </w:tcBorders>
            <w:vAlign w:val="center"/>
          </w:tcPr>
          <w:p w:rsidR="00427DB5" w:rsidRPr="005F6D9C" w:rsidRDefault="00427DB5" w:rsidP="00D7671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8.</w:t>
            </w:r>
            <w:r w:rsidRPr="005F6D9C">
              <w:rPr>
                <w:rFonts w:ascii="Cambria Math" w:hAnsi="Cambria Math" w:cs="Cambria Math"/>
                <w:sz w:val="24"/>
                <w:szCs w:val="24"/>
              </w:rPr>
              <w:t> </w:t>
            </w:r>
            <w:r w:rsidRPr="005F6D9C">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DB5" w:rsidRPr="005F6D9C" w:rsidRDefault="00427DB5" w:rsidP="00D7671D">
            <w:pPr>
              <w:spacing w:after="0" w:line="240" w:lineRule="auto"/>
              <w:rPr>
                <w:rFonts w:ascii="Times New Roman" w:hAnsi="Times New Roman" w:cs="Times New Roman"/>
                <w:sz w:val="24"/>
                <w:szCs w:val="24"/>
              </w:rPr>
            </w:pPr>
            <w:r w:rsidRPr="005F6D9C">
              <w:rPr>
                <w:rFonts w:ascii="Times New Roman" w:hAnsi="Times New Roman" w:cs="Times New Roman"/>
                <w:sz w:val="24"/>
                <w:szCs w:val="24"/>
              </w:rPr>
              <w:t>В течение  периода</w:t>
            </w:r>
          </w:p>
        </w:tc>
      </w:tr>
    </w:tbl>
    <w:p w:rsidR="00266EE5" w:rsidRPr="005F6D9C" w:rsidRDefault="00266EE5" w:rsidP="00982624">
      <w:pPr>
        <w:spacing w:line="240" w:lineRule="auto"/>
        <w:rPr>
          <w:rFonts w:ascii="Times New Roman" w:hAnsi="Times New Roman" w:cs="Times New Roman"/>
          <w:sz w:val="24"/>
          <w:szCs w:val="24"/>
        </w:rPr>
      </w:pPr>
    </w:p>
    <w:p w:rsidR="00266EE5" w:rsidRPr="005F6D9C" w:rsidRDefault="00266EE5" w:rsidP="00D7671D">
      <w:pPr>
        <w:pStyle w:val="2"/>
        <w:spacing w:line="240" w:lineRule="auto"/>
        <w:ind w:firstLine="709"/>
        <w:rPr>
          <w:rFonts w:ascii="Times New Roman" w:hAnsi="Times New Roman" w:cs="Times New Roman"/>
          <w:color w:val="auto"/>
          <w:sz w:val="24"/>
          <w:szCs w:val="24"/>
        </w:rPr>
      </w:pPr>
      <w:bookmarkStart w:id="150" w:name="_Toc453968226"/>
      <w:r w:rsidRPr="005F6D9C">
        <w:rPr>
          <w:rFonts w:ascii="Times New Roman" w:hAnsi="Times New Roman" w:cs="Times New Roman"/>
          <w:color w:val="auto"/>
          <w:sz w:val="24"/>
          <w:szCs w:val="24"/>
        </w:rPr>
        <w:t>I</w:t>
      </w:r>
      <w:r w:rsidR="00936002" w:rsidRPr="005F6D9C">
        <w:rPr>
          <w:rFonts w:ascii="Times New Roman" w:hAnsi="Times New Roman" w:cs="Times New Roman"/>
          <w:color w:val="auto"/>
          <w:sz w:val="24"/>
          <w:szCs w:val="24"/>
          <w:lang w:val="en-US"/>
        </w:rPr>
        <w:t>V</w:t>
      </w:r>
      <w:r w:rsidRPr="005F6D9C">
        <w:rPr>
          <w:rFonts w:ascii="Times New Roman" w:hAnsi="Times New Roman" w:cs="Times New Roman"/>
          <w:color w:val="auto"/>
          <w:sz w:val="24"/>
          <w:szCs w:val="24"/>
        </w:rPr>
        <w:t>.6. Контроль за состоянием системы условий</w:t>
      </w:r>
      <w:bookmarkEnd w:id="150"/>
    </w:p>
    <w:p w:rsidR="00D7671D" w:rsidRPr="005F6D9C" w:rsidRDefault="00D7671D" w:rsidP="00982624">
      <w:pPr>
        <w:spacing w:line="240" w:lineRule="auto"/>
        <w:jc w:val="both"/>
        <w:rPr>
          <w:rFonts w:ascii="Times New Roman" w:hAnsi="Times New Roman" w:cs="Times New Roman"/>
          <w:sz w:val="2"/>
          <w:szCs w:val="24"/>
        </w:rPr>
      </w:pPr>
    </w:p>
    <w:p w:rsidR="0077536D" w:rsidRPr="005F6D9C" w:rsidRDefault="00266EE5" w:rsidP="00D7671D">
      <w:pPr>
        <w:spacing w:line="240" w:lineRule="auto"/>
        <w:ind w:firstLine="709"/>
        <w:jc w:val="both"/>
        <w:rPr>
          <w:rFonts w:ascii="Times New Roman" w:hAnsi="Times New Roman" w:cs="Times New Roman"/>
          <w:sz w:val="24"/>
          <w:szCs w:val="24"/>
        </w:rPr>
      </w:pPr>
      <w:r w:rsidRPr="005F6D9C">
        <w:rPr>
          <w:rFonts w:ascii="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w:t>
      </w:r>
      <w:r w:rsidR="00357E26" w:rsidRPr="005F6D9C">
        <w:rPr>
          <w:rFonts w:ascii="Times New Roman" w:hAnsi="Times New Roman" w:cs="Times New Roman"/>
          <w:sz w:val="24"/>
          <w:szCs w:val="24"/>
        </w:rPr>
        <w:t>ии.</w:t>
      </w:r>
    </w:p>
    <w:p w:rsidR="002B29DE" w:rsidRPr="005F6D9C" w:rsidRDefault="002B29DE" w:rsidP="00982624">
      <w:pPr>
        <w:spacing w:line="240" w:lineRule="auto"/>
        <w:rPr>
          <w:rFonts w:ascii="Times New Roman" w:hAnsi="Times New Roman" w:cs="Times New Roman"/>
          <w:sz w:val="24"/>
          <w:szCs w:val="24"/>
        </w:rPr>
      </w:pPr>
    </w:p>
    <w:sectPr w:rsidR="002B29DE" w:rsidRPr="005F6D9C" w:rsidSect="002855A8">
      <w:footerReference w:type="default" r:id="rId17"/>
      <w:pgSz w:w="11906" w:h="16838"/>
      <w:pgMar w:top="907" w:right="566" w:bottom="340" w:left="153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2B" w:rsidRDefault="00AA152B" w:rsidP="00572BCE">
      <w:pPr>
        <w:spacing w:after="0" w:line="240" w:lineRule="auto"/>
      </w:pPr>
      <w:r>
        <w:separator/>
      </w:r>
    </w:p>
  </w:endnote>
  <w:endnote w:type="continuationSeparator" w:id="0">
    <w:p w:rsidR="00AA152B" w:rsidRDefault="00AA152B" w:rsidP="0057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Times New Roman'">
    <w:altName w:val="Times New Roman"/>
    <w:charset w:val="CC"/>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610"/>
      <w:docPartObj>
        <w:docPartGallery w:val="Page Numbers (Bottom of Page)"/>
        <w:docPartUnique/>
      </w:docPartObj>
    </w:sdtPr>
    <w:sdtEndPr/>
    <w:sdtContent>
      <w:p w:rsidR="00690A88" w:rsidRDefault="003D6120">
        <w:pPr>
          <w:pStyle w:val="af6"/>
          <w:jc w:val="right"/>
        </w:pPr>
        <w:r>
          <w:rPr>
            <w:noProof/>
          </w:rPr>
          <w:fldChar w:fldCharType="begin"/>
        </w:r>
        <w:r w:rsidR="00690A88">
          <w:rPr>
            <w:noProof/>
          </w:rPr>
          <w:instrText xml:space="preserve"> PAGE   \* MERGEFORMAT </w:instrText>
        </w:r>
        <w:r>
          <w:rPr>
            <w:noProof/>
          </w:rPr>
          <w:fldChar w:fldCharType="separate"/>
        </w:r>
        <w:r w:rsidR="005E739D">
          <w:rPr>
            <w:noProof/>
          </w:rPr>
          <w:t>1</w:t>
        </w:r>
        <w:r>
          <w:rPr>
            <w:noProof/>
          </w:rPr>
          <w:fldChar w:fldCharType="end"/>
        </w:r>
      </w:p>
    </w:sdtContent>
  </w:sdt>
  <w:p w:rsidR="00690A88" w:rsidRPr="00572BCE" w:rsidRDefault="00690A88" w:rsidP="00572B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2B" w:rsidRDefault="00AA152B" w:rsidP="00572BCE">
      <w:pPr>
        <w:spacing w:after="0" w:line="240" w:lineRule="auto"/>
      </w:pPr>
      <w:r>
        <w:separator/>
      </w:r>
    </w:p>
  </w:footnote>
  <w:footnote w:type="continuationSeparator" w:id="0">
    <w:p w:rsidR="00AA152B" w:rsidRDefault="00AA152B" w:rsidP="0057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ED"/>
    <w:multiLevelType w:val="hybridMultilevel"/>
    <w:tmpl w:val="974853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0CD78A3"/>
    <w:multiLevelType w:val="hybridMultilevel"/>
    <w:tmpl w:val="6004C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B187F"/>
    <w:multiLevelType w:val="multilevel"/>
    <w:tmpl w:val="DAA20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3698C"/>
    <w:multiLevelType w:val="multilevel"/>
    <w:tmpl w:val="F56CF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A53B9"/>
    <w:multiLevelType w:val="hybridMultilevel"/>
    <w:tmpl w:val="29D4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 w15:restartNumberingAfterBreak="0">
    <w:nsid w:val="10456314"/>
    <w:multiLevelType w:val="hybridMultilevel"/>
    <w:tmpl w:val="CC7E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80CCF"/>
    <w:multiLevelType w:val="multilevel"/>
    <w:tmpl w:val="0A605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50D68"/>
    <w:multiLevelType w:val="hybridMultilevel"/>
    <w:tmpl w:val="9CDAE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405EC"/>
    <w:multiLevelType w:val="hybridMultilevel"/>
    <w:tmpl w:val="C76C0A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8971A29"/>
    <w:multiLevelType w:val="hybridMultilevel"/>
    <w:tmpl w:val="9E92E648"/>
    <w:lvl w:ilvl="0" w:tplc="CFEE8888">
      <w:numFmt w:val="bullet"/>
      <w:lvlText w:val="–"/>
      <w:lvlJc w:val="left"/>
      <w:pPr>
        <w:ind w:left="720" w:hanging="360"/>
      </w:pPr>
      <w:rPr>
        <w:rFonts w:ascii="Times New Roman" w:eastAsia="Times New Roman" w:hAnsi="Times New Roman" w:cs="Times New Roman" w:hint="default"/>
        <w:spacing w:val="-26"/>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82D72"/>
    <w:multiLevelType w:val="hybridMultilevel"/>
    <w:tmpl w:val="3B080FEE"/>
    <w:lvl w:ilvl="0" w:tplc="4992F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1355D"/>
    <w:multiLevelType w:val="hybridMultilevel"/>
    <w:tmpl w:val="F5E619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E465AC"/>
    <w:multiLevelType w:val="hybridMultilevel"/>
    <w:tmpl w:val="A526296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5" w15:restartNumberingAfterBreak="0">
    <w:nsid w:val="1DFB6A8A"/>
    <w:multiLevelType w:val="multilevel"/>
    <w:tmpl w:val="DBA03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240AE2"/>
    <w:multiLevelType w:val="hybridMultilevel"/>
    <w:tmpl w:val="6D18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FD76C3"/>
    <w:multiLevelType w:val="multilevel"/>
    <w:tmpl w:val="C90A0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0C42F0"/>
    <w:multiLevelType w:val="hybridMultilevel"/>
    <w:tmpl w:val="5F74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9D3129"/>
    <w:multiLevelType w:val="hybridMultilevel"/>
    <w:tmpl w:val="26FCE5F4"/>
    <w:lvl w:ilvl="0" w:tplc="919EF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644BAD"/>
    <w:multiLevelType w:val="multilevel"/>
    <w:tmpl w:val="E8B85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1964A9"/>
    <w:multiLevelType w:val="hybridMultilevel"/>
    <w:tmpl w:val="9968B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20676B"/>
    <w:multiLevelType w:val="hybridMultilevel"/>
    <w:tmpl w:val="779C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143BED"/>
    <w:multiLevelType w:val="hybridMultilevel"/>
    <w:tmpl w:val="49C2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2A796C"/>
    <w:multiLevelType w:val="multilevel"/>
    <w:tmpl w:val="EE968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5B1362"/>
    <w:multiLevelType w:val="multilevel"/>
    <w:tmpl w:val="AFAC0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13427D"/>
    <w:multiLevelType w:val="hybridMultilevel"/>
    <w:tmpl w:val="1212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130589"/>
    <w:multiLevelType w:val="hybridMultilevel"/>
    <w:tmpl w:val="E12628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B2404B"/>
    <w:multiLevelType w:val="multilevel"/>
    <w:tmpl w:val="9B1CF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81CDB"/>
    <w:multiLevelType w:val="hybridMultilevel"/>
    <w:tmpl w:val="782C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CA4A05"/>
    <w:multiLevelType w:val="multilevel"/>
    <w:tmpl w:val="F15CE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567460F2"/>
    <w:multiLevelType w:val="hybridMultilevel"/>
    <w:tmpl w:val="9670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5E10ED"/>
    <w:multiLevelType w:val="hybridMultilevel"/>
    <w:tmpl w:val="85C8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FB0C29"/>
    <w:multiLevelType w:val="hybridMultilevel"/>
    <w:tmpl w:val="8B2694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C020B4C"/>
    <w:multiLevelType w:val="hybridMultilevel"/>
    <w:tmpl w:val="2510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17485E"/>
    <w:multiLevelType w:val="hybridMultilevel"/>
    <w:tmpl w:val="FFFFFFFF"/>
    <w:lvl w:ilvl="0" w:tplc="E1B477B6">
      <w:numFmt w:val="bullet"/>
      <w:lvlText w:val="–"/>
      <w:lvlJc w:val="left"/>
      <w:pPr>
        <w:ind w:left="102" w:hanging="425"/>
      </w:pPr>
      <w:rPr>
        <w:rFonts w:ascii="Times New Roman" w:eastAsia="Times New Roman" w:hAnsi="Times New Roman" w:hint="default"/>
        <w:w w:val="100"/>
        <w:sz w:val="28"/>
      </w:rPr>
    </w:lvl>
    <w:lvl w:ilvl="1" w:tplc="E3AA73BA">
      <w:numFmt w:val="bullet"/>
      <w:lvlText w:val="–"/>
      <w:lvlJc w:val="left"/>
      <w:pPr>
        <w:ind w:left="102" w:hanging="274"/>
      </w:pPr>
      <w:rPr>
        <w:rFonts w:ascii="Times New Roman" w:eastAsia="Times New Roman" w:hAnsi="Times New Roman" w:hint="default"/>
        <w:w w:val="100"/>
        <w:sz w:val="28"/>
      </w:rPr>
    </w:lvl>
    <w:lvl w:ilvl="2" w:tplc="3872D200">
      <w:numFmt w:val="bullet"/>
      <w:lvlText w:val="•"/>
      <w:lvlJc w:val="left"/>
      <w:pPr>
        <w:ind w:left="2077" w:hanging="274"/>
      </w:pPr>
      <w:rPr>
        <w:rFonts w:hint="default"/>
      </w:rPr>
    </w:lvl>
    <w:lvl w:ilvl="3" w:tplc="E3D62444">
      <w:numFmt w:val="bullet"/>
      <w:lvlText w:val="•"/>
      <w:lvlJc w:val="left"/>
      <w:pPr>
        <w:ind w:left="3065" w:hanging="274"/>
      </w:pPr>
      <w:rPr>
        <w:rFonts w:hint="default"/>
      </w:rPr>
    </w:lvl>
    <w:lvl w:ilvl="4" w:tplc="C9706B2E">
      <w:numFmt w:val="bullet"/>
      <w:lvlText w:val="•"/>
      <w:lvlJc w:val="left"/>
      <w:pPr>
        <w:ind w:left="4054" w:hanging="274"/>
      </w:pPr>
      <w:rPr>
        <w:rFonts w:hint="default"/>
      </w:rPr>
    </w:lvl>
    <w:lvl w:ilvl="5" w:tplc="2B3AC3DC">
      <w:numFmt w:val="bullet"/>
      <w:lvlText w:val="•"/>
      <w:lvlJc w:val="left"/>
      <w:pPr>
        <w:ind w:left="5043" w:hanging="274"/>
      </w:pPr>
      <w:rPr>
        <w:rFonts w:hint="default"/>
      </w:rPr>
    </w:lvl>
    <w:lvl w:ilvl="6" w:tplc="7C4AC03A">
      <w:numFmt w:val="bullet"/>
      <w:lvlText w:val="•"/>
      <w:lvlJc w:val="left"/>
      <w:pPr>
        <w:ind w:left="6031" w:hanging="274"/>
      </w:pPr>
      <w:rPr>
        <w:rFonts w:hint="default"/>
      </w:rPr>
    </w:lvl>
    <w:lvl w:ilvl="7" w:tplc="06C02E6E">
      <w:numFmt w:val="bullet"/>
      <w:lvlText w:val="•"/>
      <w:lvlJc w:val="left"/>
      <w:pPr>
        <w:ind w:left="7020" w:hanging="274"/>
      </w:pPr>
      <w:rPr>
        <w:rFonts w:hint="default"/>
      </w:rPr>
    </w:lvl>
    <w:lvl w:ilvl="8" w:tplc="894A4FE6">
      <w:numFmt w:val="bullet"/>
      <w:lvlText w:val="•"/>
      <w:lvlJc w:val="left"/>
      <w:pPr>
        <w:ind w:left="8009" w:hanging="274"/>
      </w:pPr>
      <w:rPr>
        <w:rFonts w:hint="default"/>
      </w:rPr>
    </w:lvl>
  </w:abstractNum>
  <w:abstractNum w:abstractNumId="38" w15:restartNumberingAfterBreak="0">
    <w:nsid w:val="5F4B1AC4"/>
    <w:multiLevelType w:val="hybridMultilevel"/>
    <w:tmpl w:val="D1B82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1A0CE1"/>
    <w:multiLevelType w:val="hybridMultilevel"/>
    <w:tmpl w:val="3B964A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0A5688B"/>
    <w:multiLevelType w:val="hybridMultilevel"/>
    <w:tmpl w:val="A86A89C0"/>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6211020B"/>
    <w:multiLevelType w:val="hybridMultilevel"/>
    <w:tmpl w:val="62CA392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F74B1A"/>
    <w:multiLevelType w:val="hybridMultilevel"/>
    <w:tmpl w:val="2014E252"/>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4" w15:restartNumberingAfterBreak="0">
    <w:nsid w:val="68FC4C0F"/>
    <w:multiLevelType w:val="hybridMultilevel"/>
    <w:tmpl w:val="63EA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654AE"/>
    <w:multiLevelType w:val="hybridMultilevel"/>
    <w:tmpl w:val="B17E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E76A78"/>
    <w:multiLevelType w:val="multilevel"/>
    <w:tmpl w:val="A4EED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AF4531"/>
    <w:multiLevelType w:val="hybridMultilevel"/>
    <w:tmpl w:val="3746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15:restartNumberingAfterBreak="0">
    <w:nsid w:val="79714688"/>
    <w:multiLevelType w:val="multilevel"/>
    <w:tmpl w:val="377E2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096C70"/>
    <w:multiLevelType w:val="hybridMultilevel"/>
    <w:tmpl w:val="80BE5FA8"/>
    <w:lvl w:ilvl="0" w:tplc="24009D94">
      <w:start w:val="1"/>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B5FACA9A">
      <w:numFmt w:val="bullet"/>
      <w:lvlText w:val="•"/>
      <w:lvlJc w:val="left"/>
      <w:pPr>
        <w:ind w:left="946" w:hanging="245"/>
      </w:pPr>
      <w:rPr>
        <w:rFonts w:hint="default"/>
        <w:lang w:val="ru-RU" w:eastAsia="en-US" w:bidi="ar-SA"/>
      </w:rPr>
    </w:lvl>
    <w:lvl w:ilvl="2" w:tplc="35460B0A">
      <w:numFmt w:val="bullet"/>
      <w:lvlText w:val="•"/>
      <w:lvlJc w:val="left"/>
      <w:pPr>
        <w:ind w:left="1532" w:hanging="245"/>
      </w:pPr>
      <w:rPr>
        <w:rFonts w:hint="default"/>
        <w:lang w:val="ru-RU" w:eastAsia="en-US" w:bidi="ar-SA"/>
      </w:rPr>
    </w:lvl>
    <w:lvl w:ilvl="3" w:tplc="F7C2779C">
      <w:numFmt w:val="bullet"/>
      <w:lvlText w:val="•"/>
      <w:lvlJc w:val="left"/>
      <w:pPr>
        <w:ind w:left="2118" w:hanging="245"/>
      </w:pPr>
      <w:rPr>
        <w:rFonts w:hint="default"/>
        <w:lang w:val="ru-RU" w:eastAsia="en-US" w:bidi="ar-SA"/>
      </w:rPr>
    </w:lvl>
    <w:lvl w:ilvl="4" w:tplc="36909778">
      <w:numFmt w:val="bullet"/>
      <w:lvlText w:val="•"/>
      <w:lvlJc w:val="left"/>
      <w:pPr>
        <w:ind w:left="2705" w:hanging="245"/>
      </w:pPr>
      <w:rPr>
        <w:rFonts w:hint="default"/>
        <w:lang w:val="ru-RU" w:eastAsia="en-US" w:bidi="ar-SA"/>
      </w:rPr>
    </w:lvl>
    <w:lvl w:ilvl="5" w:tplc="455E86EA">
      <w:numFmt w:val="bullet"/>
      <w:lvlText w:val="•"/>
      <w:lvlJc w:val="left"/>
      <w:pPr>
        <w:ind w:left="3291" w:hanging="245"/>
      </w:pPr>
      <w:rPr>
        <w:rFonts w:hint="default"/>
        <w:lang w:val="ru-RU" w:eastAsia="en-US" w:bidi="ar-SA"/>
      </w:rPr>
    </w:lvl>
    <w:lvl w:ilvl="6" w:tplc="5942CF1C">
      <w:numFmt w:val="bullet"/>
      <w:lvlText w:val="•"/>
      <w:lvlJc w:val="left"/>
      <w:pPr>
        <w:ind w:left="3877" w:hanging="245"/>
      </w:pPr>
      <w:rPr>
        <w:rFonts w:hint="default"/>
        <w:lang w:val="ru-RU" w:eastAsia="en-US" w:bidi="ar-SA"/>
      </w:rPr>
    </w:lvl>
    <w:lvl w:ilvl="7" w:tplc="1B48DC96">
      <w:numFmt w:val="bullet"/>
      <w:lvlText w:val="•"/>
      <w:lvlJc w:val="left"/>
      <w:pPr>
        <w:ind w:left="4464" w:hanging="245"/>
      </w:pPr>
      <w:rPr>
        <w:rFonts w:hint="default"/>
        <w:lang w:val="ru-RU" w:eastAsia="en-US" w:bidi="ar-SA"/>
      </w:rPr>
    </w:lvl>
    <w:lvl w:ilvl="8" w:tplc="06706AD6">
      <w:numFmt w:val="bullet"/>
      <w:lvlText w:val="•"/>
      <w:lvlJc w:val="left"/>
      <w:pPr>
        <w:ind w:left="5050" w:hanging="245"/>
      </w:pPr>
      <w:rPr>
        <w:rFonts w:hint="default"/>
        <w:lang w:val="ru-RU" w:eastAsia="en-US" w:bidi="ar-SA"/>
      </w:rPr>
    </w:lvl>
  </w:abstractNum>
  <w:num w:numId="1">
    <w:abstractNumId w:val="16"/>
  </w:num>
  <w:num w:numId="2">
    <w:abstractNumId w:val="12"/>
  </w:num>
  <w:num w:numId="3">
    <w:abstractNumId w:val="6"/>
  </w:num>
  <w:num w:numId="4">
    <w:abstractNumId w:val="42"/>
  </w:num>
  <w:num w:numId="5">
    <w:abstractNumId w:val="0"/>
  </w:num>
  <w:num w:numId="6">
    <w:abstractNumId w:val="13"/>
  </w:num>
  <w:num w:numId="7">
    <w:abstractNumId w:val="35"/>
  </w:num>
  <w:num w:numId="8">
    <w:abstractNumId w:val="10"/>
  </w:num>
  <w:num w:numId="9">
    <w:abstractNumId w:val="14"/>
  </w:num>
  <w:num w:numId="10">
    <w:abstractNumId w:val="1"/>
  </w:num>
  <w:num w:numId="11">
    <w:abstractNumId w:val="22"/>
  </w:num>
  <w:num w:numId="12">
    <w:abstractNumId w:val="24"/>
  </w:num>
  <w:num w:numId="13">
    <w:abstractNumId w:val="40"/>
  </w:num>
  <w:num w:numId="14">
    <w:abstractNumId w:val="43"/>
  </w:num>
  <w:num w:numId="15">
    <w:abstractNumId w:val="41"/>
  </w:num>
  <w:num w:numId="16">
    <w:abstractNumId w:val="39"/>
  </w:num>
  <w:num w:numId="17">
    <w:abstractNumId w:val="9"/>
  </w:num>
  <w:num w:numId="18">
    <w:abstractNumId w:val="19"/>
  </w:num>
  <w:num w:numId="19">
    <w:abstractNumId w:val="2"/>
  </w:num>
  <w:num w:numId="20">
    <w:abstractNumId w:val="34"/>
  </w:num>
  <w:num w:numId="21">
    <w:abstractNumId w:val="17"/>
  </w:num>
  <w:num w:numId="22">
    <w:abstractNumId w:val="33"/>
  </w:num>
  <w:num w:numId="23">
    <w:abstractNumId w:val="45"/>
  </w:num>
  <w:num w:numId="24">
    <w:abstractNumId w:val="38"/>
  </w:num>
  <w:num w:numId="25">
    <w:abstractNumId w:val="23"/>
  </w:num>
  <w:num w:numId="26">
    <w:abstractNumId w:val="47"/>
  </w:num>
  <w:num w:numId="27">
    <w:abstractNumId w:val="28"/>
  </w:num>
  <w:num w:numId="28">
    <w:abstractNumId w:val="7"/>
  </w:num>
  <w:num w:numId="29">
    <w:abstractNumId w:val="32"/>
  </w:num>
  <w:num w:numId="30">
    <w:abstractNumId w:val="48"/>
  </w:num>
  <w:num w:numId="31">
    <w:abstractNumId w:val="37"/>
  </w:num>
  <w:num w:numId="32">
    <w:abstractNumId w:val="5"/>
  </w:num>
  <w:num w:numId="33">
    <w:abstractNumId w:val="30"/>
  </w:num>
  <w:num w:numId="34">
    <w:abstractNumId w:val="36"/>
  </w:num>
  <w:num w:numId="35">
    <w:abstractNumId w:val="27"/>
  </w:num>
  <w:num w:numId="36">
    <w:abstractNumId w:val="44"/>
  </w:num>
  <w:num w:numId="37">
    <w:abstractNumId w:val="49"/>
  </w:num>
  <w:num w:numId="38">
    <w:abstractNumId w:val="8"/>
  </w:num>
  <w:num w:numId="39">
    <w:abstractNumId w:val="21"/>
  </w:num>
  <w:num w:numId="40">
    <w:abstractNumId w:val="3"/>
  </w:num>
  <w:num w:numId="41">
    <w:abstractNumId w:val="4"/>
  </w:num>
  <w:num w:numId="42">
    <w:abstractNumId w:val="46"/>
  </w:num>
  <w:num w:numId="43">
    <w:abstractNumId w:val="31"/>
  </w:num>
  <w:num w:numId="44">
    <w:abstractNumId w:val="25"/>
  </w:num>
  <w:num w:numId="45">
    <w:abstractNumId w:val="26"/>
  </w:num>
  <w:num w:numId="46">
    <w:abstractNumId w:val="29"/>
  </w:num>
  <w:num w:numId="47">
    <w:abstractNumId w:val="15"/>
  </w:num>
  <w:num w:numId="48">
    <w:abstractNumId w:val="18"/>
  </w:num>
  <w:num w:numId="49">
    <w:abstractNumId w:val="20"/>
  </w:num>
  <w:num w:numId="50">
    <w:abstractNumId w:val="11"/>
  </w:num>
  <w:num w:numId="51">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536D"/>
    <w:rsid w:val="00001FB5"/>
    <w:rsid w:val="000075CC"/>
    <w:rsid w:val="00015CFA"/>
    <w:rsid w:val="00016254"/>
    <w:rsid w:val="00024E5D"/>
    <w:rsid w:val="000646E2"/>
    <w:rsid w:val="00066309"/>
    <w:rsid w:val="000700A4"/>
    <w:rsid w:val="0007215C"/>
    <w:rsid w:val="00073033"/>
    <w:rsid w:val="00080E78"/>
    <w:rsid w:val="00082822"/>
    <w:rsid w:val="000870B2"/>
    <w:rsid w:val="000870E4"/>
    <w:rsid w:val="0008762C"/>
    <w:rsid w:val="000876B7"/>
    <w:rsid w:val="000A1CFB"/>
    <w:rsid w:val="000A201D"/>
    <w:rsid w:val="000B30C1"/>
    <w:rsid w:val="000B4B3B"/>
    <w:rsid w:val="000C39DC"/>
    <w:rsid w:val="000C5941"/>
    <w:rsid w:val="000D799E"/>
    <w:rsid w:val="000D7B8E"/>
    <w:rsid w:val="000E1210"/>
    <w:rsid w:val="000E6DF1"/>
    <w:rsid w:val="000E75DC"/>
    <w:rsid w:val="000F1B9E"/>
    <w:rsid w:val="000F4F45"/>
    <w:rsid w:val="000F54A1"/>
    <w:rsid w:val="001019B9"/>
    <w:rsid w:val="001033B3"/>
    <w:rsid w:val="00112382"/>
    <w:rsid w:val="00123CDF"/>
    <w:rsid w:val="00127E99"/>
    <w:rsid w:val="00131AD1"/>
    <w:rsid w:val="00133005"/>
    <w:rsid w:val="00133F2D"/>
    <w:rsid w:val="00135B49"/>
    <w:rsid w:val="00152525"/>
    <w:rsid w:val="00154BF6"/>
    <w:rsid w:val="001571E3"/>
    <w:rsid w:val="00166B67"/>
    <w:rsid w:val="001728E1"/>
    <w:rsid w:val="00183D94"/>
    <w:rsid w:val="001977CB"/>
    <w:rsid w:val="001B3415"/>
    <w:rsid w:val="001C5046"/>
    <w:rsid w:val="001C6BA1"/>
    <w:rsid w:val="001D6FB1"/>
    <w:rsid w:val="001E2208"/>
    <w:rsid w:val="001F4D8D"/>
    <w:rsid w:val="002000AE"/>
    <w:rsid w:val="002011B4"/>
    <w:rsid w:val="0020153E"/>
    <w:rsid w:val="00202342"/>
    <w:rsid w:val="00202590"/>
    <w:rsid w:val="00213799"/>
    <w:rsid w:val="0022006E"/>
    <w:rsid w:val="00235DEF"/>
    <w:rsid w:val="00242510"/>
    <w:rsid w:val="0024551A"/>
    <w:rsid w:val="002470D2"/>
    <w:rsid w:val="00266EE5"/>
    <w:rsid w:val="0027263A"/>
    <w:rsid w:val="002735B7"/>
    <w:rsid w:val="0027708F"/>
    <w:rsid w:val="002855A8"/>
    <w:rsid w:val="00290E02"/>
    <w:rsid w:val="002B29DE"/>
    <w:rsid w:val="002B43AC"/>
    <w:rsid w:val="002B79BA"/>
    <w:rsid w:val="002C3123"/>
    <w:rsid w:val="002C3186"/>
    <w:rsid w:val="002C3D8F"/>
    <w:rsid w:val="002C59D0"/>
    <w:rsid w:val="002C5B05"/>
    <w:rsid w:val="002D24BE"/>
    <w:rsid w:val="002F1959"/>
    <w:rsid w:val="002F1F9B"/>
    <w:rsid w:val="002F47AA"/>
    <w:rsid w:val="002F4EA3"/>
    <w:rsid w:val="002F6CF2"/>
    <w:rsid w:val="00305AEB"/>
    <w:rsid w:val="003229D1"/>
    <w:rsid w:val="003234A8"/>
    <w:rsid w:val="00334476"/>
    <w:rsid w:val="00344344"/>
    <w:rsid w:val="0034564D"/>
    <w:rsid w:val="00357E26"/>
    <w:rsid w:val="00360F51"/>
    <w:rsid w:val="00362210"/>
    <w:rsid w:val="00397396"/>
    <w:rsid w:val="003C01F2"/>
    <w:rsid w:val="003C4152"/>
    <w:rsid w:val="003C4A2C"/>
    <w:rsid w:val="003C6EE9"/>
    <w:rsid w:val="003D6120"/>
    <w:rsid w:val="003F2447"/>
    <w:rsid w:val="003F39E0"/>
    <w:rsid w:val="003F40C8"/>
    <w:rsid w:val="0040576F"/>
    <w:rsid w:val="004060EB"/>
    <w:rsid w:val="00411324"/>
    <w:rsid w:val="00414A63"/>
    <w:rsid w:val="004159EC"/>
    <w:rsid w:val="00417194"/>
    <w:rsid w:val="00420B8F"/>
    <w:rsid w:val="0042219A"/>
    <w:rsid w:val="004271A2"/>
    <w:rsid w:val="00427DB5"/>
    <w:rsid w:val="00440A6A"/>
    <w:rsid w:val="004507B2"/>
    <w:rsid w:val="0045316C"/>
    <w:rsid w:val="00455420"/>
    <w:rsid w:val="004828E1"/>
    <w:rsid w:val="004856D3"/>
    <w:rsid w:val="00486CC2"/>
    <w:rsid w:val="0049082C"/>
    <w:rsid w:val="004A496A"/>
    <w:rsid w:val="004A4D65"/>
    <w:rsid w:val="004B2180"/>
    <w:rsid w:val="004C4B42"/>
    <w:rsid w:val="004D2454"/>
    <w:rsid w:val="004D3C1B"/>
    <w:rsid w:val="004E3742"/>
    <w:rsid w:val="004E60CF"/>
    <w:rsid w:val="004F20A6"/>
    <w:rsid w:val="0050226D"/>
    <w:rsid w:val="005036B9"/>
    <w:rsid w:val="00503A64"/>
    <w:rsid w:val="00504F0D"/>
    <w:rsid w:val="005064E0"/>
    <w:rsid w:val="00537023"/>
    <w:rsid w:val="00560AC6"/>
    <w:rsid w:val="00561DD8"/>
    <w:rsid w:val="0056296A"/>
    <w:rsid w:val="00570051"/>
    <w:rsid w:val="00572BCE"/>
    <w:rsid w:val="0057756E"/>
    <w:rsid w:val="00590953"/>
    <w:rsid w:val="005A04BE"/>
    <w:rsid w:val="005A2AD5"/>
    <w:rsid w:val="005A4095"/>
    <w:rsid w:val="005A72B1"/>
    <w:rsid w:val="005B23DE"/>
    <w:rsid w:val="005B4D8F"/>
    <w:rsid w:val="005B6ADA"/>
    <w:rsid w:val="005C1803"/>
    <w:rsid w:val="005E56FC"/>
    <w:rsid w:val="005E739D"/>
    <w:rsid w:val="005E7766"/>
    <w:rsid w:val="005F3CC9"/>
    <w:rsid w:val="005F6D9C"/>
    <w:rsid w:val="00614620"/>
    <w:rsid w:val="00620922"/>
    <w:rsid w:val="0062163E"/>
    <w:rsid w:val="00626FD3"/>
    <w:rsid w:val="00630A8B"/>
    <w:rsid w:val="00631B23"/>
    <w:rsid w:val="0063212E"/>
    <w:rsid w:val="00635BB6"/>
    <w:rsid w:val="00643452"/>
    <w:rsid w:val="0065386A"/>
    <w:rsid w:val="00654535"/>
    <w:rsid w:val="00654601"/>
    <w:rsid w:val="00667F0D"/>
    <w:rsid w:val="006817C8"/>
    <w:rsid w:val="0068496C"/>
    <w:rsid w:val="00690A88"/>
    <w:rsid w:val="00690FBC"/>
    <w:rsid w:val="006937AF"/>
    <w:rsid w:val="00695D42"/>
    <w:rsid w:val="006C0058"/>
    <w:rsid w:val="006C1765"/>
    <w:rsid w:val="006C6850"/>
    <w:rsid w:val="006D079D"/>
    <w:rsid w:val="006F1D3D"/>
    <w:rsid w:val="006F29FF"/>
    <w:rsid w:val="00703397"/>
    <w:rsid w:val="00705847"/>
    <w:rsid w:val="007134A9"/>
    <w:rsid w:val="00721B93"/>
    <w:rsid w:val="00727A32"/>
    <w:rsid w:val="007311AE"/>
    <w:rsid w:val="00736627"/>
    <w:rsid w:val="00742277"/>
    <w:rsid w:val="00744754"/>
    <w:rsid w:val="00746321"/>
    <w:rsid w:val="00746DBC"/>
    <w:rsid w:val="00753668"/>
    <w:rsid w:val="00753ABB"/>
    <w:rsid w:val="007542AF"/>
    <w:rsid w:val="00754395"/>
    <w:rsid w:val="0076272A"/>
    <w:rsid w:val="0076321C"/>
    <w:rsid w:val="007635AF"/>
    <w:rsid w:val="007650CE"/>
    <w:rsid w:val="00770A2E"/>
    <w:rsid w:val="0077536D"/>
    <w:rsid w:val="00775D3F"/>
    <w:rsid w:val="0078538C"/>
    <w:rsid w:val="007920B4"/>
    <w:rsid w:val="007973CA"/>
    <w:rsid w:val="007A0FB6"/>
    <w:rsid w:val="007A2118"/>
    <w:rsid w:val="007B4BE2"/>
    <w:rsid w:val="007D27BC"/>
    <w:rsid w:val="007D4D1A"/>
    <w:rsid w:val="007D5104"/>
    <w:rsid w:val="007D5D36"/>
    <w:rsid w:val="007F1DB2"/>
    <w:rsid w:val="007F73EB"/>
    <w:rsid w:val="00805010"/>
    <w:rsid w:val="0080517A"/>
    <w:rsid w:val="00811716"/>
    <w:rsid w:val="00821F26"/>
    <w:rsid w:val="00823A67"/>
    <w:rsid w:val="00837377"/>
    <w:rsid w:val="00856535"/>
    <w:rsid w:val="00856614"/>
    <w:rsid w:val="00857A4B"/>
    <w:rsid w:val="00857AA1"/>
    <w:rsid w:val="00860370"/>
    <w:rsid w:val="00863113"/>
    <w:rsid w:val="008673F9"/>
    <w:rsid w:val="008700A9"/>
    <w:rsid w:val="008771CC"/>
    <w:rsid w:val="00877C32"/>
    <w:rsid w:val="00881637"/>
    <w:rsid w:val="008942A9"/>
    <w:rsid w:val="00897D5A"/>
    <w:rsid w:val="008A5312"/>
    <w:rsid w:val="008B0E02"/>
    <w:rsid w:val="008B115F"/>
    <w:rsid w:val="008E04E4"/>
    <w:rsid w:val="008E1055"/>
    <w:rsid w:val="008E3F66"/>
    <w:rsid w:val="008E7672"/>
    <w:rsid w:val="008F63A6"/>
    <w:rsid w:val="00900DA0"/>
    <w:rsid w:val="009063F8"/>
    <w:rsid w:val="009150A9"/>
    <w:rsid w:val="00922AA6"/>
    <w:rsid w:val="00932DB3"/>
    <w:rsid w:val="00936002"/>
    <w:rsid w:val="009460DF"/>
    <w:rsid w:val="00950D5F"/>
    <w:rsid w:val="00961A56"/>
    <w:rsid w:val="00966B7B"/>
    <w:rsid w:val="00975292"/>
    <w:rsid w:val="00980CDF"/>
    <w:rsid w:val="009810B0"/>
    <w:rsid w:val="00982624"/>
    <w:rsid w:val="00982E0D"/>
    <w:rsid w:val="009950D7"/>
    <w:rsid w:val="009B038E"/>
    <w:rsid w:val="009B6DAA"/>
    <w:rsid w:val="009C3E3D"/>
    <w:rsid w:val="009D353D"/>
    <w:rsid w:val="009E3222"/>
    <w:rsid w:val="00A073C5"/>
    <w:rsid w:val="00A11D20"/>
    <w:rsid w:val="00A122E5"/>
    <w:rsid w:val="00A12CD6"/>
    <w:rsid w:val="00A20146"/>
    <w:rsid w:val="00A20DE7"/>
    <w:rsid w:val="00A23FDA"/>
    <w:rsid w:val="00A40A72"/>
    <w:rsid w:val="00A51BBB"/>
    <w:rsid w:val="00A57F5F"/>
    <w:rsid w:val="00A6598F"/>
    <w:rsid w:val="00A73BA6"/>
    <w:rsid w:val="00A753C1"/>
    <w:rsid w:val="00A76E10"/>
    <w:rsid w:val="00A83D7B"/>
    <w:rsid w:val="00A87672"/>
    <w:rsid w:val="00A91287"/>
    <w:rsid w:val="00A97EE1"/>
    <w:rsid w:val="00AA152B"/>
    <w:rsid w:val="00AA2F08"/>
    <w:rsid w:val="00AB586D"/>
    <w:rsid w:val="00AC0816"/>
    <w:rsid w:val="00AC3FAC"/>
    <w:rsid w:val="00AD5340"/>
    <w:rsid w:val="00AE03F0"/>
    <w:rsid w:val="00AE37D0"/>
    <w:rsid w:val="00AF4051"/>
    <w:rsid w:val="00B11600"/>
    <w:rsid w:val="00B23644"/>
    <w:rsid w:val="00B23EB7"/>
    <w:rsid w:val="00B25A0C"/>
    <w:rsid w:val="00B26713"/>
    <w:rsid w:val="00B35D83"/>
    <w:rsid w:val="00B37544"/>
    <w:rsid w:val="00B435C0"/>
    <w:rsid w:val="00B51C11"/>
    <w:rsid w:val="00B540EE"/>
    <w:rsid w:val="00B5468A"/>
    <w:rsid w:val="00B5488F"/>
    <w:rsid w:val="00B57F3A"/>
    <w:rsid w:val="00B62B23"/>
    <w:rsid w:val="00B701E8"/>
    <w:rsid w:val="00B73BF9"/>
    <w:rsid w:val="00B7709F"/>
    <w:rsid w:val="00B815D0"/>
    <w:rsid w:val="00B83633"/>
    <w:rsid w:val="00B838F7"/>
    <w:rsid w:val="00B8597D"/>
    <w:rsid w:val="00B96C1B"/>
    <w:rsid w:val="00BA7FE7"/>
    <w:rsid w:val="00BB0735"/>
    <w:rsid w:val="00BB5FEA"/>
    <w:rsid w:val="00BB73D7"/>
    <w:rsid w:val="00BC184E"/>
    <w:rsid w:val="00BC4BA2"/>
    <w:rsid w:val="00BC7983"/>
    <w:rsid w:val="00BE3244"/>
    <w:rsid w:val="00BE474B"/>
    <w:rsid w:val="00BE4E3D"/>
    <w:rsid w:val="00BF799A"/>
    <w:rsid w:val="00C062AB"/>
    <w:rsid w:val="00C20010"/>
    <w:rsid w:val="00C32BE1"/>
    <w:rsid w:val="00C333BC"/>
    <w:rsid w:val="00C34269"/>
    <w:rsid w:val="00C47E09"/>
    <w:rsid w:val="00C563F8"/>
    <w:rsid w:val="00C56EB4"/>
    <w:rsid w:val="00C77D73"/>
    <w:rsid w:val="00C81AE9"/>
    <w:rsid w:val="00C8506B"/>
    <w:rsid w:val="00C85117"/>
    <w:rsid w:val="00C85E6D"/>
    <w:rsid w:val="00C910F7"/>
    <w:rsid w:val="00C959DD"/>
    <w:rsid w:val="00CB15B5"/>
    <w:rsid w:val="00CC327F"/>
    <w:rsid w:val="00CC756B"/>
    <w:rsid w:val="00CD0F75"/>
    <w:rsid w:val="00CD1711"/>
    <w:rsid w:val="00CD7664"/>
    <w:rsid w:val="00CE4EB3"/>
    <w:rsid w:val="00D156B1"/>
    <w:rsid w:val="00D17BC1"/>
    <w:rsid w:val="00D20B4D"/>
    <w:rsid w:val="00D24915"/>
    <w:rsid w:val="00D264B5"/>
    <w:rsid w:val="00D344C6"/>
    <w:rsid w:val="00D55861"/>
    <w:rsid w:val="00D5667F"/>
    <w:rsid w:val="00D72324"/>
    <w:rsid w:val="00D7671D"/>
    <w:rsid w:val="00D83C8F"/>
    <w:rsid w:val="00D85188"/>
    <w:rsid w:val="00D85270"/>
    <w:rsid w:val="00D874C4"/>
    <w:rsid w:val="00D90F57"/>
    <w:rsid w:val="00D97048"/>
    <w:rsid w:val="00DA2842"/>
    <w:rsid w:val="00DA61C3"/>
    <w:rsid w:val="00DA6854"/>
    <w:rsid w:val="00DB2799"/>
    <w:rsid w:val="00DC1243"/>
    <w:rsid w:val="00DC4535"/>
    <w:rsid w:val="00DC6618"/>
    <w:rsid w:val="00DC68B5"/>
    <w:rsid w:val="00DD324E"/>
    <w:rsid w:val="00DE273B"/>
    <w:rsid w:val="00E01460"/>
    <w:rsid w:val="00E2711C"/>
    <w:rsid w:val="00E31208"/>
    <w:rsid w:val="00E373BF"/>
    <w:rsid w:val="00E54278"/>
    <w:rsid w:val="00E61684"/>
    <w:rsid w:val="00E65D31"/>
    <w:rsid w:val="00E70213"/>
    <w:rsid w:val="00E7218B"/>
    <w:rsid w:val="00E87FF8"/>
    <w:rsid w:val="00E941A1"/>
    <w:rsid w:val="00EA1599"/>
    <w:rsid w:val="00EA64BA"/>
    <w:rsid w:val="00EB6887"/>
    <w:rsid w:val="00EC4D7A"/>
    <w:rsid w:val="00EE122D"/>
    <w:rsid w:val="00EE4614"/>
    <w:rsid w:val="00EF103E"/>
    <w:rsid w:val="00EF381F"/>
    <w:rsid w:val="00F01B3C"/>
    <w:rsid w:val="00F1022F"/>
    <w:rsid w:val="00F129B7"/>
    <w:rsid w:val="00F2080E"/>
    <w:rsid w:val="00F237E5"/>
    <w:rsid w:val="00F24D4E"/>
    <w:rsid w:val="00F45401"/>
    <w:rsid w:val="00F55AA6"/>
    <w:rsid w:val="00F61C15"/>
    <w:rsid w:val="00F876E5"/>
    <w:rsid w:val="00F940E2"/>
    <w:rsid w:val="00F970F4"/>
    <w:rsid w:val="00F971FB"/>
    <w:rsid w:val="00FA3B09"/>
    <w:rsid w:val="00FA5411"/>
    <w:rsid w:val="00FA5E61"/>
    <w:rsid w:val="00FC120F"/>
    <w:rsid w:val="00FC57C1"/>
    <w:rsid w:val="00FD3CC0"/>
    <w:rsid w:val="00FD41A0"/>
    <w:rsid w:val="00FD779D"/>
    <w:rsid w:val="00FE268D"/>
    <w:rsid w:val="00FE2946"/>
    <w:rsid w:val="00FE297F"/>
    <w:rsid w:val="00FE4A17"/>
    <w:rsid w:val="00FE5DDD"/>
    <w:rsid w:val="00FE7051"/>
    <w:rsid w:val="00FF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3258"/>
  <w15:docId w15:val="{0B33B246-AD55-45DA-986D-884D9DB2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29DE"/>
  </w:style>
  <w:style w:type="paragraph" w:styleId="1">
    <w:name w:val="heading 1"/>
    <w:basedOn w:val="a1"/>
    <w:next w:val="a1"/>
    <w:link w:val="10"/>
    <w:uiPriority w:val="9"/>
    <w:qFormat/>
    <w:rsid w:val="00736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742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7366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572BCE"/>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77536D"/>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5">
    <w:name w:val="Перечень Знак"/>
    <w:link w:val="a"/>
    <w:rsid w:val="0077536D"/>
    <w:rPr>
      <w:rFonts w:ascii="Times New Roman" w:eastAsia="Calibri" w:hAnsi="Times New Roman" w:cs="Times New Roman"/>
      <w:sz w:val="28"/>
      <w:u w:color="000000"/>
      <w:bdr w:val="nil"/>
    </w:rPr>
  </w:style>
  <w:style w:type="paragraph" w:customStyle="1" w:styleId="a6">
    <w:name w:val="А_основной"/>
    <w:basedOn w:val="a1"/>
    <w:link w:val="a7"/>
    <w:uiPriority w:val="99"/>
    <w:qFormat/>
    <w:rsid w:val="0077536D"/>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link w:val="a6"/>
    <w:uiPriority w:val="99"/>
    <w:rsid w:val="0077536D"/>
    <w:rPr>
      <w:rFonts w:ascii="Times New Roman" w:eastAsia="Calibri" w:hAnsi="Times New Roman" w:cs="Times New Roman"/>
      <w:sz w:val="28"/>
      <w:szCs w:val="28"/>
      <w:lang w:eastAsia="en-US"/>
    </w:rPr>
  </w:style>
  <w:style w:type="paragraph" w:styleId="a8">
    <w:name w:val="No Spacing"/>
    <w:uiPriority w:val="1"/>
    <w:qFormat/>
    <w:rsid w:val="0077536D"/>
    <w:pPr>
      <w:spacing w:after="0" w:line="240" w:lineRule="auto"/>
    </w:pPr>
  </w:style>
  <w:style w:type="paragraph" w:styleId="a9">
    <w:name w:val="List Paragraph"/>
    <w:basedOn w:val="a1"/>
    <w:link w:val="aa"/>
    <w:uiPriority w:val="34"/>
    <w:qFormat/>
    <w:rsid w:val="00572BCE"/>
    <w:pPr>
      <w:ind w:left="720"/>
      <w:contextualSpacing/>
    </w:pPr>
  </w:style>
  <w:style w:type="character" w:customStyle="1" w:styleId="40">
    <w:name w:val="Заголовок 4 Знак"/>
    <w:basedOn w:val="a2"/>
    <w:link w:val="4"/>
    <w:uiPriority w:val="9"/>
    <w:rsid w:val="00572BCE"/>
    <w:rPr>
      <w:rFonts w:ascii="Times New Roman" w:eastAsia="Times New Roman" w:hAnsi="Times New Roman" w:cs="Times New Roman"/>
      <w:b/>
      <w:iCs/>
      <w:sz w:val="28"/>
      <w:lang w:eastAsia="en-US"/>
    </w:rPr>
  </w:style>
  <w:style w:type="character" w:customStyle="1" w:styleId="diff-chunk">
    <w:name w:val="diff-chunk"/>
    <w:basedOn w:val="a2"/>
    <w:rsid w:val="00572BCE"/>
  </w:style>
  <w:style w:type="paragraph" w:customStyle="1" w:styleId="31">
    <w:name w:val="Обычный3"/>
    <w:rsid w:val="00572BCE"/>
    <w:pPr>
      <w:spacing w:after="0"/>
    </w:pPr>
    <w:rPr>
      <w:rFonts w:ascii="Arial" w:eastAsia="Arial" w:hAnsi="Arial" w:cs="Arial"/>
      <w:color w:val="000000"/>
    </w:rPr>
  </w:style>
  <w:style w:type="character" w:customStyle="1" w:styleId="20">
    <w:name w:val="Заголовок 2 Знак"/>
    <w:basedOn w:val="a2"/>
    <w:link w:val="2"/>
    <w:uiPriority w:val="9"/>
    <w:rsid w:val="007422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742277"/>
  </w:style>
  <w:style w:type="character" w:styleId="ab">
    <w:name w:val="footnote reference"/>
    <w:rsid w:val="00742277"/>
    <w:rPr>
      <w:rFonts w:cs="Times New Roman"/>
      <w:vertAlign w:val="superscript"/>
    </w:rPr>
  </w:style>
  <w:style w:type="paragraph" w:styleId="ac">
    <w:name w:val="footnote text"/>
    <w:aliases w:val="Знак6,F1"/>
    <w:basedOn w:val="a1"/>
    <w:link w:val="ad"/>
    <w:rsid w:val="00742277"/>
    <w:pPr>
      <w:spacing w:after="0" w:line="360" w:lineRule="auto"/>
    </w:pPr>
    <w:rPr>
      <w:rFonts w:ascii="Times New Roman" w:eastAsia="Times New Roman" w:hAnsi="Times New Roman" w:cs="Times New Roman"/>
      <w:sz w:val="20"/>
      <w:szCs w:val="20"/>
    </w:rPr>
  </w:style>
  <w:style w:type="character" w:customStyle="1" w:styleId="ad">
    <w:name w:val="Текст сноски Знак"/>
    <w:aliases w:val="Знак6 Знак,F1 Знак"/>
    <w:basedOn w:val="a2"/>
    <w:link w:val="ac"/>
    <w:rsid w:val="00742277"/>
    <w:rPr>
      <w:rFonts w:ascii="Times New Roman" w:eastAsia="Times New Roman" w:hAnsi="Times New Roman" w:cs="Times New Roman"/>
      <w:sz w:val="20"/>
      <w:szCs w:val="20"/>
    </w:rPr>
  </w:style>
  <w:style w:type="character" w:customStyle="1" w:styleId="10">
    <w:name w:val="Заголовок 1 Знак"/>
    <w:basedOn w:val="a2"/>
    <w:link w:val="1"/>
    <w:uiPriority w:val="9"/>
    <w:rsid w:val="007366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rsid w:val="00736627"/>
    <w:rPr>
      <w:rFonts w:asciiTheme="majorHAnsi" w:eastAsiaTheme="majorEastAsia" w:hAnsiTheme="majorHAnsi" w:cstheme="majorBidi"/>
      <w:b/>
      <w:bCs/>
      <w:color w:val="4F81BD" w:themeColor="accent1"/>
    </w:rPr>
  </w:style>
  <w:style w:type="paragraph" w:styleId="ae">
    <w:name w:val="Balloon Text"/>
    <w:basedOn w:val="a1"/>
    <w:link w:val="af"/>
    <w:uiPriority w:val="99"/>
    <w:semiHidden/>
    <w:unhideWhenUsed/>
    <w:rsid w:val="00736627"/>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736627"/>
    <w:rPr>
      <w:rFonts w:ascii="Tahoma" w:hAnsi="Tahoma" w:cs="Tahoma"/>
      <w:sz w:val="16"/>
      <w:szCs w:val="16"/>
    </w:rPr>
  </w:style>
  <w:style w:type="paragraph" w:customStyle="1" w:styleId="a0">
    <w:name w:val="Подперечень"/>
    <w:basedOn w:val="a"/>
    <w:next w:val="a1"/>
    <w:link w:val="af0"/>
    <w:qFormat/>
    <w:rsid w:val="00266EE5"/>
    <w:pPr>
      <w:numPr>
        <w:numId w:val="4"/>
      </w:numPr>
      <w:ind w:left="284" w:firstLine="425"/>
    </w:pPr>
    <w:rPr>
      <w:lang w:eastAsia="en-US"/>
    </w:rPr>
  </w:style>
  <w:style w:type="character" w:customStyle="1" w:styleId="af0">
    <w:name w:val="Подперечень Знак"/>
    <w:link w:val="a0"/>
    <w:rsid w:val="00266EE5"/>
    <w:rPr>
      <w:rFonts w:ascii="Times New Roman" w:eastAsia="Calibri" w:hAnsi="Times New Roman" w:cs="Times New Roman"/>
      <w:sz w:val="28"/>
      <w:u w:color="000000"/>
      <w:bdr w:val="nil"/>
      <w:lang w:eastAsia="en-US"/>
    </w:rPr>
  </w:style>
  <w:style w:type="character" w:customStyle="1" w:styleId="Zag11">
    <w:name w:val="Zag_11"/>
    <w:rsid w:val="00E61684"/>
  </w:style>
  <w:style w:type="paragraph" w:customStyle="1" w:styleId="-31">
    <w:name w:val="Таблица-сетка 31"/>
    <w:basedOn w:val="1"/>
    <w:next w:val="a1"/>
    <w:uiPriority w:val="39"/>
    <w:qFormat/>
    <w:rsid w:val="00E61684"/>
    <w:pPr>
      <w:spacing w:before="240" w:line="259" w:lineRule="auto"/>
      <w:jc w:val="center"/>
      <w:outlineLvl w:val="9"/>
    </w:pPr>
    <w:rPr>
      <w:rFonts w:ascii="Times New Roman" w:eastAsia="Times New Roman" w:hAnsi="Times New Roman" w:cs="Times New Roman"/>
      <w:b w:val="0"/>
      <w:bCs w:val="0"/>
      <w:color w:val="auto"/>
      <w:sz w:val="32"/>
      <w:szCs w:val="32"/>
    </w:rPr>
  </w:style>
  <w:style w:type="paragraph" w:styleId="11">
    <w:name w:val="toc 1"/>
    <w:basedOn w:val="a1"/>
    <w:next w:val="a1"/>
    <w:autoRedefine/>
    <w:uiPriority w:val="39"/>
    <w:unhideWhenUsed/>
    <w:qFormat/>
    <w:rsid w:val="00E61684"/>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1">
    <w:name w:val="toc 2"/>
    <w:basedOn w:val="a1"/>
    <w:next w:val="a1"/>
    <w:autoRedefine/>
    <w:uiPriority w:val="39"/>
    <w:unhideWhenUsed/>
    <w:qFormat/>
    <w:rsid w:val="00E61684"/>
    <w:pPr>
      <w:tabs>
        <w:tab w:val="right" w:leader="dot" w:pos="9628"/>
      </w:tabs>
      <w:suppressAutoHyphens/>
      <w:spacing w:after="100" w:line="360" w:lineRule="auto"/>
      <w:ind w:left="425"/>
      <w:jc w:val="both"/>
    </w:pPr>
    <w:rPr>
      <w:rFonts w:ascii="Times New Roman" w:eastAsia="Calibri" w:hAnsi="Times New Roman" w:cs="Times New Roman"/>
      <w:sz w:val="28"/>
      <w:lang w:eastAsia="en-US"/>
    </w:rPr>
  </w:style>
  <w:style w:type="paragraph" w:styleId="32">
    <w:name w:val="toc 3"/>
    <w:basedOn w:val="a1"/>
    <w:next w:val="a1"/>
    <w:autoRedefine/>
    <w:uiPriority w:val="39"/>
    <w:unhideWhenUsed/>
    <w:qFormat/>
    <w:rsid w:val="00E61684"/>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styleId="af1">
    <w:name w:val="Hyperlink"/>
    <w:uiPriority w:val="99"/>
    <w:unhideWhenUsed/>
    <w:rsid w:val="00E61684"/>
    <w:rPr>
      <w:color w:val="0563C1"/>
      <w:u w:val="single"/>
    </w:rPr>
  </w:style>
  <w:style w:type="paragraph" w:styleId="41">
    <w:name w:val="toc 4"/>
    <w:basedOn w:val="a1"/>
    <w:next w:val="a1"/>
    <w:autoRedefine/>
    <w:uiPriority w:val="39"/>
    <w:unhideWhenUsed/>
    <w:rsid w:val="00E61684"/>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character" w:customStyle="1" w:styleId="af2">
    <w:name w:val="Основной текст Знак"/>
    <w:link w:val="af3"/>
    <w:uiPriority w:val="99"/>
    <w:rsid w:val="008F63A6"/>
    <w:rPr>
      <w:shd w:val="clear" w:color="auto" w:fill="FFFFFF"/>
    </w:rPr>
  </w:style>
  <w:style w:type="paragraph" w:styleId="af3">
    <w:name w:val="Body Text"/>
    <w:basedOn w:val="a1"/>
    <w:link w:val="af2"/>
    <w:rsid w:val="008F63A6"/>
    <w:pPr>
      <w:shd w:val="clear" w:color="auto" w:fill="FFFFFF"/>
      <w:spacing w:after="120" w:line="211" w:lineRule="exact"/>
      <w:jc w:val="right"/>
    </w:pPr>
  </w:style>
  <w:style w:type="character" w:customStyle="1" w:styleId="12">
    <w:name w:val="Основной текст Знак1"/>
    <w:basedOn w:val="a2"/>
    <w:uiPriority w:val="99"/>
    <w:semiHidden/>
    <w:rsid w:val="008F63A6"/>
  </w:style>
  <w:style w:type="paragraph" w:customStyle="1" w:styleId="13">
    <w:name w:val="Номер 1"/>
    <w:basedOn w:val="1"/>
    <w:qFormat/>
    <w:rsid w:val="008F63A6"/>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character" w:customStyle="1" w:styleId="42">
    <w:name w:val="Заголовок №4_"/>
    <w:link w:val="410"/>
    <w:rsid w:val="008F63A6"/>
    <w:rPr>
      <w:b/>
      <w:bCs/>
      <w:shd w:val="clear" w:color="auto" w:fill="FFFFFF"/>
    </w:rPr>
  </w:style>
  <w:style w:type="paragraph" w:customStyle="1" w:styleId="410">
    <w:name w:val="Заголовок №41"/>
    <w:basedOn w:val="a1"/>
    <w:link w:val="42"/>
    <w:rsid w:val="008F63A6"/>
    <w:pPr>
      <w:shd w:val="clear" w:color="auto" w:fill="FFFFFF"/>
      <w:spacing w:after="0" w:line="211" w:lineRule="exact"/>
      <w:jc w:val="both"/>
      <w:outlineLvl w:val="3"/>
    </w:pPr>
    <w:rPr>
      <w:b/>
      <w:bCs/>
    </w:rPr>
  </w:style>
  <w:style w:type="character" w:customStyle="1" w:styleId="343">
    <w:name w:val="Заголовок №3 (4)3"/>
    <w:rsid w:val="008F63A6"/>
    <w:rPr>
      <w:rFonts w:ascii="Times New Roman" w:hAnsi="Times New Roman" w:cs="Times New Roman"/>
      <w:b w:val="0"/>
      <w:bCs w:val="0"/>
      <w:spacing w:val="0"/>
      <w:sz w:val="25"/>
      <w:szCs w:val="25"/>
      <w:lang w:bidi="ar-SA"/>
    </w:rPr>
  </w:style>
  <w:style w:type="paragraph" w:customStyle="1" w:styleId="-310">
    <w:name w:val="Светлая сетка - Акцент 31"/>
    <w:basedOn w:val="a1"/>
    <w:qFormat/>
    <w:rsid w:val="008F63A6"/>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styleId="af4">
    <w:name w:val="header"/>
    <w:basedOn w:val="a1"/>
    <w:link w:val="af5"/>
    <w:uiPriority w:val="99"/>
    <w:semiHidden/>
    <w:unhideWhenUsed/>
    <w:rsid w:val="00A073C5"/>
    <w:pPr>
      <w:tabs>
        <w:tab w:val="center" w:pos="4677"/>
        <w:tab w:val="right" w:pos="9355"/>
      </w:tabs>
      <w:spacing w:after="0" w:line="240" w:lineRule="auto"/>
    </w:pPr>
  </w:style>
  <w:style w:type="character" w:customStyle="1" w:styleId="af5">
    <w:name w:val="Верхний колонтитул Знак"/>
    <w:basedOn w:val="a2"/>
    <w:link w:val="af4"/>
    <w:uiPriority w:val="99"/>
    <w:semiHidden/>
    <w:rsid w:val="00A073C5"/>
  </w:style>
  <w:style w:type="paragraph" w:styleId="af6">
    <w:name w:val="footer"/>
    <w:basedOn w:val="a1"/>
    <w:link w:val="af7"/>
    <w:uiPriority w:val="99"/>
    <w:unhideWhenUsed/>
    <w:rsid w:val="00A073C5"/>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A073C5"/>
  </w:style>
  <w:style w:type="paragraph" w:customStyle="1" w:styleId="af8">
    <w:name w:val="a"/>
    <w:basedOn w:val="a1"/>
    <w:rsid w:val="00015CFA"/>
    <w:pPr>
      <w:suppressAutoHyphens/>
      <w:spacing w:before="30" w:after="30" w:line="240" w:lineRule="auto"/>
    </w:pPr>
    <w:rPr>
      <w:rFonts w:ascii="Calibri" w:eastAsia="Times New Roman" w:hAnsi="Calibri" w:cs="Calibri"/>
      <w:sz w:val="20"/>
      <w:szCs w:val="20"/>
      <w:lang w:eastAsia="ar-SA"/>
    </w:rPr>
  </w:style>
  <w:style w:type="table" w:customStyle="1" w:styleId="TableGrid">
    <w:name w:val="TableGrid"/>
    <w:rsid w:val="001C6BA1"/>
    <w:pPr>
      <w:spacing w:after="0" w:line="240" w:lineRule="auto"/>
    </w:pPr>
    <w:tblPr>
      <w:tblCellMar>
        <w:top w:w="0" w:type="dxa"/>
        <w:left w:w="0" w:type="dxa"/>
        <w:bottom w:w="0" w:type="dxa"/>
        <w:right w:w="0" w:type="dxa"/>
      </w:tblCellMar>
    </w:tblPr>
  </w:style>
  <w:style w:type="paragraph" w:customStyle="1" w:styleId="Default">
    <w:name w:val="Default"/>
    <w:uiPriority w:val="99"/>
    <w:rsid w:val="00B23644"/>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aa">
    <w:name w:val="Абзац списка Знак"/>
    <w:link w:val="a9"/>
    <w:uiPriority w:val="99"/>
    <w:locked/>
    <w:rsid w:val="009150A9"/>
  </w:style>
  <w:style w:type="table" w:styleId="af9">
    <w:name w:val="Table Grid"/>
    <w:basedOn w:val="a3"/>
    <w:uiPriority w:val="59"/>
    <w:rsid w:val="00C851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85117"/>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a">
    <w:name w:val="line number"/>
    <w:basedOn w:val="a2"/>
    <w:uiPriority w:val="99"/>
    <w:semiHidden/>
    <w:unhideWhenUsed/>
    <w:rsid w:val="00AC0816"/>
  </w:style>
  <w:style w:type="character" w:customStyle="1" w:styleId="afb">
    <w:name w:val="Гипертекстовая ссылка"/>
    <w:basedOn w:val="a2"/>
    <w:uiPriority w:val="99"/>
    <w:rsid w:val="00AD5340"/>
    <w:rPr>
      <w:color w:val="106BBE"/>
    </w:rPr>
  </w:style>
  <w:style w:type="paragraph" w:customStyle="1" w:styleId="afc">
    <w:name w:val="Комментарий"/>
    <w:basedOn w:val="a1"/>
    <w:next w:val="a1"/>
    <w:uiPriority w:val="99"/>
    <w:rsid w:val="00AD5340"/>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d">
    <w:name w:val="Информация о версии"/>
    <w:basedOn w:val="afc"/>
    <w:next w:val="a1"/>
    <w:uiPriority w:val="99"/>
    <w:rsid w:val="00AD5340"/>
    <w:rPr>
      <w:i/>
      <w:iCs/>
    </w:rPr>
  </w:style>
  <w:style w:type="character" w:customStyle="1" w:styleId="dash041e005f0431005f044b005f0447005f043d005f044b005f0439005f005fchar1char1">
    <w:name w:val="dash041e_005f0431_005f044b_005f0447_005f043d_005f044b_005f0439_005f_005fchar1__char1"/>
    <w:rsid w:val="00A12CD6"/>
    <w:rPr>
      <w:rFonts w:ascii="Times New Roman" w:hAnsi="Times New Roman" w:cs="Times New Roman" w:hint="default"/>
      <w:strike w:val="0"/>
      <w:dstrike w:val="0"/>
      <w:sz w:val="24"/>
      <w:szCs w:val="24"/>
      <w:u w:val="none"/>
      <w:effect w:val="none"/>
    </w:rPr>
  </w:style>
  <w:style w:type="character" w:customStyle="1" w:styleId="WW-Absatz-Standardschriftart111">
    <w:name w:val="WW-Absatz-Standardschriftart111"/>
    <w:rsid w:val="009460DF"/>
  </w:style>
  <w:style w:type="paragraph" w:customStyle="1" w:styleId="afe">
    <w:name w:val="Содержимое таблицы"/>
    <w:basedOn w:val="a1"/>
    <w:rsid w:val="00357E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1"/>
    <w:rsid w:val="008B115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10">
    <w:name w:val="Заголовок 11"/>
    <w:basedOn w:val="a1"/>
    <w:uiPriority w:val="1"/>
    <w:qFormat/>
    <w:rsid w:val="007542AF"/>
    <w:pPr>
      <w:widowControl w:val="0"/>
      <w:autoSpaceDE w:val="0"/>
      <w:autoSpaceDN w:val="0"/>
      <w:spacing w:after="0" w:line="240" w:lineRule="auto"/>
      <w:ind w:left="3121"/>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1"/>
    <w:uiPriority w:val="1"/>
    <w:qFormat/>
    <w:rsid w:val="007542AF"/>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4">
    <w:name w:val="Вредность1"/>
    <w:basedOn w:val="a3"/>
    <w:next w:val="af9"/>
    <w:uiPriority w:val="59"/>
    <w:rsid w:val="00135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шрифт абзаца1"/>
    <w:rsid w:val="0062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0C3D-AF56-4BF0-81D6-336B0825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3207</TotalTime>
  <Pages>1</Pages>
  <Words>82143</Words>
  <Characters>468220</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148</cp:revision>
  <cp:lastPrinted>2006-01-01T01:08:00Z</cp:lastPrinted>
  <dcterms:created xsi:type="dcterms:W3CDTF">2018-08-19T12:09:00Z</dcterms:created>
  <dcterms:modified xsi:type="dcterms:W3CDTF">2021-10-20T15:42:00Z</dcterms:modified>
</cp:coreProperties>
</file>