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1F" w:rsidRDefault="00A054F3" w:rsidP="00997C50">
      <w:pPr>
        <w:shd w:val="clear" w:color="auto" w:fill="FFFFFF"/>
        <w:spacing w:after="0" w:line="300" w:lineRule="atLeast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noProof/>
          <w:color w:val="000000"/>
        </w:rPr>
        <w:drawing>
          <wp:inline distT="0" distB="0" distL="0" distR="0">
            <wp:extent cx="6370513" cy="901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по биологии для 10-11 классов ФГО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061" cy="90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1F" w:rsidRDefault="00C3381F" w:rsidP="00C3381F">
      <w:pPr>
        <w:shd w:val="clear" w:color="auto" w:fill="FFFFFF"/>
        <w:spacing w:after="0" w:line="300" w:lineRule="atLeast"/>
        <w:ind w:left="-851"/>
        <w:rPr>
          <w:rFonts w:ascii="Times New Roman" w:hAnsi="Times New Roman" w:cs="Times New Roman"/>
          <w:bCs/>
          <w:iCs/>
          <w:color w:val="000000"/>
        </w:rPr>
      </w:pPr>
    </w:p>
    <w:p w:rsidR="00A054F3" w:rsidRDefault="00A054F3" w:rsidP="00906C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81F" w:rsidRPr="00906C85" w:rsidRDefault="00C3381F" w:rsidP="00906C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6C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3381F" w:rsidRPr="00906C85" w:rsidRDefault="00C3381F" w:rsidP="0090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C85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 разработана на основе                               </w:t>
      </w:r>
    </w:p>
    <w:p w:rsidR="00C3381F" w:rsidRPr="00906C85" w:rsidRDefault="00C3381F" w:rsidP="00906C85">
      <w:pPr>
        <w:shd w:val="clear" w:color="auto" w:fill="FFFFFF"/>
        <w:ind w:right="91"/>
        <w:jc w:val="both"/>
        <w:rPr>
          <w:rFonts w:ascii="Times New Roman" w:hAnsi="Times New Roman" w:cs="Times New Roman"/>
          <w:sz w:val="28"/>
          <w:szCs w:val="28"/>
        </w:rPr>
      </w:pPr>
      <w:r w:rsidRPr="00906C85">
        <w:rPr>
          <w:rFonts w:ascii="Times New Roman" w:hAnsi="Times New Roman" w:cs="Times New Roman"/>
          <w:sz w:val="28"/>
          <w:szCs w:val="28"/>
        </w:rPr>
        <w:t>- Закона «Об образовании в Российской Федерации» от 29.12.2012 № 273-ФЗ;</w:t>
      </w:r>
    </w:p>
    <w:p w:rsidR="00C3381F" w:rsidRPr="00906C85" w:rsidRDefault="00C3381F" w:rsidP="00906C85">
      <w:pPr>
        <w:shd w:val="clear" w:color="auto" w:fill="FFFFFF"/>
        <w:ind w:right="91"/>
        <w:jc w:val="both"/>
        <w:rPr>
          <w:rFonts w:ascii="Times New Roman" w:hAnsi="Times New Roman" w:cs="Times New Roman"/>
          <w:sz w:val="28"/>
          <w:szCs w:val="28"/>
        </w:rPr>
      </w:pPr>
      <w:r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06C8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 образования, 2010г.; </w:t>
      </w:r>
    </w:p>
    <w:p w:rsidR="00C3381F" w:rsidRPr="00906C85" w:rsidRDefault="00C3381F" w:rsidP="00906C85">
      <w:pPr>
        <w:widowControl w:val="0"/>
        <w:overflowPunct w:val="0"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06C85">
        <w:rPr>
          <w:rFonts w:ascii="Times New Roman" w:hAnsi="Times New Roman" w:cs="Times New Roman"/>
          <w:sz w:val="28"/>
          <w:szCs w:val="28"/>
        </w:rPr>
        <w:t>- примерной программы основного общего образования по биологии;</w:t>
      </w:r>
    </w:p>
    <w:p w:rsidR="00C3381F" w:rsidRPr="00906C85" w:rsidRDefault="00C3381F" w:rsidP="00906C85">
      <w:pPr>
        <w:spacing w:before="10" w:after="10"/>
        <w:jc w:val="both"/>
        <w:rPr>
          <w:rFonts w:ascii="Times New Roman" w:hAnsi="Times New Roman" w:cs="Times New Roman"/>
          <w:color w:val="373737"/>
          <w:spacing w:val="-30"/>
          <w:sz w:val="28"/>
          <w:szCs w:val="28"/>
        </w:rPr>
      </w:pPr>
      <w:r w:rsidRPr="00906C85">
        <w:rPr>
          <w:rFonts w:ascii="Times New Roman" w:hAnsi="Times New Roman" w:cs="Times New Roman"/>
          <w:sz w:val="28"/>
          <w:szCs w:val="28"/>
        </w:rPr>
        <w:t xml:space="preserve">- авторской программы «Линия жизни» </w:t>
      </w:r>
      <w:r w:rsidRPr="00906C85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для общеобразовательных </w:t>
      </w:r>
      <w:r w:rsidRPr="00906C85">
        <w:rPr>
          <w:rFonts w:ascii="Times New Roman" w:hAnsi="Times New Roman" w:cs="Times New Roman"/>
          <w:color w:val="373737"/>
          <w:spacing w:val="-5"/>
          <w:sz w:val="28"/>
          <w:szCs w:val="28"/>
        </w:rPr>
        <w:t>учреждений по биологии 5-11 классов под редакцией   В.В.Пасечника.      М., Просвещение, 2011г</w:t>
      </w:r>
    </w:p>
    <w:p w:rsidR="00C3381F" w:rsidRPr="00906C85" w:rsidRDefault="00C3381F" w:rsidP="00906C85">
      <w:pPr>
        <w:widowControl w:val="0"/>
        <w:overflowPunct w:val="0"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hAnsi="Times New Roman" w:cs="Times New Roman"/>
          <w:color w:val="000000"/>
          <w:sz w:val="28"/>
          <w:szCs w:val="28"/>
        </w:rPr>
        <w:t>- основной образовательной программы  основного общего образования МБОУ «Средняя   общеобразовательная школа №2 г. Льгова»</w:t>
      </w:r>
      <w:r w:rsidRPr="00906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81F" w:rsidRPr="00906C85" w:rsidRDefault="00C3381F" w:rsidP="00906C85">
      <w:pPr>
        <w:pStyle w:val="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6C85">
        <w:rPr>
          <w:rFonts w:ascii="Times New Roman" w:hAnsi="Times New Roman" w:cs="Times New Roman"/>
          <w:color w:val="000000"/>
          <w:spacing w:val="-5"/>
          <w:sz w:val="28"/>
          <w:szCs w:val="28"/>
        </w:rPr>
        <w:t>- Базисного учебного плана общеобразовательных учреждений РФ,</w:t>
      </w:r>
    </w:p>
    <w:p w:rsidR="00C3381F" w:rsidRPr="00906C85" w:rsidRDefault="00C3381F" w:rsidP="00906C8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hAnsi="Times New Roman" w:cs="Times New Roman"/>
          <w:color w:val="000000"/>
          <w:sz w:val="28"/>
          <w:szCs w:val="28"/>
        </w:rPr>
        <w:t>- учебного плана МБОУ «Средняя   общеобразовательная школа №2 г. Льгова</w:t>
      </w:r>
      <w:r w:rsidR="004318E9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381F" w:rsidRPr="00906C85" w:rsidRDefault="00C3381F" w:rsidP="00906C8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 - перечня учебников МБОУ «Средняя   общеобразовательная школа №2                      г. Льгова</w:t>
      </w:r>
      <w:r w:rsidR="004318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06C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381F" w:rsidRPr="00906C85" w:rsidRDefault="00C3381F" w:rsidP="00906C8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  - положения о рабочей программе МБОУ «Средняя   общеобра</w:t>
      </w:r>
      <w:r w:rsidR="004318E9">
        <w:rPr>
          <w:rFonts w:ascii="Times New Roman" w:hAnsi="Times New Roman" w:cs="Times New Roman"/>
          <w:color w:val="000000"/>
          <w:sz w:val="28"/>
          <w:szCs w:val="28"/>
        </w:rPr>
        <w:t>зовательная школа №2 г. Льгова».</w:t>
      </w:r>
    </w:p>
    <w:p w:rsidR="00C3381F" w:rsidRPr="00906C85" w:rsidRDefault="00C3381F" w:rsidP="00906C85">
      <w:pPr>
        <w:widowControl w:val="0"/>
        <w:overflowPunct w:val="0"/>
        <w:autoSpaceDE w:val="0"/>
        <w:autoSpaceDN w:val="0"/>
        <w:adjustRightInd w:val="0"/>
        <w:ind w:left="142" w:right="3037" w:hanging="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85">
        <w:rPr>
          <w:rFonts w:ascii="Times New Roman" w:hAnsi="Times New Roman" w:cs="Times New Roman"/>
          <w:b/>
          <w:sz w:val="28"/>
          <w:szCs w:val="28"/>
        </w:rPr>
        <w:t>Общие цели и задачи учебного предмета</w:t>
      </w:r>
    </w:p>
    <w:p w:rsidR="00C3381F" w:rsidRPr="00906C85" w:rsidRDefault="00C3381F" w:rsidP="00906C8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6C85">
        <w:rPr>
          <w:bCs/>
          <w:color w:val="000000"/>
          <w:sz w:val="28"/>
          <w:szCs w:val="28"/>
        </w:rPr>
        <w:t>Цели курса</w:t>
      </w:r>
      <w:r w:rsidRPr="00906C85">
        <w:rPr>
          <w:color w:val="000000"/>
          <w:sz w:val="28"/>
          <w:szCs w:val="28"/>
        </w:rPr>
        <w:t>:</w:t>
      </w:r>
    </w:p>
    <w:p w:rsidR="00C3381F" w:rsidRPr="00906C85" w:rsidRDefault="00C3381F" w:rsidP="00906C8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 - формирование системы научных знаний о живой природе, закономерностях её развития исторически быстром сокращении биологического разнообразия в биосфере  в результате деятельности человека, для развития современных естественно - научных представлений о картине мира;</w:t>
      </w:r>
    </w:p>
    <w:p w:rsidR="00C3381F" w:rsidRPr="00906C85" w:rsidRDefault="00C3381F" w:rsidP="00906C8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 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3381F" w:rsidRPr="00906C85" w:rsidRDefault="00C3381F" w:rsidP="00906C8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 - 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3381F" w:rsidRPr="00906C85" w:rsidRDefault="00C3381F" w:rsidP="00906C8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 действий по сохранению биоразнообразия и природных местообитаний видов растений и животных;</w:t>
      </w:r>
    </w:p>
    <w:p w:rsidR="00C3381F" w:rsidRPr="00906C85" w:rsidRDefault="00C3381F" w:rsidP="00906C8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- формирование представлений о значении биологических наук в решении проблем необходимости рационального природопользования защиты здоровья людей в условиях быстрого изменения экологического качества окружающей среды;</w:t>
      </w:r>
    </w:p>
    <w:p w:rsidR="00C3381F" w:rsidRPr="00906C85" w:rsidRDefault="00C3381F" w:rsidP="00906C8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3381F" w:rsidRPr="00906C85" w:rsidRDefault="00C3381F" w:rsidP="00906C8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Задачи курса</w:t>
      </w:r>
      <w:r w:rsidRPr="00906C85">
        <w:rPr>
          <w:color w:val="000000"/>
          <w:sz w:val="28"/>
          <w:szCs w:val="28"/>
        </w:rPr>
        <w:t>:</w:t>
      </w:r>
    </w:p>
    <w:p w:rsidR="00C3381F" w:rsidRPr="00906C85" w:rsidRDefault="00C3381F" w:rsidP="00906C85">
      <w:pPr>
        <w:pStyle w:val="a4"/>
        <w:spacing w:line="276" w:lineRule="auto"/>
        <w:jc w:val="both"/>
        <w:rPr>
          <w:sz w:val="28"/>
          <w:szCs w:val="28"/>
        </w:rPr>
      </w:pPr>
      <w:r w:rsidRPr="00906C85">
        <w:rPr>
          <w:sz w:val="28"/>
          <w:szCs w:val="28"/>
        </w:rPr>
        <w:t>•</w:t>
      </w:r>
      <w:r w:rsidRPr="00906C85">
        <w:rPr>
          <w:sz w:val="28"/>
          <w:szCs w:val="28"/>
        </w:rPr>
        <w:tab/>
        <w:t xml:space="preserve"> Способствовать     учащимся овладению системой комплексных знаний о  многообразии живых организмов и принципах их классификации;</w:t>
      </w:r>
    </w:p>
    <w:p w:rsidR="00C3381F" w:rsidRPr="00906C85" w:rsidRDefault="00C3381F" w:rsidP="00906C85">
      <w:pPr>
        <w:pStyle w:val="a4"/>
        <w:spacing w:line="276" w:lineRule="auto"/>
        <w:jc w:val="both"/>
        <w:rPr>
          <w:sz w:val="28"/>
          <w:szCs w:val="28"/>
        </w:rPr>
      </w:pPr>
      <w:r w:rsidRPr="00906C85">
        <w:rPr>
          <w:sz w:val="28"/>
          <w:szCs w:val="28"/>
        </w:rPr>
        <w:t>•</w:t>
      </w:r>
      <w:r w:rsidRPr="00906C85">
        <w:rPr>
          <w:sz w:val="28"/>
          <w:szCs w:val="28"/>
        </w:rPr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C3381F" w:rsidRPr="00906C85" w:rsidRDefault="00C3381F" w:rsidP="00906C85">
      <w:pPr>
        <w:pStyle w:val="a4"/>
        <w:spacing w:line="276" w:lineRule="auto"/>
        <w:jc w:val="both"/>
        <w:rPr>
          <w:sz w:val="28"/>
          <w:szCs w:val="28"/>
        </w:rPr>
      </w:pPr>
      <w:r w:rsidRPr="00906C85">
        <w:rPr>
          <w:sz w:val="28"/>
          <w:szCs w:val="28"/>
        </w:rPr>
        <w:t>•</w:t>
      </w:r>
      <w:r w:rsidRPr="00906C85">
        <w:rPr>
          <w:sz w:val="28"/>
          <w:szCs w:val="28"/>
        </w:rPr>
        <w:tab/>
        <w:t xml:space="preserve">Создать условия для освоения учащимися знаний 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</w:t>
      </w:r>
    </w:p>
    <w:p w:rsidR="00C3381F" w:rsidRPr="00906C85" w:rsidRDefault="00C3381F" w:rsidP="00906C85">
      <w:pPr>
        <w:pStyle w:val="a4"/>
        <w:spacing w:line="276" w:lineRule="auto"/>
        <w:jc w:val="both"/>
        <w:rPr>
          <w:sz w:val="28"/>
          <w:szCs w:val="28"/>
        </w:rPr>
      </w:pPr>
      <w:r w:rsidRPr="00906C85">
        <w:rPr>
          <w:sz w:val="28"/>
          <w:szCs w:val="28"/>
        </w:rPr>
        <w:t>•</w:t>
      </w:r>
      <w:r w:rsidRPr="00906C85">
        <w:rPr>
          <w:sz w:val="28"/>
          <w:szCs w:val="28"/>
        </w:rPr>
        <w:tab/>
        <w:t xml:space="preserve">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C3381F" w:rsidRPr="00906C85" w:rsidRDefault="00C3381F" w:rsidP="00906C85">
      <w:pPr>
        <w:pStyle w:val="a4"/>
        <w:spacing w:line="276" w:lineRule="auto"/>
        <w:jc w:val="both"/>
        <w:rPr>
          <w:sz w:val="28"/>
          <w:szCs w:val="28"/>
        </w:rPr>
      </w:pPr>
      <w:r w:rsidRPr="00906C85">
        <w:rPr>
          <w:sz w:val="28"/>
          <w:szCs w:val="28"/>
        </w:rPr>
        <w:lastRenderedPageBreak/>
        <w:t>•</w:t>
      </w:r>
      <w:r w:rsidRPr="00906C85">
        <w:rPr>
          <w:sz w:val="28"/>
          <w:szCs w:val="28"/>
        </w:rPr>
        <w:tab/>
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3381F" w:rsidRPr="00906C85" w:rsidRDefault="00C3381F" w:rsidP="00906C85">
      <w:pPr>
        <w:pStyle w:val="a4"/>
        <w:spacing w:line="276" w:lineRule="auto"/>
        <w:jc w:val="both"/>
        <w:rPr>
          <w:sz w:val="28"/>
          <w:szCs w:val="28"/>
        </w:rPr>
      </w:pPr>
      <w:r w:rsidRPr="00906C85">
        <w:rPr>
          <w:sz w:val="28"/>
          <w:szCs w:val="28"/>
        </w:rPr>
        <w:t>•</w:t>
      </w:r>
      <w:r w:rsidRPr="00906C85">
        <w:rPr>
          <w:sz w:val="28"/>
          <w:szCs w:val="28"/>
        </w:rPr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</w:t>
      </w:r>
    </w:p>
    <w:p w:rsidR="00C3381F" w:rsidRPr="00906C85" w:rsidRDefault="00C3381F" w:rsidP="00906C8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06C85">
        <w:rPr>
          <w:sz w:val="28"/>
          <w:szCs w:val="28"/>
        </w:rPr>
        <w:t>•</w:t>
      </w:r>
      <w:r w:rsidRPr="00906C85">
        <w:rPr>
          <w:sz w:val="28"/>
          <w:szCs w:val="28"/>
        </w:rPr>
        <w:tab/>
        <w:t>Создать условия для формирования и дальнейшего развития  следующих ключевых компетенций: трудовой ( 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</w:t>
      </w:r>
    </w:p>
    <w:p w:rsidR="00C3381F" w:rsidRPr="00906C85" w:rsidRDefault="00C3381F" w:rsidP="00906C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C85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УМК:</w:t>
      </w:r>
    </w:p>
    <w:p w:rsidR="00C3381F" w:rsidRPr="00906C85" w:rsidRDefault="00C3381F" w:rsidP="004318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предназначена для изучения биологии в 11 классе средней общеобразовательной школы по учебнику: А.А. Каменский, Е.А. Криксунов В.В. Пасечник. Биология. Общая биология. 10-11 классы. «Дрофа», 2014. 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 Министерства образования и науки Российской Федерации от 24 декабря 2010 г. № 2080. Учебник имеет гриф «Рекомендовано Министерством образования и науки Российской Федерации».</w:t>
      </w:r>
    </w:p>
    <w:p w:rsidR="00334132" w:rsidRPr="00906C85" w:rsidRDefault="00334132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AD0C25" w:rsidRDefault="00AD0C25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D0C25" w:rsidRDefault="00AD0C25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D0C25" w:rsidRDefault="00AD0C25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D0C25" w:rsidRDefault="00AD0C25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D0C25" w:rsidRDefault="00AD0C25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D0C25" w:rsidRDefault="00AD0C25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D0C25" w:rsidRDefault="00AD0C25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D0C25" w:rsidRDefault="00AD0C25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D0C25" w:rsidRDefault="00AD0C25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D0C25" w:rsidRDefault="00AD0C25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D0C25" w:rsidRDefault="00AD0C25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34132" w:rsidRPr="00906C85" w:rsidRDefault="00334132" w:rsidP="00906C85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lastRenderedPageBreak/>
        <w:t>Планируемые результаты освоения курса биологии: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Планируемые результаты опираются на ведущие целевые установки</w:t>
      </w:r>
      <w:r w:rsidRPr="00906C85">
        <w:rPr>
          <w:b/>
          <w:bCs/>
          <w:color w:val="000000"/>
          <w:sz w:val="28"/>
          <w:szCs w:val="28"/>
        </w:rPr>
        <w:t>, </w:t>
      </w:r>
      <w:r w:rsidRPr="00906C85">
        <w:rPr>
          <w:color w:val="000000"/>
          <w:sz w:val="28"/>
          <w:szCs w:val="28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906C85" w:rsidRPr="00906C85" w:rsidRDefault="00906C85" w:rsidP="004318E9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Личностные результаты освоения рабочей программы: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</w:t>
      </w:r>
      <w:r w:rsidRPr="00906C85">
        <w:rPr>
          <w:color w:val="000000"/>
          <w:sz w:val="28"/>
          <w:szCs w:val="28"/>
        </w:rPr>
        <w:lastRenderedPageBreak/>
        <w:t>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Метапредметные результаты освоения рабочей программы.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Метапредметные результаты, 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Межпредметные понятия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Условием формирования межпредметных понятий, например таких как система, факт, закономерность, феномен, анализ, синтез 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биологии будет продолжена работа по формированию и развитию </w:t>
      </w:r>
      <w:r w:rsidRPr="00906C85">
        <w:rPr>
          <w:b/>
          <w:bCs/>
          <w:color w:val="000000"/>
          <w:sz w:val="28"/>
          <w:szCs w:val="28"/>
        </w:rPr>
        <w:t>основ читательской компетенции</w:t>
      </w:r>
      <w:r w:rsidRPr="00906C85">
        <w:rPr>
          <w:color w:val="000000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При изучении учебных предметов обучающиеся усовершенствуют приобретённые на первом уровне </w:t>
      </w:r>
      <w:r w:rsidRPr="00906C85">
        <w:rPr>
          <w:b/>
          <w:bCs/>
          <w:color w:val="000000"/>
          <w:sz w:val="28"/>
          <w:szCs w:val="28"/>
        </w:rPr>
        <w:t>навыки работы с информацией</w:t>
      </w:r>
      <w:r w:rsidRPr="00906C85">
        <w:rPr>
          <w:color w:val="000000"/>
          <w:sz w:val="28"/>
          <w:szCs w:val="28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 xml:space="preserve">• выделять главную и избыточную информацию, выполнять смысловое свёртывание выделенных фактов, мыслей; представлять информацию в </w:t>
      </w:r>
      <w:r w:rsidRPr="00906C85">
        <w:rPr>
          <w:color w:val="000000"/>
          <w:sz w:val="28"/>
          <w:szCs w:val="28"/>
        </w:rPr>
        <w:lastRenderedPageBreak/>
        <w:t>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• заполнять и дополнять таблицы, схемы, диаграммы, тексты.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 ходе изучения биологии обучающиеся </w:t>
      </w:r>
      <w:r w:rsidRPr="00906C85">
        <w:rPr>
          <w:b/>
          <w:bCs/>
          <w:color w:val="000000"/>
          <w:sz w:val="28"/>
          <w:szCs w:val="28"/>
        </w:rPr>
        <w:t>приобретут опыт проектной деятельности</w:t>
      </w:r>
      <w:r w:rsidRPr="00906C85">
        <w:rPr>
          <w:color w:val="000000"/>
          <w:sz w:val="28"/>
          <w:szCs w:val="28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Регулятивные УУД</w:t>
      </w:r>
    </w:p>
    <w:p w:rsidR="00906C85" w:rsidRPr="00906C85" w:rsidRDefault="00906C85" w:rsidP="00431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906C85" w:rsidRPr="00906C85" w:rsidRDefault="00906C85" w:rsidP="004318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идентифицировать собственные проблемы и определять главную проблему;</w:t>
      </w:r>
    </w:p>
    <w:p w:rsidR="00906C85" w:rsidRPr="00906C85" w:rsidRDefault="00906C85" w:rsidP="004318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906C85" w:rsidRPr="00906C85" w:rsidRDefault="00906C85" w:rsidP="004318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906C85" w:rsidRPr="00906C85" w:rsidRDefault="00906C85" w:rsidP="004318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906C85" w:rsidRPr="00906C85" w:rsidRDefault="00906C85" w:rsidP="004318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06C85" w:rsidRPr="00906C85" w:rsidRDefault="00906C85" w:rsidP="004318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06C85" w:rsidRPr="00906C85" w:rsidRDefault="00906C85" w:rsidP="004318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06C85" w:rsidRPr="00906C85" w:rsidRDefault="00906C85" w:rsidP="004318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06C85" w:rsidRPr="00906C85" w:rsidRDefault="00906C85" w:rsidP="004318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06C85" w:rsidRPr="00906C85" w:rsidRDefault="00906C85" w:rsidP="004318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06C85" w:rsidRPr="00906C85" w:rsidRDefault="00906C85" w:rsidP="004318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906C85" w:rsidRPr="00906C85" w:rsidRDefault="00906C85" w:rsidP="004318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06C85" w:rsidRPr="00906C85" w:rsidRDefault="00906C85" w:rsidP="004318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06C85" w:rsidRPr="00906C85" w:rsidRDefault="00906C85" w:rsidP="004318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906C85" w:rsidRPr="00906C85" w:rsidRDefault="00906C85" w:rsidP="004318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06C85" w:rsidRPr="00906C85" w:rsidRDefault="00906C85" w:rsidP="004318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06C85" w:rsidRPr="00906C85" w:rsidRDefault="00906C85" w:rsidP="004318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06C85" w:rsidRPr="00906C85" w:rsidRDefault="00906C85" w:rsidP="004318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906C85" w:rsidRPr="00906C85" w:rsidRDefault="00906C85" w:rsidP="004318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06C85" w:rsidRPr="00906C85" w:rsidRDefault="00906C85" w:rsidP="004318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06C85" w:rsidRPr="00906C85" w:rsidRDefault="00906C85" w:rsidP="004318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06C85" w:rsidRPr="00906C85" w:rsidRDefault="00906C85" w:rsidP="004318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906C85" w:rsidRPr="00906C85" w:rsidRDefault="00906C85" w:rsidP="004318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определять критерии правильности (корректности) выполнения учебной задачи;</w:t>
      </w:r>
    </w:p>
    <w:p w:rsidR="00906C85" w:rsidRPr="00906C85" w:rsidRDefault="00906C85" w:rsidP="004318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06C85" w:rsidRPr="00906C85" w:rsidRDefault="00906C85" w:rsidP="004318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06C85" w:rsidRPr="00906C85" w:rsidRDefault="00906C85" w:rsidP="004318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06C85" w:rsidRPr="00906C85" w:rsidRDefault="00906C85" w:rsidP="004318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06C85" w:rsidRPr="00906C85" w:rsidRDefault="00906C85" w:rsidP="004318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906C85" w:rsidRPr="00906C85" w:rsidRDefault="00906C85" w:rsidP="004318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06C85" w:rsidRPr="00906C85" w:rsidRDefault="00906C85" w:rsidP="004318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06C85" w:rsidRPr="00906C85" w:rsidRDefault="00906C85" w:rsidP="004318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принимать решение в учебной ситуации и нести за него ответственность;</w:t>
      </w:r>
    </w:p>
    <w:p w:rsidR="00906C85" w:rsidRPr="00906C85" w:rsidRDefault="00906C85" w:rsidP="004318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06C85" w:rsidRPr="00906C85" w:rsidRDefault="00906C85" w:rsidP="004318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06C85" w:rsidRPr="00906C85" w:rsidRDefault="00906C85" w:rsidP="004318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Познавательные УУД</w:t>
      </w:r>
    </w:p>
    <w:p w:rsidR="00906C85" w:rsidRPr="00906C85" w:rsidRDefault="00906C85" w:rsidP="004318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выделять явление из общего ряда других явлений;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вербализовать эмоциональное впечатление, оказанное на него источником;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06C85" w:rsidRPr="00906C85" w:rsidRDefault="00906C85" w:rsidP="004318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06C85" w:rsidRPr="00906C85" w:rsidRDefault="00906C85" w:rsidP="004318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обозначать символом и знаком предмет и/или явление;</w:t>
      </w:r>
    </w:p>
    <w:p w:rsidR="00906C85" w:rsidRPr="00906C85" w:rsidRDefault="00906C85" w:rsidP="004318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06C85" w:rsidRPr="00906C85" w:rsidRDefault="00906C85" w:rsidP="004318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создавать абстрактный или реальный образ предмета и/или явления;</w:t>
      </w:r>
    </w:p>
    <w:p w:rsidR="00906C85" w:rsidRPr="00906C85" w:rsidRDefault="00906C85" w:rsidP="004318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строить модель/схему на основе условий задачи и/или способа ее решения;</w:t>
      </w:r>
    </w:p>
    <w:p w:rsidR="00906C85" w:rsidRPr="00906C85" w:rsidRDefault="00906C85" w:rsidP="004318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06C85" w:rsidRPr="00906C85" w:rsidRDefault="00906C85" w:rsidP="004318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906C85" w:rsidRPr="00906C85" w:rsidRDefault="00906C85" w:rsidP="004318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06C85" w:rsidRPr="00906C85" w:rsidRDefault="00906C85" w:rsidP="004318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06C85" w:rsidRPr="00906C85" w:rsidRDefault="00906C85" w:rsidP="004318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строить доказательство: прямое, косвенное, от противного;</w:t>
      </w:r>
    </w:p>
    <w:p w:rsidR="00906C85" w:rsidRPr="00906C85" w:rsidRDefault="00906C85" w:rsidP="004318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06C85" w:rsidRPr="00906C85" w:rsidRDefault="00906C85" w:rsidP="004318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Смысловое чтение.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906C85" w:rsidRPr="00906C85" w:rsidRDefault="00906C85" w:rsidP="004318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906C85" w:rsidRPr="00906C85" w:rsidRDefault="00906C85" w:rsidP="004318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906C85" w:rsidRPr="00906C85" w:rsidRDefault="00906C85" w:rsidP="004318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резюмировать главную идею текста;</w:t>
      </w:r>
    </w:p>
    <w:p w:rsidR="00906C85" w:rsidRPr="00906C85" w:rsidRDefault="00906C85" w:rsidP="004318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906C85" w:rsidRPr="00906C85" w:rsidRDefault="00906C85" w:rsidP="004318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критически оценивать содержание и форму текста.</w:t>
      </w:r>
    </w:p>
    <w:p w:rsidR="00906C85" w:rsidRPr="00906C85" w:rsidRDefault="00906C85" w:rsidP="004318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определять свое отношение к природной среде;</w:t>
      </w:r>
    </w:p>
    <w:p w:rsidR="00906C85" w:rsidRPr="00906C85" w:rsidRDefault="00906C85" w:rsidP="004318E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906C85" w:rsidRPr="00906C85" w:rsidRDefault="00906C85" w:rsidP="004318E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проводить причинный и вероятностный анализ экологических ситуаций;</w:t>
      </w:r>
    </w:p>
    <w:p w:rsidR="00906C85" w:rsidRPr="00906C85" w:rsidRDefault="00906C85" w:rsidP="004318E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906C85" w:rsidRPr="00906C85" w:rsidRDefault="00906C85" w:rsidP="004318E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906C85" w:rsidRPr="00906C85" w:rsidRDefault="00906C85" w:rsidP="004318E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906C85" w:rsidRPr="00906C85" w:rsidRDefault="00906C85" w:rsidP="004318E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определять необходимые ключевые поисковые слова и запросы;</w:t>
      </w:r>
    </w:p>
    <w:p w:rsidR="00906C85" w:rsidRPr="00906C85" w:rsidRDefault="00906C85" w:rsidP="004318E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осуществлять взаимодействие с электронными поисковыми системами, словарями;</w:t>
      </w:r>
    </w:p>
    <w:p w:rsidR="00906C85" w:rsidRPr="00906C85" w:rsidRDefault="00906C85" w:rsidP="004318E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906C85" w:rsidRPr="00906C85" w:rsidRDefault="00906C85" w:rsidP="004318E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соотносить полученные результаты поиска со своей деятельностью.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Коммуникативные УУД</w:t>
      </w:r>
    </w:p>
    <w:p w:rsidR="00906C85" w:rsidRPr="00906C85" w:rsidRDefault="00906C85" w:rsidP="004318E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определять возможные роли в совместной деятельности;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играть определенную роль в совместной деятельности;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предлагать альтернативное решение в конфликтной ситуации;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выделять общую точку зрения в дискуссии;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06C85" w:rsidRPr="00906C85" w:rsidRDefault="00906C85" w:rsidP="004318E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06C85" w:rsidRPr="00906C85" w:rsidRDefault="00906C85" w:rsidP="004318E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определять задачу коммуникации и в соответствии с ней отбирать речевые средства;</w:t>
      </w:r>
    </w:p>
    <w:p w:rsidR="00906C85" w:rsidRPr="00906C85" w:rsidRDefault="00906C85" w:rsidP="004318E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06C85" w:rsidRPr="00906C85" w:rsidRDefault="00906C85" w:rsidP="004318E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906C85" w:rsidRPr="00906C85" w:rsidRDefault="00906C85" w:rsidP="004318E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06C85" w:rsidRPr="00906C85" w:rsidRDefault="00906C85" w:rsidP="004318E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906C85" w:rsidRPr="00906C85" w:rsidRDefault="00906C85" w:rsidP="004318E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принимать решение в ходе диалога и согласовывать его с собеседником;</w:t>
      </w:r>
    </w:p>
    <w:p w:rsidR="00906C85" w:rsidRPr="00906C85" w:rsidRDefault="00906C85" w:rsidP="004318E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06C85" w:rsidRPr="00906C85" w:rsidRDefault="00906C85" w:rsidP="004318E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06C85" w:rsidRPr="00906C85" w:rsidRDefault="00906C85" w:rsidP="004318E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06C85" w:rsidRPr="00906C85" w:rsidRDefault="00906C85" w:rsidP="004318E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06C85" w:rsidRPr="00906C85" w:rsidRDefault="00906C85" w:rsidP="004318E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06C85" w:rsidRPr="00906C85" w:rsidRDefault="00906C85" w:rsidP="004318E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06C85" w:rsidRPr="00906C85" w:rsidRDefault="00906C85" w:rsidP="004318E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06C85" w:rsidRPr="00906C85" w:rsidRDefault="00906C85" w:rsidP="004318E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906C85" w:rsidRPr="00906C85" w:rsidRDefault="00906C85" w:rsidP="004318E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06C85" w:rsidRPr="00906C85" w:rsidRDefault="00906C85" w:rsidP="004318E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использовать информацию с учетом этических и правовых норм;</w:t>
      </w:r>
    </w:p>
    <w:p w:rsidR="00906C85" w:rsidRPr="00906C85" w:rsidRDefault="00906C85" w:rsidP="004318E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Предметные результаты.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Выпускник </w:t>
      </w:r>
      <w:r w:rsidRPr="00906C85">
        <w:rPr>
          <w:b/>
          <w:bCs/>
          <w:color w:val="000000"/>
          <w:sz w:val="28"/>
          <w:szCs w:val="28"/>
        </w:rPr>
        <w:t>научится </w:t>
      </w:r>
      <w:r w:rsidRPr="00906C85">
        <w:rPr>
          <w:color w:val="000000"/>
          <w:sz w:val="28"/>
          <w:szCs w:val="28"/>
        </w:rPr>
        <w:t>пользоваться научными методами для распознания биологических проблем; 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Выпускник</w:t>
      </w:r>
      <w:r w:rsidRPr="00906C85">
        <w:rPr>
          <w:b/>
          <w:bCs/>
          <w:color w:val="000000"/>
          <w:sz w:val="28"/>
          <w:szCs w:val="28"/>
        </w:rPr>
        <w:t> овладеет </w:t>
      </w:r>
      <w:r w:rsidRPr="00906C85">
        <w:rPr>
          <w:color w:val="000000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Выпускник </w:t>
      </w:r>
      <w:r w:rsidRPr="00906C85">
        <w:rPr>
          <w:b/>
          <w:bCs/>
          <w:color w:val="000000"/>
          <w:sz w:val="28"/>
          <w:szCs w:val="28"/>
        </w:rPr>
        <w:t>освоит</w:t>
      </w:r>
      <w:r w:rsidRPr="00906C85">
        <w:rPr>
          <w:color w:val="000000"/>
          <w:sz w:val="28"/>
          <w:szCs w:val="28"/>
        </w:rPr>
        <w:t> 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Выпускник </w:t>
      </w:r>
      <w:r w:rsidRPr="00906C85">
        <w:rPr>
          <w:b/>
          <w:bCs/>
          <w:color w:val="000000"/>
          <w:sz w:val="28"/>
          <w:szCs w:val="28"/>
        </w:rPr>
        <w:t>приобретет</w:t>
      </w:r>
      <w:r w:rsidRPr="00906C85">
        <w:rPr>
          <w:color w:val="000000"/>
          <w:sz w:val="28"/>
          <w:szCs w:val="28"/>
        </w:rPr>
        <w:t> 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906C85" w:rsidRPr="00906C85" w:rsidRDefault="00906C85" w:rsidP="004318E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906C85" w:rsidRPr="00906C85" w:rsidRDefault="00906C85" w:rsidP="004318E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06C85" w:rsidRPr="00906C85" w:rsidRDefault="00906C85" w:rsidP="004318E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906C85" w:rsidRPr="00906C85" w:rsidRDefault="00906C85" w:rsidP="004318E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Выпускник научится: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аргументировать, приводить доказательства различий растений, животных, грибов и бактерий;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знать и аргументировать основные правила поведения в природе;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анализировать и оценивать последствия деятельности человека в природе;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906C85" w:rsidRPr="00906C85" w:rsidRDefault="00906C85" w:rsidP="004318E9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знать и соблюдать правила работы в кабинете биологии.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906C85" w:rsidRPr="00906C85" w:rsidRDefault="00906C85" w:rsidP="004318E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906C85" w:rsidRPr="00906C85" w:rsidRDefault="00906C85" w:rsidP="004318E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906C85" w:rsidRPr="00906C85" w:rsidRDefault="00906C85" w:rsidP="004318E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906C85" w:rsidRPr="00906C85" w:rsidRDefault="00906C85" w:rsidP="004318E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06C85" w:rsidRPr="00906C85" w:rsidRDefault="00906C85" w:rsidP="004318E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906C85" w:rsidRPr="00906C85" w:rsidRDefault="00906C85" w:rsidP="004318E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06C85" w:rsidRPr="00906C85" w:rsidRDefault="00906C85" w:rsidP="004318E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Общие биологические закономерности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Выпускник научится: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сравнивать биологические объекты, процессы; делать выводы и умозаключения на основе сравнения;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t>устанавливать взаимосвязи между особенностями строения и функциями органов и систем органов;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06C85" w:rsidRPr="00906C85" w:rsidRDefault="00906C85" w:rsidP="004318E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знать и соблюдать правила работы в кабинете биологии.</w:t>
      </w:r>
    </w:p>
    <w:p w:rsidR="00906C85" w:rsidRPr="00906C85" w:rsidRDefault="00906C85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906C85" w:rsidRPr="00906C85" w:rsidRDefault="00906C85" w:rsidP="004318E9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906C85" w:rsidRPr="00906C85" w:rsidRDefault="00906C85" w:rsidP="004318E9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06C85" w:rsidRPr="00906C85" w:rsidRDefault="00906C85" w:rsidP="004318E9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06C85" w:rsidRPr="00906C85" w:rsidRDefault="00906C85" w:rsidP="004318E9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06C85" w:rsidRPr="00906C85" w:rsidRDefault="00906C85" w:rsidP="004318E9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06C85" w:rsidRPr="00906C85" w:rsidRDefault="00906C85" w:rsidP="004318E9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00F83" w:rsidRPr="00906C85" w:rsidRDefault="00600F83" w:rsidP="004318E9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Данная программа рассчитана на 68 учебных часов в 10 классе и на 68 часов учебных часов в 11 классе (из расчета 2 часа в неделю).</w:t>
      </w:r>
    </w:p>
    <w:p w:rsidR="00C3381F" w:rsidRPr="00906C85" w:rsidRDefault="00C3381F" w:rsidP="0043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81F" w:rsidRPr="004318E9" w:rsidRDefault="00C3381F" w:rsidP="004318E9">
      <w:pPr>
        <w:jc w:val="both"/>
        <w:rPr>
          <w:rFonts w:ascii="Times New Roman" w:hAnsi="Times New Roman" w:cs="Times New Roman"/>
          <w:sz w:val="28"/>
          <w:szCs w:val="28"/>
        </w:rPr>
      </w:pPr>
      <w:r w:rsidRPr="00906C8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Базисному учебному плану на изучение </w:t>
      </w:r>
      <w:r w:rsidRPr="00906C85">
        <w:rPr>
          <w:rFonts w:ascii="Times New Roman" w:hAnsi="Times New Roman" w:cs="Times New Roman"/>
          <w:iCs/>
          <w:sz w:val="28"/>
          <w:szCs w:val="28"/>
        </w:rPr>
        <w:t xml:space="preserve">биологии  в </w:t>
      </w:r>
      <w:r w:rsidR="00600F83" w:rsidRPr="00906C85">
        <w:rPr>
          <w:rFonts w:ascii="Times New Roman" w:hAnsi="Times New Roman" w:cs="Times New Roman"/>
          <w:iCs/>
          <w:sz w:val="28"/>
          <w:szCs w:val="28"/>
        </w:rPr>
        <w:t xml:space="preserve">10 и </w:t>
      </w:r>
      <w:r w:rsidRPr="00906C85">
        <w:rPr>
          <w:rFonts w:ascii="Times New Roman" w:hAnsi="Times New Roman" w:cs="Times New Roman"/>
          <w:iCs/>
          <w:sz w:val="28"/>
          <w:szCs w:val="28"/>
        </w:rPr>
        <w:t>11 класс</w:t>
      </w:r>
      <w:r w:rsidR="00600F83" w:rsidRPr="00906C85">
        <w:rPr>
          <w:rFonts w:ascii="Times New Roman" w:hAnsi="Times New Roman" w:cs="Times New Roman"/>
          <w:iCs/>
          <w:sz w:val="28"/>
          <w:szCs w:val="28"/>
        </w:rPr>
        <w:t>ах</w:t>
      </w:r>
      <w:r w:rsidRPr="00906C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6C85">
        <w:rPr>
          <w:rFonts w:ascii="Times New Roman" w:hAnsi="Times New Roman" w:cs="Times New Roman"/>
          <w:iCs/>
          <w:sz w:val="28"/>
          <w:szCs w:val="28"/>
        </w:rPr>
        <w:t>отводится</w:t>
      </w:r>
      <w:r w:rsidRPr="00906C85">
        <w:rPr>
          <w:rFonts w:ascii="Times New Roman" w:hAnsi="Times New Roman" w:cs="Times New Roman"/>
          <w:sz w:val="28"/>
          <w:szCs w:val="28"/>
        </w:rPr>
        <w:t xml:space="preserve"> </w:t>
      </w:r>
      <w:r w:rsidR="00600F83" w:rsidRPr="004318E9">
        <w:rPr>
          <w:rFonts w:ascii="Times New Roman" w:hAnsi="Times New Roman" w:cs="Times New Roman"/>
          <w:sz w:val="28"/>
          <w:szCs w:val="28"/>
        </w:rPr>
        <w:t xml:space="preserve">по </w:t>
      </w:r>
      <w:r w:rsidR="00A8495D" w:rsidRPr="004318E9">
        <w:rPr>
          <w:rFonts w:ascii="Times New Roman" w:hAnsi="Times New Roman" w:cs="Times New Roman"/>
          <w:sz w:val="28"/>
          <w:szCs w:val="28"/>
        </w:rPr>
        <w:t>2 ч в неделю, 68ч в 10</w:t>
      </w:r>
      <w:r w:rsidR="00906C85" w:rsidRPr="004318E9">
        <w:rPr>
          <w:rFonts w:ascii="Times New Roman" w:hAnsi="Times New Roman" w:cs="Times New Roman"/>
          <w:sz w:val="28"/>
          <w:szCs w:val="28"/>
        </w:rPr>
        <w:t xml:space="preserve"> классе и 66 часов в 11 классе  (134 часа</w:t>
      </w:r>
      <w:r w:rsidR="00600F83" w:rsidRPr="004318E9">
        <w:rPr>
          <w:rFonts w:ascii="Times New Roman" w:hAnsi="Times New Roman" w:cs="Times New Roman"/>
          <w:sz w:val="28"/>
          <w:szCs w:val="28"/>
        </w:rPr>
        <w:t xml:space="preserve"> за 2 года)</w:t>
      </w:r>
      <w:r w:rsidRPr="004318E9">
        <w:rPr>
          <w:rFonts w:ascii="Times New Roman" w:hAnsi="Times New Roman" w:cs="Times New Roman"/>
          <w:sz w:val="28"/>
          <w:szCs w:val="28"/>
        </w:rPr>
        <w:t>.</w:t>
      </w: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D0C25" w:rsidRDefault="00AD0C25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0031E" w:rsidRPr="00906C85" w:rsidRDefault="004318E9" w:rsidP="004318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90031E" w:rsidRPr="00906C85" w:rsidRDefault="0090031E" w:rsidP="00906C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10 класс</w:t>
      </w:r>
    </w:p>
    <w:p w:rsidR="0090031E" w:rsidRPr="00906C85" w:rsidRDefault="0090031E" w:rsidP="00906C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Введение (5 ч).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История развития биологии.</w:t>
      </w:r>
    </w:p>
    <w:p w:rsidR="0090031E" w:rsidRPr="00906C85" w:rsidRDefault="0090031E" w:rsidP="004318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</w:t>
      </w:r>
    </w:p>
    <w:p w:rsidR="0090031E" w:rsidRPr="00906C85" w:rsidRDefault="0090031E" w:rsidP="004318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</w:t>
      </w:r>
    </w:p>
    <w:p w:rsidR="0090031E" w:rsidRPr="00906C85" w:rsidRDefault="0090031E" w:rsidP="00906C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031E" w:rsidRPr="00906C85" w:rsidRDefault="0090031E" w:rsidP="00906C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Клетка (34 ч).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 xml:space="preserve"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 Значение клеточной теории для развития </w:t>
      </w:r>
      <w:r w:rsidRPr="00906C85">
        <w:rPr>
          <w:color w:val="000000"/>
          <w:sz w:val="28"/>
          <w:szCs w:val="28"/>
        </w:rPr>
        <w:lastRenderedPageBreak/>
        <w:t>биологии. Клетка как единица развития, структурная и функциональная единица живого. 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Строение прокариотической клетки. Строение эукариотической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Особенности строения клеток бактерий, грибов, животных и растений. Вирусы и бактериофаги. Вирус СПИДа.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Биосинтез белков. Понятие о гене. ДНК – источник генетической информации. Генетической код. Матричный принцип биосинтеза белков. Образование и-РНК по матрице ДНК. Регуляция биосинтеза.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Понятие о гомеостазе, регуляция процессов превращения веществ и энергии в клетке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Демонстрация</w:t>
      </w:r>
    </w:p>
    <w:p w:rsidR="0090031E" w:rsidRPr="00906C85" w:rsidRDefault="0090031E" w:rsidP="004318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Схемы, таблицы, фрагменты видеофильмов и компьютерных программ: 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 «Характеристика гена», «Удвоение молекулы ДНК».</w:t>
      </w:r>
    </w:p>
    <w:p w:rsidR="0090031E" w:rsidRPr="00906C85" w:rsidRDefault="0090031E" w:rsidP="004318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90031E" w:rsidRPr="00906C85" w:rsidRDefault="0090031E" w:rsidP="004318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клеток растений и животных под микроскопом на готовых микропрепаратах и их описание.</w:t>
      </w:r>
    </w:p>
    <w:p w:rsidR="0090031E" w:rsidRPr="00906C85" w:rsidRDefault="0090031E" w:rsidP="004318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строения клеток растений и животных.</w:t>
      </w:r>
    </w:p>
    <w:p w:rsidR="0090031E" w:rsidRPr="00906C85" w:rsidRDefault="0090031E" w:rsidP="004318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и описание микропрепаратов клеток растений.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0031E" w:rsidRPr="00906C85" w:rsidRDefault="0090031E" w:rsidP="00906C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Размножение и индивидуальное развитие (онтогенез) организмов (11 ч).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 xml:space="preserve">Формы размножения организмов. Бесполое размножение и его типы. Половое размножение. Мейоз, его биологическое значение. Сперматогенез. </w:t>
      </w:r>
      <w:r w:rsidRPr="00906C85">
        <w:rPr>
          <w:color w:val="000000"/>
          <w:sz w:val="28"/>
          <w:szCs w:val="28"/>
        </w:rPr>
        <w:lastRenderedPageBreak/>
        <w:t>Овогенез. Оплодотворение. Особенности оплодотворения у цветковых растений. Биологическое значение оплодотворения.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90031E" w:rsidRPr="00906C85" w:rsidRDefault="0090031E" w:rsidP="00906C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6C85">
        <w:rPr>
          <w:b/>
          <w:bCs/>
          <w:color w:val="000000"/>
          <w:sz w:val="28"/>
          <w:szCs w:val="28"/>
        </w:rPr>
        <w:t>Основы генетики (15 ч).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Дигибридное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Генетическое определение пола. Генетическая структура половых хромосом. Гомогаметный и гетерогаметный пол. Наследование признаков, сцепленных с полом. Хромосомная теория наследственности. Группы сцепления генов. Сцепленное наследование признаков. Закон Т. Моргана. Полное и неполное сцепление генов. Генетические карты хромосом. 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кодоминирование и сверхдоминирование) и неаллельных (комплементарность, эпистаз и полимерия) генов в определении признаков. Плейотропия.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 Фенотипическая, или модификационная, изменчивость. Роль условий внешней среды в развитии и проявлении признаков и свойств. Статистические закономерности модификационной изменчивости. Управление доминированием.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lastRenderedPageBreak/>
        <w:br/>
      </w:r>
      <w:r w:rsidRPr="00906C85">
        <w:rPr>
          <w:b/>
          <w:bCs/>
          <w:color w:val="000000"/>
          <w:sz w:val="28"/>
          <w:szCs w:val="28"/>
        </w:rPr>
        <w:t>Генетика человека (5ч).</w:t>
      </w:r>
    </w:p>
    <w:p w:rsidR="0090031E" w:rsidRPr="00906C85" w:rsidRDefault="0090031E" w:rsidP="004318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color w:val="000000"/>
          <w:sz w:val="28"/>
          <w:szCs w:val="28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90031E" w:rsidRPr="00906C85" w:rsidRDefault="0090031E" w:rsidP="004318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</w:t>
      </w:r>
    </w:p>
    <w:p w:rsidR="0090031E" w:rsidRPr="00906C85" w:rsidRDefault="0090031E" w:rsidP="00906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Схемы, таблицы, фрагменты видеофильмов и компьютерных программ: «Многообразие организмов», «Обмен веществ и превращения энергии в клетке», «Фотосинтез», «Деление клетки (митоз, мейоз)», «Способы бесполого размножения», «Половые клетки», «Оплодотворение у растений и животных», «Индивидуальное развитие организма», «Моногибридное скрещивание», «Дигибридное скрещивание», «Перекрест хромосом», «Неполное доминирование», «Сцепленное наследование», «Наследование, сцепленное с полом», «Наследственные болезни человека», «Влияние алкоголизма, наркомании, курения на наследственность», «Мутации», «Модификационная изменчивость», «Центры многообразия и происхождения культурных растений», «Искусственный отбор», «Гибридизация», «Исследования в области биотехнологии ».</w:t>
      </w:r>
    </w:p>
    <w:p w:rsidR="0090031E" w:rsidRPr="00906C85" w:rsidRDefault="0090031E" w:rsidP="00906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90031E" w:rsidRPr="00906C85" w:rsidRDefault="0090031E" w:rsidP="00906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признаков сходства зародышей человека и других млекопитающих как доказательство их родства.</w:t>
      </w:r>
    </w:p>
    <w:p w:rsidR="0090031E" w:rsidRPr="00906C85" w:rsidRDefault="0090031E" w:rsidP="00906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простейших схем скрещивания.</w:t>
      </w:r>
    </w:p>
    <w:p w:rsidR="0090031E" w:rsidRPr="00906C85" w:rsidRDefault="0090031E" w:rsidP="00906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элементарных генетических задач.</w:t>
      </w:r>
    </w:p>
    <w:p w:rsidR="0090031E" w:rsidRPr="00906C85" w:rsidRDefault="0090031E" w:rsidP="00906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родословных</w:t>
      </w:r>
    </w:p>
    <w:p w:rsidR="0090031E" w:rsidRPr="00906C85" w:rsidRDefault="0090031E" w:rsidP="00906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90031E" w:rsidRPr="00906C85" w:rsidRDefault="0090031E" w:rsidP="00906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этических аспектов развития некоторых исследований в биотехнологии.</w:t>
      </w:r>
    </w:p>
    <w:p w:rsidR="0090031E" w:rsidRPr="00906C85" w:rsidRDefault="00906C85" w:rsidP="00906C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 </w:t>
      </w:r>
      <w:r w:rsidRPr="00906C85">
        <w:rPr>
          <w:b/>
          <w:bCs/>
          <w:color w:val="000000"/>
          <w:sz w:val="28"/>
          <w:szCs w:val="28"/>
        </w:rPr>
        <w:t>класс</w:t>
      </w:r>
      <w:r w:rsidR="0090031E" w:rsidRPr="00906C85"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 xml:space="preserve">Эволюционное изучение (20 </w:t>
      </w:r>
      <w:r w:rsidR="0090031E" w:rsidRPr="00906C85">
        <w:rPr>
          <w:rStyle w:val="c2"/>
          <w:b/>
          <w:bCs/>
          <w:color w:val="000000"/>
          <w:sz w:val="28"/>
          <w:szCs w:val="28"/>
        </w:rPr>
        <w:t>ч)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lastRenderedPageBreak/>
        <w:t>Основные этапы развития эволюционных идей.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b/>
          <w:bCs/>
          <w:color w:val="000000"/>
          <w:sz w:val="28"/>
          <w:szCs w:val="28"/>
        </w:rPr>
        <w:t>Демонстрация:</w:t>
      </w:r>
      <w:r w:rsidRPr="00906C85">
        <w:rPr>
          <w:rStyle w:val="c2"/>
          <w:color w:val="000000"/>
          <w:sz w:val="28"/>
          <w:szCs w:val="28"/>
        </w:rPr>
        <w:t> 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b/>
          <w:bCs/>
          <w:color w:val="000000"/>
          <w:sz w:val="28"/>
          <w:szCs w:val="28"/>
        </w:rPr>
        <w:t>Лабораторные работы:</w:t>
      </w:r>
      <w:r w:rsidRPr="00906C85">
        <w:rPr>
          <w:rStyle w:val="c2"/>
          <w:color w:val="000000"/>
          <w:sz w:val="28"/>
          <w:szCs w:val="28"/>
        </w:rPr>
        <w:t>   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i/>
          <w:iCs/>
          <w:color w:val="000000"/>
          <w:sz w:val="28"/>
          <w:szCs w:val="28"/>
        </w:rPr>
        <w:t>№1 «Изучение приспособленности организмов к среде обитания»                                            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i/>
          <w:iCs/>
          <w:color w:val="000000"/>
          <w:sz w:val="28"/>
          <w:szCs w:val="28"/>
        </w:rPr>
        <w:t> №2 «Изучение ароморфозов и идиоадаптаций у растений и животных»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06C85">
        <w:rPr>
          <w:rStyle w:val="c2"/>
          <w:b/>
          <w:bCs/>
          <w:color w:val="000000"/>
          <w:sz w:val="28"/>
          <w:szCs w:val="28"/>
        </w:rPr>
        <w:t>Осн</w:t>
      </w:r>
      <w:r w:rsidR="00906C85">
        <w:rPr>
          <w:rStyle w:val="c2"/>
          <w:b/>
          <w:bCs/>
          <w:color w:val="000000"/>
          <w:sz w:val="28"/>
          <w:szCs w:val="28"/>
        </w:rPr>
        <w:t>овы селекции и биотехнологии (7</w:t>
      </w:r>
      <w:r w:rsidRPr="00906C85">
        <w:rPr>
          <w:rStyle w:val="c2"/>
          <w:b/>
          <w:bCs/>
          <w:color w:val="000000"/>
          <w:sz w:val="28"/>
          <w:szCs w:val="28"/>
        </w:rPr>
        <w:t xml:space="preserve"> ч)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 xml:space="preserve"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</w:t>
      </w:r>
      <w:r w:rsidRPr="00906C85">
        <w:rPr>
          <w:rStyle w:val="c2"/>
          <w:color w:val="000000"/>
          <w:sz w:val="28"/>
          <w:szCs w:val="28"/>
        </w:rPr>
        <w:lastRenderedPageBreak/>
        <w:t>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Генная и клеточная инженерия, её достижения и перспективы.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b/>
          <w:bCs/>
          <w:color w:val="000000"/>
          <w:sz w:val="28"/>
          <w:szCs w:val="28"/>
        </w:rPr>
        <w:t>Демонстрация: </w:t>
      </w:r>
      <w:r w:rsidRPr="00906C85">
        <w:rPr>
          <w:rStyle w:val="c2"/>
          <w:color w:val="000000"/>
          <w:sz w:val="28"/>
          <w:szCs w:val="28"/>
        </w:rPr>
        <w:t>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06C85">
        <w:rPr>
          <w:rStyle w:val="c2"/>
          <w:b/>
          <w:bCs/>
          <w:color w:val="000000"/>
          <w:sz w:val="28"/>
          <w:szCs w:val="28"/>
        </w:rPr>
        <w:t>Антропогенез (7 ч)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Место человека в системе органического мира.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расообразование. Популяционная структура вида Homo sapiens.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b/>
          <w:bCs/>
          <w:color w:val="000000"/>
          <w:sz w:val="28"/>
          <w:szCs w:val="28"/>
        </w:rPr>
        <w:t>Демонстрация: </w:t>
      </w:r>
      <w:r w:rsidRPr="00906C85">
        <w:rPr>
          <w:rStyle w:val="c2"/>
          <w:color w:val="000000"/>
          <w:sz w:val="28"/>
          <w:szCs w:val="28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 w:rsidR="0090031E" w:rsidRPr="00906C85" w:rsidRDefault="00906C85" w:rsidP="00906C8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Основы экологии (19</w:t>
      </w:r>
      <w:r w:rsidR="0090031E" w:rsidRPr="00906C85">
        <w:rPr>
          <w:rStyle w:val="c2"/>
          <w:b/>
          <w:bCs/>
          <w:color w:val="000000"/>
          <w:sz w:val="28"/>
          <w:szCs w:val="28"/>
        </w:rPr>
        <w:t xml:space="preserve"> ч)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Что изучает экология.  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Пищевые цепи. Экологические пирамиды.  Экологическая сукцессия.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Влияние загрязнений на живые организмы. Основы рационального природопользования.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06C85">
        <w:rPr>
          <w:rStyle w:val="c2"/>
          <w:b/>
          <w:bCs/>
          <w:color w:val="000000"/>
          <w:sz w:val="28"/>
          <w:szCs w:val="28"/>
        </w:rPr>
        <w:t>Биосф</w:t>
      </w:r>
      <w:r w:rsidR="00906C85">
        <w:rPr>
          <w:rStyle w:val="c2"/>
          <w:b/>
          <w:bCs/>
          <w:color w:val="000000"/>
          <w:sz w:val="28"/>
          <w:szCs w:val="28"/>
        </w:rPr>
        <w:t>ера, ее состояние и эволюция (11</w:t>
      </w:r>
      <w:r w:rsidRPr="00906C85">
        <w:rPr>
          <w:rStyle w:val="c2"/>
          <w:b/>
          <w:bCs/>
          <w:color w:val="000000"/>
          <w:sz w:val="28"/>
          <w:szCs w:val="28"/>
        </w:rPr>
        <w:t xml:space="preserve"> ч)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color w:val="000000"/>
          <w:sz w:val="28"/>
          <w:szCs w:val="28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Ноосферное </w:t>
      </w:r>
      <w:r w:rsidRPr="00906C85">
        <w:rPr>
          <w:rStyle w:val="c2"/>
          <w:color w:val="000000"/>
          <w:sz w:val="28"/>
          <w:szCs w:val="28"/>
        </w:rPr>
        <w:lastRenderedPageBreak/>
        <w:t>мышление. Международные и национальные программы оздоровления природной среды.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6C85">
        <w:rPr>
          <w:rStyle w:val="c2"/>
          <w:b/>
          <w:bCs/>
          <w:color w:val="000000"/>
          <w:sz w:val="28"/>
          <w:szCs w:val="28"/>
        </w:rPr>
        <w:t>Демонстрация: </w:t>
      </w:r>
      <w:r w:rsidRPr="00906C85">
        <w:rPr>
          <w:rStyle w:val="c2"/>
          <w:color w:val="000000"/>
          <w:sz w:val="28"/>
          <w:szCs w:val="28"/>
        </w:rPr>
        <w:t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90031E" w:rsidRPr="00906C85" w:rsidRDefault="0090031E" w:rsidP="00906C85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6C85">
        <w:rPr>
          <w:rStyle w:val="c2"/>
          <w:b/>
          <w:bCs/>
          <w:color w:val="000000"/>
          <w:sz w:val="28"/>
          <w:szCs w:val="28"/>
        </w:rPr>
        <w:t>Итоговый обобщающий урок (1 ч)</w:t>
      </w:r>
      <w:r w:rsidRPr="00906C85">
        <w:rPr>
          <w:color w:val="000000"/>
          <w:sz w:val="28"/>
          <w:szCs w:val="28"/>
        </w:rPr>
        <w:br/>
      </w:r>
    </w:p>
    <w:p w:rsidR="004318E9" w:rsidRDefault="004318E9" w:rsidP="00906C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25" w:rsidRDefault="00AD0C25" w:rsidP="00906C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25" w:rsidRDefault="00AD0C25" w:rsidP="00906C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25" w:rsidRDefault="00AD0C25" w:rsidP="00906C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25" w:rsidRDefault="00AD0C25" w:rsidP="00906C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25" w:rsidRDefault="00AD0C25" w:rsidP="00906C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27" w:rsidRPr="00AD0C25" w:rsidRDefault="00D20827" w:rsidP="00AD0C2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6C85">
        <w:rPr>
          <w:rFonts w:ascii="Times New Roman" w:hAnsi="Times New Roman" w:cs="Times New Roman"/>
          <w:b/>
          <w:sz w:val="28"/>
          <w:szCs w:val="28"/>
        </w:rPr>
        <w:t>Тематическое планирование по биологии</w:t>
      </w:r>
    </w:p>
    <w:p w:rsidR="00D20827" w:rsidRPr="00AD0C25" w:rsidRDefault="00D20827" w:rsidP="00AD0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C85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3415"/>
        <w:gridCol w:w="2073"/>
        <w:gridCol w:w="591"/>
        <w:gridCol w:w="592"/>
        <w:gridCol w:w="595"/>
        <w:gridCol w:w="1217"/>
      </w:tblGrid>
      <w:tr w:rsidR="00D20827" w:rsidRPr="00906C85" w:rsidTr="00D20827">
        <w:tc>
          <w:tcPr>
            <w:tcW w:w="1088" w:type="dxa"/>
            <w:vMerge w:val="restart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415" w:type="dxa"/>
            <w:vMerge w:val="restart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073" w:type="dxa"/>
            <w:vMerge w:val="restart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D20827" w:rsidRPr="00906C85" w:rsidTr="00D20827">
        <w:tc>
          <w:tcPr>
            <w:tcW w:w="1088" w:type="dxa"/>
            <w:vMerge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л/р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п/р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3415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6 - 39</w:t>
            </w:r>
          </w:p>
        </w:tc>
        <w:tc>
          <w:tcPr>
            <w:tcW w:w="3415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FF5B3A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40 - 47</w:t>
            </w:r>
          </w:p>
        </w:tc>
        <w:tc>
          <w:tcPr>
            <w:tcW w:w="3415" w:type="dxa"/>
          </w:tcPr>
          <w:p w:rsidR="00D20827" w:rsidRPr="00906C85" w:rsidRDefault="00FF5B3A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Размножение и индивидуальное развитие организмов»</w:t>
            </w:r>
          </w:p>
        </w:tc>
        <w:tc>
          <w:tcPr>
            <w:tcW w:w="2073" w:type="dxa"/>
          </w:tcPr>
          <w:p w:rsidR="00D20827" w:rsidRPr="00906C85" w:rsidRDefault="00FF5B3A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20827" w:rsidRPr="00906C85" w:rsidRDefault="00FF5B3A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FF5B3A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48 - 62</w:t>
            </w:r>
          </w:p>
        </w:tc>
        <w:tc>
          <w:tcPr>
            <w:tcW w:w="3415" w:type="dxa"/>
          </w:tcPr>
          <w:p w:rsidR="00D20827" w:rsidRPr="00906C85" w:rsidRDefault="00FF5B3A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Основы генетики</w:t>
            </w:r>
          </w:p>
        </w:tc>
        <w:tc>
          <w:tcPr>
            <w:tcW w:w="2073" w:type="dxa"/>
          </w:tcPr>
          <w:p w:rsidR="00D20827" w:rsidRPr="00906C85" w:rsidRDefault="00FF5B3A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20827" w:rsidRPr="00906C85" w:rsidRDefault="00FF5B3A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D20827" w:rsidRPr="00906C85" w:rsidRDefault="00FF5B3A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D20827" w:rsidRPr="00906C85" w:rsidRDefault="00FF5B3A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FF5B3A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20827"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D20827" w:rsidRPr="00906C85" w:rsidRDefault="00FF5B3A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Генетика человека</w:t>
            </w:r>
          </w:p>
        </w:tc>
        <w:tc>
          <w:tcPr>
            <w:tcW w:w="2073" w:type="dxa"/>
          </w:tcPr>
          <w:p w:rsidR="00D20827" w:rsidRPr="00906C85" w:rsidRDefault="00FF5B3A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20827" w:rsidRPr="00906C85" w:rsidRDefault="00FF5B3A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20827" w:rsidRPr="00906C85" w:rsidRDefault="00FF5B3A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FF5B3A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20827"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</w:tcPr>
          <w:p w:rsidR="00D20827" w:rsidRPr="00906C85" w:rsidRDefault="00FF5B3A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5B3A" w:rsidRPr="00906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D20827" w:rsidRPr="00906C85" w:rsidRDefault="00FF5B3A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 изученного в 10 классе.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5B3A" w:rsidRPr="00906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" w:type="dxa"/>
          </w:tcPr>
          <w:p w:rsidR="00D20827" w:rsidRPr="00906C85" w:rsidRDefault="00334132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" w:type="dxa"/>
          </w:tcPr>
          <w:p w:rsidR="00D20827" w:rsidRPr="00906C85" w:rsidRDefault="00334132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20827" w:rsidRPr="00906C85" w:rsidRDefault="00D20827" w:rsidP="00906C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27" w:rsidRPr="00AD0C25" w:rsidRDefault="00D20827" w:rsidP="00AD0C2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85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3415"/>
        <w:gridCol w:w="2073"/>
        <w:gridCol w:w="591"/>
        <w:gridCol w:w="592"/>
        <w:gridCol w:w="595"/>
        <w:gridCol w:w="1217"/>
      </w:tblGrid>
      <w:tr w:rsidR="00D20827" w:rsidRPr="00906C85" w:rsidTr="00D20827">
        <w:tc>
          <w:tcPr>
            <w:tcW w:w="1088" w:type="dxa"/>
            <w:vMerge w:val="restart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415" w:type="dxa"/>
            <w:vMerge w:val="restart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073" w:type="dxa"/>
            <w:vMerge w:val="restart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D20827" w:rsidRPr="00906C85" w:rsidTr="00D20827">
        <w:tc>
          <w:tcPr>
            <w:tcW w:w="1088" w:type="dxa"/>
            <w:vMerge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л/р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п/р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1-20</w:t>
            </w:r>
          </w:p>
        </w:tc>
        <w:tc>
          <w:tcPr>
            <w:tcW w:w="341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Основы учения об эволюции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21 - 27</w:t>
            </w:r>
          </w:p>
        </w:tc>
        <w:tc>
          <w:tcPr>
            <w:tcW w:w="3415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Основы селекции и биотехнологии.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28 - 34</w:t>
            </w:r>
          </w:p>
        </w:tc>
        <w:tc>
          <w:tcPr>
            <w:tcW w:w="3415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Антропо</w:t>
            </w:r>
            <w:r w:rsidRPr="00906C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генез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35 - 53</w:t>
            </w:r>
          </w:p>
        </w:tc>
        <w:tc>
          <w:tcPr>
            <w:tcW w:w="3415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Основы экологии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54 - 64</w:t>
            </w:r>
          </w:p>
        </w:tc>
        <w:tc>
          <w:tcPr>
            <w:tcW w:w="3415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Эволюция биосферы и человек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3415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Обобщение изученного в 11 классе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15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урок: Горизонты биологии будущего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0827" w:rsidRPr="00906C85" w:rsidTr="00D20827">
        <w:tc>
          <w:tcPr>
            <w:tcW w:w="1088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D20827" w:rsidRPr="00906C85" w:rsidRDefault="00D20827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1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D20827" w:rsidRPr="00906C85" w:rsidRDefault="00D20827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0031E" w:rsidRPr="00906C85" w:rsidRDefault="0090031E" w:rsidP="00906C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769E9" w:rsidRDefault="0070066D" w:rsidP="00906C8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</w:t>
      </w:r>
      <w:r w:rsidR="00431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906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  <w:r w:rsidR="00431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ирование </w:t>
      </w:r>
      <w:r w:rsidRPr="00906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биологии </w:t>
      </w:r>
    </w:p>
    <w:p w:rsidR="0070066D" w:rsidRPr="00B769E9" w:rsidRDefault="00B769E9" w:rsidP="00B769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 класс</w:t>
      </w:r>
    </w:p>
    <w:tbl>
      <w:tblPr>
        <w:tblStyle w:val="a5"/>
        <w:tblW w:w="10649" w:type="dxa"/>
        <w:tblLook w:val="04A0" w:firstRow="1" w:lastRow="0" w:firstColumn="1" w:lastColumn="0" w:noHBand="0" w:noVBand="1"/>
      </w:tblPr>
      <w:tblGrid>
        <w:gridCol w:w="617"/>
        <w:gridCol w:w="5531"/>
        <w:gridCol w:w="878"/>
        <w:gridCol w:w="1532"/>
        <w:gridCol w:w="1061"/>
        <w:gridCol w:w="1030"/>
      </w:tblGrid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0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п/п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Кол-во   часов 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Краткая история развития биологии.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Методы исследования по биологии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2, 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Сущность жизни и свойства живого.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3 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Уровни организации живой материи.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06C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Контрольная работа №1 «Вводный административный контроль»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1-  4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Клетка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Методы цитологии. Клеточная теория. 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5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химического состава клетки.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Вода и ее роль в жизнедеятельности клетки.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Минеральные вещества и их роль в клетке.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Углеводы и их роль в жизнедеятельности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клетки.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Липиды и их роль в жизнедеятельности клетки.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10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Строение  белков.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11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белков. Лаб. раб.№1 «Расщепление пероксида водорода с помощью ферментов содержащихся в клетках кожицы лука».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i/>
                <w:sz w:val="28"/>
                <w:szCs w:val="28"/>
              </w:rPr>
              <w:t>§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Нуклеиновые кислоты и их роль в жизнедеятельности клетки.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АТФ и другие органические соединения клетки.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13, 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11. Обобщ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по теме: «Химическая организация клетки».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§5 - 13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 2 «Химическая организация клетки».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Анализ контрольной работы. Лаб. раб. №2 «Наблюдение клеток растений и животных под микроскопом на готовых микропрепаратах  их описание».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Повторить строение клетки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клетки. Клеточная мембрана. Пути проникновения веществ через мембрану клетки.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14, 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клетки. Ядро.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14, 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Строение клетки. Цитоплазма. Клеточный центр. Рибосомы. Лаб. раб № 3 «Наблюдение плазмолиза и деплозмолиза в клетках эпидермиса лука».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клетки. Эндоплазматическая сеть. Комплекс Гольджи. Лизосомы. Клеточные включения.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16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клетки. Митохондрии. Пластиды. Органоиды движения.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   17, таблица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Сходства и различия в строении прокариотических и эукариотических клеток.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§18, таблица, сообщ.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Сходство и различия в строении клеток растений, животных и грибов.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Лаб.  раб.  №4 «Сравнение строения клеток животных и растений».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19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Неклеточные формы жизни. Вирусы и бактериофаги.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20. 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 3 «Клетка – структурная единица живого».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веществ и энергии клетке.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21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Энергетический обмен в клетке.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клетки.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23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Автотрофное питание. Фотосинтез. Хемосинтез.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§24, 25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6C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Промежуточная контрольная работа за первое полугодие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§24,25, Тесты ЕГЭ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Генетический код. Транскрипция. Синтез белков в клетке.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26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Регуляция транскрипции и трансляции в клетке и организме.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27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№4 «Обмен веществ и энергии в клетке».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Задачи, Тесты ЕГЭ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Жизненный цикл клетки.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Митоз. Амитоз.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Мейоз. Лаб. раб.№5 Сравнение митоза и мейоза.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§30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34. Обобщение по теме «Клетка»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Задачи, Тесты ЕГЭ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</w:t>
            </w:r>
            <w:r w:rsidRPr="0090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«Размножение и индивидуальное развитие организмов»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размножения организмов. Бесполое размножение.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§31,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размножения организмов. Половое размножение.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32 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половых клеток.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33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Оплодотворение.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34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Онтогенез – индивидуальное развитие организма. 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35 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Индивидуальное развитие организма. Эмбриональный период. Лаб. раб. № 6 «Выявление сходства зародышей человека и других млекопитающих».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36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Индивидуальное развитие. Постэмбриональный период.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37, 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Обобщающий урок «Размножение и индивидуальное развитие организмов».</w:t>
            </w:r>
            <w:r w:rsidR="00FF5B3A"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Контрольная работа №5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Основы генетики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История развития генетики. Гибридологический метод.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§38, термины, таблица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Закономерности наследования. Моногибридное скрещивание.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§39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Множественные аллели. Анализирующее скрещивание.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§40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Практическая работа № 1. «Составление простейших схем скрещивания».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38 - 40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Дигибридное скрещивание. Закон независимого наследования признаков.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41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Практическая работа №2  «Решение генетических задач».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§39, 41 задачи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Хромосомная теория наследственности.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42 задачи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Взаимодействие неаллельных генов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43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Цитоплазматическая наследственность.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44 задачи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Генетическое определение пола.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45    задачи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формы изменчивости.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Модификационная изменчивость. Генотипическая изменчивость. Комбинативная изменчивость.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46   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Лабораторная работа № 7  «Изучение изменчивости у растений и животных, построение вариационного ряда и кривой».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§46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Виды мутации. Лаб. раб. №8  «Выявление источников мутагенов в окружающей среде и оценка возможных последствий их влияния на организм».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§47 таблица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Причина мутации соматические и генеративные мутации.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48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Обобщение по теме «Основы генетики».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Генетика человека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Методы исследования генетики человека.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  Генеалогический  и близнецовый методы.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49, сообщения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работа: №3 «Составление родословных».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§49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Цитогенетический, биохимический и популяционный методы изучения генетики человека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§ 50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Генетика и здоровье. Проблемы генетической безопасности. Практическая работа №4: «Анализ и оценка этических аспектов развития некоторых исследований в биотехнологии».</w:t>
            </w:r>
          </w:p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5</w:t>
            </w:r>
            <w:r w:rsidR="00D20613" w:rsidRPr="00906C85">
              <w:rPr>
                <w:rFonts w:ascii="Times New Roman" w:hAnsi="Times New Roman" w:cs="Times New Roman"/>
                <w:sz w:val="28"/>
                <w:szCs w:val="28"/>
              </w:rPr>
              <w:t>1 проекты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906C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6D" w:rsidRPr="00906C85" w:rsidTr="0070066D">
        <w:trPr>
          <w:gridAfter w:val="1"/>
          <w:wAfter w:w="1078" w:type="dxa"/>
        </w:trPr>
        <w:tc>
          <w:tcPr>
            <w:tcW w:w="602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00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 изученного в 10 классе.</w:t>
            </w:r>
          </w:p>
        </w:tc>
        <w:tc>
          <w:tcPr>
            <w:tcW w:w="847" w:type="dxa"/>
          </w:tcPr>
          <w:p w:rsidR="0070066D" w:rsidRPr="00906C85" w:rsidRDefault="0070066D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0066D" w:rsidRPr="00906C85" w:rsidRDefault="0070066D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66D" w:rsidRPr="00906C85" w:rsidRDefault="0070066D" w:rsidP="00906C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613" w:rsidRDefault="00D20613" w:rsidP="00906C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318E9" w:rsidRDefault="004318E9" w:rsidP="00906C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69E9" w:rsidRDefault="00B769E9" w:rsidP="00906C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69E9" w:rsidRDefault="00B769E9" w:rsidP="00906C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69E9" w:rsidRPr="00906C85" w:rsidRDefault="00B769E9" w:rsidP="00906C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613" w:rsidRPr="00906C85" w:rsidRDefault="00D20613" w:rsidP="00906C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6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11 класс</w:t>
      </w:r>
    </w:p>
    <w:p w:rsidR="00D20613" w:rsidRPr="00906C85" w:rsidRDefault="00D20613" w:rsidP="00906C85">
      <w:pPr>
        <w:pStyle w:val="c19"/>
        <w:shd w:val="clear" w:color="auto" w:fill="FFFFFF"/>
        <w:spacing w:before="0" w:beforeAutospacing="0" w:after="0" w:afterAutospacing="0" w:line="276" w:lineRule="auto"/>
        <w:ind w:left="568" w:firstLine="708"/>
        <w:jc w:val="center"/>
        <w:rPr>
          <w:rStyle w:val="c0"/>
          <w:b/>
          <w:color w:val="000000" w:themeColor="text1"/>
          <w:sz w:val="28"/>
          <w:szCs w:val="28"/>
        </w:rPr>
      </w:pPr>
    </w:p>
    <w:p w:rsidR="00D20613" w:rsidRPr="00906C85" w:rsidRDefault="00D20613" w:rsidP="00906C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6C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Календарно-тематический план по биологии </w:t>
      </w:r>
    </w:p>
    <w:p w:rsidR="00D20613" w:rsidRDefault="00D20613" w:rsidP="00906C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8E9" w:rsidRPr="00906C85" w:rsidRDefault="004318E9" w:rsidP="00906C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7"/>
        <w:gridCol w:w="4511"/>
        <w:gridCol w:w="878"/>
        <w:gridCol w:w="2139"/>
        <w:gridCol w:w="1106"/>
      </w:tblGrid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Pr="00906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п/п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  часов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Д/З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before="100" w:beforeAutospacing="1" w:after="119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Глава5. Основы учения об эволюции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эволюционного учения Ч. Дарвина.</w:t>
            </w:r>
            <w:r w:rsidRPr="0090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 </w:t>
            </w:r>
            <w:r w:rsidRPr="0090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Чарльз Дарвин и основные положения его теории.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  <w:r w:rsidRPr="0090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52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Вид. Критерии вида.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§53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Л.Р. № 1.Описание вида по морфологическому критерию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§53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Популяция как элементарная единица эволюции.</w:t>
            </w:r>
            <w:r w:rsidRPr="0090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 54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Pr="0090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Входная административная контрольная работа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§54 тест, 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Генетический состав популяций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Лабораторная работа № 2 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«Выявление изменчивости  у особей одного вида»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§55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Изменения генофонда популяций. 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§56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9. Борьба за существование и её формы.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§57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Естественный отбор как движущая сила эволюции. </w:t>
            </w:r>
            <w:r w:rsidRPr="0090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Формы естественного отбора.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§58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before="3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№3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«Выявление  у организмов приспособлений  к среде оби</w:t>
            </w:r>
            <w:r w:rsidRPr="0090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тания».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проекты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  <w:r w:rsidRPr="0090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Изолирующие механизмы.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§59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Видообразование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§60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Макроэволюция, её доказательства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61 стр,222-225 сообщения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Макроэволюция, её доказательства 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61 стр. 225-227,  сообщения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62, 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Главные направления эволюции органического мира.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§63 стр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230-232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Главные направления эволюции органического мира.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§63 стр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232-236 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19. Синтетическая теория эволюции.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Записи, сообщения.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подг. к контрольной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20. Повторение и обобщение темы «Основы учения об эволюции».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Глава 6.  Основы селекции и биотехнологии.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before="100" w:beforeAutospacing="1" w:after="119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1. Селекция.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методы селекции и биотехнологии.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64, термины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Методы селекции растений.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65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с.244-246 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сообщения, презентации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before="100" w:beforeAutospacing="1" w:after="119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селекции растений.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§65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с.246-252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сообщения, презентации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before="100" w:beforeAutospacing="1" w:after="119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селекции животных.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66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before="100" w:beforeAutospacing="1" w:after="119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Селекция микроорганизмов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67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Современное состояние и перспективы биотехнологии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§68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подг. к контрольной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270"/>
        </w:trPr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 по теме «Основы селекции и биотехнологии».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«Краткое содержание главы»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Глава 7. Антропогенез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before="100" w:beforeAutospacing="1" w:after="119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человека в системе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органического мира.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69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2. Основные стадии антропогенеза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 с.270-272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стадии антропогенеза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70 с.272-276 изучить рис.111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Движущие силы антропогенеза.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71 подобрать материал о проблеме происхождения человека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c>
          <w:tcPr>
            <w:tcW w:w="56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01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5. Прародина человека</w:t>
            </w:r>
          </w:p>
        </w:tc>
        <w:tc>
          <w:tcPr>
            <w:tcW w:w="784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72</w:t>
            </w:r>
          </w:p>
        </w:tc>
        <w:tc>
          <w:tcPr>
            <w:tcW w:w="1176" w:type="dxa"/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240"/>
        </w:trPr>
        <w:tc>
          <w:tcPr>
            <w:tcW w:w="560" w:type="dxa"/>
            <w:tcBorders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D20613" w:rsidRPr="00906C85" w:rsidRDefault="00D20613" w:rsidP="00906C85">
            <w:pPr>
              <w:spacing w:before="100" w:beforeAutospacing="1" w:after="119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6. Расы человека.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73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подг. к контрольной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before="3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7. Контрольная работа  по теме:                           « Антропогенез».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Повторить 69-73, тест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Глава8. Основы экологии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1. Что изучает экология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74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Среда обитания организмов и её факторы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75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с.294-296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3. Среда обитания организмов и её факторы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75 подобрать материал о проблемах своей местности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4. Местообитание и экологические ниши.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5. Основные типы экологических взаимодействий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7 с. 305-307, сообщения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6. Основные типы экологических взаимодействий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7 с. 307-308 сообщения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7. Конкурентные взаимодействия.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8. Основные экологические характеристики популяции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9. Динамика популяции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80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зад-е с.317-318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10. Экологические сообщества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81 с.317-318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Экологические сообщества. 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работа: «Сравнительная характеристика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экосистем и агроэкосистем своей местности»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81 с.319-323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12. Структура сообщества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82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13. Взаимосвязь организмов в сообществах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83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14. Пищевые цепи.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Лабораторная работа № 4:  «Составление схем передачи веществ и энергии в экосистемах леса и водоёма»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8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15. Экологические пирамиды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85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16. Экологические сукцессии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86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 после п. 86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17. Влияние загрязнений на живые организмы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8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7 Задание с.339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18. Основы рационального использования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88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подг. к контрольной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19.Контрольное тестирование по теме «</w:t>
            </w: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Основы экологии»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Глава 9 . Эволюция биосферы и человек.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Гипотезы происхождения жизни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89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с.348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Современные представления о происхождении жизни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90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3. Основные этапы развития жизни на Земле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91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с. 347-349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этапы развития жизни на Земле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91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С349-351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Эволюция биосферы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92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Эволюция биосферы. Геохронологическая таблица развития жизни на Земле.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§ 92 записи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Антропогенное воздействие на биосферу.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Конспект урока, проекты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Семинарское занятие: «Современный экологический 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кризис и пути его преодоления»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Семинарское занятие: «Современный экологический кризис и пути его преодоления»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10. Лабораторная работа № 5: «Определение антропогенного нарушения почвы»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 xml:space="preserve">§ 93 записи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11.</w:t>
            </w: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тестирование  по теме «Эволюция биосферы и человек»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Обобщение изученного в 11 классе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6C8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урок: Горизонты биологии будущего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906C85" w:rsidTr="00D20827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20613" w:rsidRPr="00906C85" w:rsidRDefault="00D20613" w:rsidP="00906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613" w:rsidRPr="00906C85" w:rsidRDefault="00D20613" w:rsidP="00906C85">
      <w:pPr>
        <w:rPr>
          <w:rFonts w:ascii="Times New Roman" w:hAnsi="Times New Roman" w:cs="Times New Roman"/>
          <w:sz w:val="28"/>
          <w:szCs w:val="28"/>
        </w:rPr>
      </w:pPr>
    </w:p>
    <w:p w:rsidR="00D20613" w:rsidRPr="00906C85" w:rsidRDefault="00D20613" w:rsidP="00906C85">
      <w:pPr>
        <w:spacing w:before="100" w:beforeAutospacing="1" w:after="119"/>
        <w:jc w:val="center"/>
        <w:rPr>
          <w:rFonts w:ascii="Times New Roman" w:hAnsi="Times New Roman" w:cs="Times New Roman"/>
          <w:sz w:val="28"/>
          <w:szCs w:val="28"/>
        </w:rPr>
      </w:pPr>
    </w:p>
    <w:p w:rsidR="00D20613" w:rsidRPr="00906C85" w:rsidRDefault="00D20613" w:rsidP="00906C85">
      <w:pPr>
        <w:rPr>
          <w:rFonts w:ascii="Times New Roman" w:hAnsi="Times New Roman" w:cs="Times New Roman"/>
          <w:sz w:val="28"/>
          <w:szCs w:val="28"/>
        </w:rPr>
      </w:pPr>
    </w:p>
    <w:p w:rsidR="00D20613" w:rsidRPr="00906C85" w:rsidRDefault="00D20613" w:rsidP="00906C85">
      <w:pPr>
        <w:rPr>
          <w:rFonts w:ascii="Times New Roman" w:hAnsi="Times New Roman" w:cs="Times New Roman"/>
          <w:sz w:val="28"/>
          <w:szCs w:val="28"/>
        </w:rPr>
      </w:pPr>
    </w:p>
    <w:p w:rsidR="00654A39" w:rsidRPr="00906C85" w:rsidRDefault="00654A39" w:rsidP="00906C85">
      <w:pPr>
        <w:rPr>
          <w:rFonts w:ascii="Times New Roman" w:hAnsi="Times New Roman" w:cs="Times New Roman"/>
          <w:sz w:val="28"/>
          <w:szCs w:val="28"/>
        </w:rPr>
      </w:pPr>
    </w:p>
    <w:sectPr w:rsidR="00654A39" w:rsidRPr="00906C85" w:rsidSect="00997C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892"/>
    <w:multiLevelType w:val="multilevel"/>
    <w:tmpl w:val="E2B0FA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31071"/>
    <w:multiLevelType w:val="multilevel"/>
    <w:tmpl w:val="F174A5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62CAA"/>
    <w:multiLevelType w:val="multilevel"/>
    <w:tmpl w:val="76A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0138A"/>
    <w:multiLevelType w:val="multilevel"/>
    <w:tmpl w:val="A674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6BED"/>
    <w:multiLevelType w:val="multilevel"/>
    <w:tmpl w:val="69D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F30BE"/>
    <w:multiLevelType w:val="multilevel"/>
    <w:tmpl w:val="66C6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60266"/>
    <w:multiLevelType w:val="multilevel"/>
    <w:tmpl w:val="7EB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D0A9C"/>
    <w:multiLevelType w:val="multilevel"/>
    <w:tmpl w:val="7EE48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81370"/>
    <w:multiLevelType w:val="multilevel"/>
    <w:tmpl w:val="B5E0D7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3291D"/>
    <w:multiLevelType w:val="multilevel"/>
    <w:tmpl w:val="11E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E4B41"/>
    <w:multiLevelType w:val="multilevel"/>
    <w:tmpl w:val="969A30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04590"/>
    <w:multiLevelType w:val="multilevel"/>
    <w:tmpl w:val="F1D6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E072B"/>
    <w:multiLevelType w:val="multilevel"/>
    <w:tmpl w:val="4D1206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17A05"/>
    <w:multiLevelType w:val="multilevel"/>
    <w:tmpl w:val="E44A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91461"/>
    <w:multiLevelType w:val="multilevel"/>
    <w:tmpl w:val="143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D1F9F"/>
    <w:multiLevelType w:val="multilevel"/>
    <w:tmpl w:val="97B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061FD"/>
    <w:multiLevelType w:val="multilevel"/>
    <w:tmpl w:val="D196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5777C"/>
    <w:multiLevelType w:val="multilevel"/>
    <w:tmpl w:val="571C2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BC7A81"/>
    <w:multiLevelType w:val="multilevel"/>
    <w:tmpl w:val="E5C4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1739A"/>
    <w:multiLevelType w:val="multilevel"/>
    <w:tmpl w:val="654C9F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05964"/>
    <w:multiLevelType w:val="multilevel"/>
    <w:tmpl w:val="3CFAB4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801E6"/>
    <w:multiLevelType w:val="multilevel"/>
    <w:tmpl w:val="F0C20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2A1663"/>
    <w:multiLevelType w:val="multilevel"/>
    <w:tmpl w:val="014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61D8A"/>
    <w:multiLevelType w:val="multilevel"/>
    <w:tmpl w:val="DA06B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C0217B"/>
    <w:multiLevelType w:val="multilevel"/>
    <w:tmpl w:val="4FEE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884217"/>
    <w:multiLevelType w:val="multilevel"/>
    <w:tmpl w:val="51D8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B3318B"/>
    <w:multiLevelType w:val="multilevel"/>
    <w:tmpl w:val="A106E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33A"/>
    <w:multiLevelType w:val="multilevel"/>
    <w:tmpl w:val="B0D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756A8F"/>
    <w:multiLevelType w:val="multilevel"/>
    <w:tmpl w:val="9F04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FF33A5"/>
    <w:multiLevelType w:val="multilevel"/>
    <w:tmpl w:val="D85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D958A0"/>
    <w:multiLevelType w:val="multilevel"/>
    <w:tmpl w:val="634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1"/>
  </w:num>
  <w:num w:numId="5">
    <w:abstractNumId w:val="26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22"/>
  </w:num>
  <w:num w:numId="11">
    <w:abstractNumId w:val="23"/>
  </w:num>
  <w:num w:numId="12">
    <w:abstractNumId w:val="4"/>
  </w:num>
  <w:num w:numId="13">
    <w:abstractNumId w:val="21"/>
  </w:num>
  <w:num w:numId="14">
    <w:abstractNumId w:val="29"/>
  </w:num>
  <w:num w:numId="15">
    <w:abstractNumId w:val="8"/>
  </w:num>
  <w:num w:numId="16">
    <w:abstractNumId w:val="30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  <w:num w:numId="21">
    <w:abstractNumId w:val="20"/>
  </w:num>
  <w:num w:numId="22">
    <w:abstractNumId w:val="18"/>
  </w:num>
  <w:num w:numId="23">
    <w:abstractNumId w:val="1"/>
  </w:num>
  <w:num w:numId="24">
    <w:abstractNumId w:val="14"/>
  </w:num>
  <w:num w:numId="25">
    <w:abstractNumId w:val="10"/>
  </w:num>
  <w:num w:numId="26">
    <w:abstractNumId w:val="25"/>
  </w:num>
  <w:num w:numId="27">
    <w:abstractNumId w:val="9"/>
  </w:num>
  <w:num w:numId="28">
    <w:abstractNumId w:val="24"/>
  </w:num>
  <w:num w:numId="29">
    <w:abstractNumId w:val="15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81F"/>
    <w:rsid w:val="00334132"/>
    <w:rsid w:val="00366F7C"/>
    <w:rsid w:val="003D22C2"/>
    <w:rsid w:val="00407A0A"/>
    <w:rsid w:val="004318E9"/>
    <w:rsid w:val="004625C0"/>
    <w:rsid w:val="00511604"/>
    <w:rsid w:val="00600F83"/>
    <w:rsid w:val="00654A39"/>
    <w:rsid w:val="006A17A6"/>
    <w:rsid w:val="006E05D6"/>
    <w:rsid w:val="0070066D"/>
    <w:rsid w:val="00730729"/>
    <w:rsid w:val="0090031E"/>
    <w:rsid w:val="00906C85"/>
    <w:rsid w:val="00997C50"/>
    <w:rsid w:val="009A0FB5"/>
    <w:rsid w:val="00A054F3"/>
    <w:rsid w:val="00A666AB"/>
    <w:rsid w:val="00A8495D"/>
    <w:rsid w:val="00AD0C25"/>
    <w:rsid w:val="00AF6AE8"/>
    <w:rsid w:val="00B57D99"/>
    <w:rsid w:val="00B769E9"/>
    <w:rsid w:val="00C3381F"/>
    <w:rsid w:val="00C74D6E"/>
    <w:rsid w:val="00CF6FAA"/>
    <w:rsid w:val="00D20613"/>
    <w:rsid w:val="00D20827"/>
    <w:rsid w:val="00E025DD"/>
    <w:rsid w:val="00EA4149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1397"/>
  <w15:docId w15:val="{AA76D32A-FF6F-4900-A54E-BF6B1221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381F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paragraph" w:styleId="a3">
    <w:name w:val="Normal (Web)"/>
    <w:basedOn w:val="a"/>
    <w:uiPriority w:val="99"/>
    <w:unhideWhenUsed/>
    <w:rsid w:val="00C3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3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0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0031E"/>
  </w:style>
  <w:style w:type="paragraph" w:customStyle="1" w:styleId="c3">
    <w:name w:val="c3"/>
    <w:basedOn w:val="a"/>
    <w:rsid w:val="0090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00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D20613"/>
  </w:style>
  <w:style w:type="paragraph" w:styleId="2">
    <w:name w:val="Body Text Indent 2"/>
    <w:basedOn w:val="a"/>
    <w:link w:val="20"/>
    <w:uiPriority w:val="99"/>
    <w:semiHidden/>
    <w:unhideWhenUsed/>
    <w:rsid w:val="00906C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35</Pages>
  <Words>9018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cp:lastPrinted>2005-12-31T20:57:00Z</cp:lastPrinted>
  <dcterms:created xsi:type="dcterms:W3CDTF">2020-10-27T16:53:00Z</dcterms:created>
  <dcterms:modified xsi:type="dcterms:W3CDTF">2022-04-05T19:18:00Z</dcterms:modified>
</cp:coreProperties>
</file>