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8B" w:rsidRDefault="005A6A8B" w:rsidP="006467EF">
      <w:pPr>
        <w:pStyle w:val="4"/>
        <w:jc w:val="center"/>
        <w:rPr>
          <w:sz w:val="24"/>
          <w:szCs w:val="24"/>
        </w:rPr>
      </w:pPr>
    </w:p>
    <w:p w:rsidR="00EE2B2E" w:rsidRDefault="00EE2B2E" w:rsidP="00EE2B2E">
      <w:pPr>
        <w:tabs>
          <w:tab w:val="left" w:pos="3030"/>
          <w:tab w:val="center" w:pos="7285"/>
        </w:tabs>
        <w:rPr>
          <w:b/>
          <w:szCs w:val="24"/>
        </w:rPr>
      </w:pPr>
      <w:r>
        <w:rPr>
          <w:b/>
          <w:szCs w:val="24"/>
        </w:rPr>
        <w:tab/>
      </w:r>
    </w:p>
    <w:p w:rsidR="00001AC9" w:rsidRDefault="0055286D" w:rsidP="00EF3AEE">
      <w:pPr>
        <w:jc w:val="center"/>
        <w:rPr>
          <w:b/>
          <w:szCs w:val="24"/>
        </w:rPr>
      </w:pPr>
      <w:r>
        <w:rPr>
          <w:b/>
          <w:noProof/>
          <w:szCs w:val="24"/>
        </w:rPr>
        <w:drawing>
          <wp:inline distT="0" distB="0" distL="0" distR="0">
            <wp:extent cx="5939790" cy="8169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очая программа по русскому языку 10-11 классы ФГОС.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9790" cy="8169910"/>
                    </a:xfrm>
                    <a:prstGeom prst="rect">
                      <a:avLst/>
                    </a:prstGeom>
                  </pic:spPr>
                </pic:pic>
              </a:graphicData>
            </a:graphic>
          </wp:inline>
        </w:drawing>
      </w:r>
    </w:p>
    <w:p w:rsidR="00001AC9" w:rsidRDefault="00001AC9" w:rsidP="00EF3AEE">
      <w:pPr>
        <w:jc w:val="center"/>
        <w:rPr>
          <w:b/>
          <w:szCs w:val="24"/>
        </w:rPr>
      </w:pPr>
    </w:p>
    <w:p w:rsidR="00001AC9" w:rsidRDefault="00001AC9" w:rsidP="00EF3AEE">
      <w:pPr>
        <w:jc w:val="center"/>
        <w:rPr>
          <w:b/>
          <w:szCs w:val="24"/>
        </w:rPr>
      </w:pPr>
    </w:p>
    <w:p w:rsidR="0055286D" w:rsidRDefault="0055286D" w:rsidP="00EF3AEE">
      <w:pPr>
        <w:jc w:val="center"/>
        <w:rPr>
          <w:b/>
          <w:szCs w:val="24"/>
        </w:rPr>
      </w:pPr>
    </w:p>
    <w:p w:rsidR="0055286D" w:rsidRDefault="0055286D" w:rsidP="00EF3AEE">
      <w:pPr>
        <w:jc w:val="center"/>
        <w:rPr>
          <w:b/>
          <w:szCs w:val="24"/>
        </w:rPr>
      </w:pPr>
      <w:bookmarkStart w:id="0" w:name="_GoBack"/>
      <w:bookmarkEnd w:id="0"/>
    </w:p>
    <w:p w:rsidR="00EF3AEE" w:rsidRPr="00882B06" w:rsidRDefault="00EF3AEE" w:rsidP="00EF3AEE">
      <w:pPr>
        <w:jc w:val="center"/>
        <w:rPr>
          <w:b/>
          <w:szCs w:val="24"/>
        </w:rPr>
      </w:pPr>
      <w:r w:rsidRPr="00882B06">
        <w:rPr>
          <w:b/>
          <w:szCs w:val="24"/>
        </w:rPr>
        <w:lastRenderedPageBreak/>
        <w:t>Пояснительная записка</w:t>
      </w:r>
    </w:p>
    <w:p w:rsidR="00EF3AEE" w:rsidRDefault="00EF3AEE" w:rsidP="003D1717">
      <w:pPr>
        <w:rPr>
          <w:szCs w:val="24"/>
        </w:rPr>
      </w:pPr>
    </w:p>
    <w:p w:rsidR="003131DE" w:rsidRDefault="003131DE" w:rsidP="00CF5AC3">
      <w:pPr>
        <w:autoSpaceDE w:val="0"/>
        <w:autoSpaceDN w:val="0"/>
        <w:adjustRightInd w:val="0"/>
        <w:jc w:val="both"/>
        <w:rPr>
          <w:color w:val="000000"/>
        </w:rPr>
      </w:pPr>
      <w:r>
        <w:rPr>
          <w:color w:val="000000"/>
        </w:rPr>
        <w:t>Рабочая  программа  по русскому языку для  10</w:t>
      </w:r>
      <w:r w:rsidR="00D901EC">
        <w:rPr>
          <w:color w:val="000000"/>
        </w:rPr>
        <w:t>-11  классов</w:t>
      </w:r>
      <w:r>
        <w:rPr>
          <w:color w:val="000000"/>
        </w:rPr>
        <w:t xml:space="preserve"> составлена на основе следующих документов:</w:t>
      </w:r>
    </w:p>
    <w:p w:rsidR="003131DE" w:rsidRDefault="003131DE" w:rsidP="00CF5AC3">
      <w:pPr>
        <w:jc w:val="both"/>
      </w:pPr>
      <w:r>
        <w:t>- Закона «Об образовании» РФ№ 273 от 21.12.2012</w:t>
      </w:r>
    </w:p>
    <w:p w:rsidR="007653B0" w:rsidRDefault="007653B0" w:rsidP="00CF5AC3">
      <w:pPr>
        <w:suppressAutoHyphens/>
        <w:jc w:val="both"/>
        <w:rPr>
          <w:color w:val="000000"/>
          <w:szCs w:val="24"/>
          <w:lang w:eastAsia="ar-SA"/>
        </w:rPr>
      </w:pPr>
      <w:r>
        <w:t xml:space="preserve"> </w:t>
      </w:r>
      <w:r>
        <w:rPr>
          <w:color w:val="000000"/>
        </w:rPr>
        <w:t xml:space="preserve"> </w:t>
      </w:r>
      <w:r>
        <w:rPr>
          <w:color w:val="000000"/>
          <w:szCs w:val="24"/>
          <w:lang w:eastAsia="ar-SA"/>
        </w:rPr>
        <w:t>- Федерального компоне</w:t>
      </w:r>
      <w:r w:rsidR="00CF5AC3">
        <w:rPr>
          <w:color w:val="000000"/>
          <w:szCs w:val="24"/>
          <w:lang w:eastAsia="ar-SA"/>
        </w:rPr>
        <w:t>нта государственного стандарта среднего</w:t>
      </w:r>
      <w:r>
        <w:rPr>
          <w:color w:val="000000"/>
          <w:szCs w:val="24"/>
          <w:lang w:eastAsia="ar-SA"/>
        </w:rPr>
        <w:t xml:space="preserve"> общего образования  второго поколения;</w:t>
      </w:r>
      <w:r>
        <w:rPr>
          <w:color w:val="000000"/>
          <w:szCs w:val="24"/>
        </w:rPr>
        <w:t xml:space="preserve">           </w:t>
      </w:r>
    </w:p>
    <w:p w:rsidR="007653B0" w:rsidRDefault="007653B0" w:rsidP="00CF5AC3">
      <w:pPr>
        <w:widowControl w:val="0"/>
        <w:overflowPunct w:val="0"/>
        <w:autoSpaceDE w:val="0"/>
        <w:autoSpaceDN w:val="0"/>
        <w:adjustRightInd w:val="0"/>
        <w:ind w:left="60"/>
        <w:jc w:val="both"/>
        <w:rPr>
          <w:color w:val="000000"/>
          <w:szCs w:val="24"/>
        </w:rPr>
      </w:pPr>
      <w:r>
        <w:rPr>
          <w:color w:val="000000"/>
          <w:szCs w:val="24"/>
        </w:rPr>
        <w:t xml:space="preserve">-основной образовательной программы </w:t>
      </w:r>
      <w:r w:rsidR="003D1717">
        <w:rPr>
          <w:color w:val="000000"/>
          <w:szCs w:val="24"/>
        </w:rPr>
        <w:t>среднего</w:t>
      </w:r>
      <w:r>
        <w:rPr>
          <w:color w:val="000000"/>
          <w:szCs w:val="24"/>
        </w:rPr>
        <w:t xml:space="preserve"> общего образования МБОУ «Средняя   общеобразовательная школа №2 г. Льгова»; </w:t>
      </w:r>
    </w:p>
    <w:p w:rsidR="003131DE" w:rsidRDefault="003131DE" w:rsidP="00CF5AC3">
      <w:pPr>
        <w:shd w:val="clear" w:color="auto" w:fill="FFFFFF"/>
        <w:ind w:right="91"/>
        <w:jc w:val="both"/>
        <w:rPr>
          <w:szCs w:val="24"/>
        </w:rPr>
      </w:pPr>
      <w:r>
        <w:t xml:space="preserve"> -  </w:t>
      </w:r>
      <w:r>
        <w:rPr>
          <w:szCs w:val="24"/>
        </w:rPr>
        <w:t xml:space="preserve">с программой  для 10 – 11 классов общеобразовательных учреждений </w:t>
      </w:r>
      <w:r w:rsidR="00F63395">
        <w:rPr>
          <w:szCs w:val="24"/>
        </w:rPr>
        <w:t>"Русский язык, 10 -11 классы" (</w:t>
      </w:r>
      <w:r w:rsidR="00CF5AC3">
        <w:rPr>
          <w:szCs w:val="24"/>
        </w:rPr>
        <w:t>автор Н. Г. Гольцова)  (</w:t>
      </w:r>
      <w:r>
        <w:rPr>
          <w:szCs w:val="24"/>
        </w:rPr>
        <w:t>см. – "Программа курса "Русский язык" для 10 – 11 классов общеобразовательных учреждений. М., "Русское слово", 2012 г., с. 5 – 11)   с учетом требований подготовки к ЕГЭ</w:t>
      </w:r>
      <w:r w:rsidR="00F63395">
        <w:rPr>
          <w:szCs w:val="24"/>
        </w:rPr>
        <w:t>;</w:t>
      </w:r>
    </w:p>
    <w:p w:rsidR="003D1717" w:rsidRPr="003131DE" w:rsidRDefault="003D1717" w:rsidP="00CF5AC3">
      <w:pPr>
        <w:shd w:val="clear" w:color="auto" w:fill="FFFFFF"/>
        <w:ind w:right="91"/>
        <w:jc w:val="both"/>
        <w:rPr>
          <w:color w:val="000000"/>
        </w:rPr>
      </w:pPr>
      <w:r>
        <w:rPr>
          <w:szCs w:val="24"/>
        </w:rPr>
        <w:t>-базисного учебного плана для общеобразовательных учреждений РФ;</w:t>
      </w:r>
    </w:p>
    <w:p w:rsidR="007653B0" w:rsidRPr="007653B0" w:rsidRDefault="007653B0" w:rsidP="00CF5AC3">
      <w:pPr>
        <w:jc w:val="both"/>
        <w:rPr>
          <w:szCs w:val="24"/>
        </w:rPr>
      </w:pPr>
      <w:r>
        <w:rPr>
          <w:color w:val="000000"/>
          <w:szCs w:val="24"/>
        </w:rPr>
        <w:t xml:space="preserve"> - учебного плана МБОУ «Средняя   общеобразовательная школа №2 г. Льгова» </w:t>
      </w:r>
    </w:p>
    <w:p w:rsidR="007653B0" w:rsidRDefault="007653B0" w:rsidP="00CF5AC3">
      <w:pPr>
        <w:shd w:val="clear" w:color="auto" w:fill="FFFFFF"/>
        <w:ind w:right="91"/>
        <w:jc w:val="both"/>
        <w:rPr>
          <w:color w:val="000000"/>
          <w:szCs w:val="24"/>
        </w:rPr>
      </w:pPr>
      <w:r>
        <w:rPr>
          <w:color w:val="000000"/>
          <w:szCs w:val="24"/>
        </w:rPr>
        <w:t xml:space="preserve"> - перечня учебников МБОУ «Средняя   общеобразовательная школа №2 г. Льгова»;</w:t>
      </w:r>
    </w:p>
    <w:p w:rsidR="007653B0" w:rsidRDefault="007653B0" w:rsidP="00CF5AC3">
      <w:pPr>
        <w:shd w:val="clear" w:color="auto" w:fill="FFFFFF"/>
        <w:ind w:right="91"/>
        <w:jc w:val="both"/>
        <w:rPr>
          <w:color w:val="000000"/>
          <w:szCs w:val="24"/>
        </w:rPr>
      </w:pPr>
      <w:r>
        <w:rPr>
          <w:color w:val="000000"/>
          <w:szCs w:val="24"/>
        </w:rPr>
        <w:t>- положения о рабочей программе МБОУ «Средняя общеобразовательная школа №2       г. Льгова»;</w:t>
      </w:r>
    </w:p>
    <w:p w:rsidR="003131DE" w:rsidRPr="00883944" w:rsidRDefault="003131DE" w:rsidP="003131DE">
      <w:pPr>
        <w:shd w:val="clear" w:color="auto" w:fill="FFFFFF"/>
        <w:autoSpaceDE w:val="0"/>
        <w:autoSpaceDN w:val="0"/>
        <w:adjustRightInd w:val="0"/>
        <w:jc w:val="both"/>
        <w:rPr>
          <w:color w:val="000000"/>
        </w:rPr>
      </w:pPr>
    </w:p>
    <w:p w:rsidR="003131DE" w:rsidRPr="00883944" w:rsidRDefault="003131DE" w:rsidP="003131DE">
      <w:pPr>
        <w:jc w:val="both"/>
      </w:pPr>
      <w:r w:rsidRPr="00883944">
        <w:rPr>
          <w:color w:val="000000"/>
        </w:rPr>
        <w:t xml:space="preserve">Рабочая программа ориентирована на использование </w:t>
      </w:r>
      <w:r w:rsidRPr="00883944">
        <w:rPr>
          <w:bCs/>
          <w:color w:val="000000"/>
        </w:rPr>
        <w:t>учебно-методического комплекта:</w:t>
      </w:r>
    </w:p>
    <w:p w:rsidR="00883944" w:rsidRDefault="00883944" w:rsidP="00883944">
      <w:pPr>
        <w:pStyle w:val="c41"/>
        <w:shd w:val="clear" w:color="auto" w:fill="FFFFFF"/>
        <w:spacing w:before="0" w:beforeAutospacing="0" w:after="0" w:afterAutospacing="0"/>
        <w:ind w:firstLine="720"/>
        <w:jc w:val="both"/>
        <w:rPr>
          <w:rFonts w:ascii="Arial" w:hAnsi="Arial" w:cs="Arial"/>
          <w:color w:val="000000"/>
          <w:sz w:val="22"/>
          <w:szCs w:val="22"/>
        </w:rPr>
      </w:pPr>
      <w:r>
        <w:rPr>
          <w:rStyle w:val="c9"/>
          <w:color w:val="000000"/>
        </w:rPr>
        <w:t>1.Учебник. Русский язык. 10—11 классы: учебник для общеобразовательных учреждений/ Н.Г. Гольцова, И.В. Шамшин, М.А. Мищерина. - 8-е изд. - М..,   «Русское слово», 2011.</w:t>
      </w:r>
    </w:p>
    <w:p w:rsidR="003131DE" w:rsidRPr="003D1717" w:rsidRDefault="00032E4D" w:rsidP="003D1717">
      <w:pPr>
        <w:pStyle w:val="c24"/>
        <w:shd w:val="clear" w:color="auto" w:fill="FFFFFF"/>
        <w:spacing w:before="0" w:beforeAutospacing="0" w:after="0" w:afterAutospacing="0"/>
        <w:ind w:firstLine="710"/>
        <w:jc w:val="both"/>
        <w:rPr>
          <w:rFonts w:ascii="Arial" w:hAnsi="Arial" w:cs="Arial"/>
          <w:color w:val="000000"/>
          <w:sz w:val="22"/>
          <w:szCs w:val="22"/>
        </w:rPr>
      </w:pPr>
      <w:r>
        <w:rPr>
          <w:rStyle w:val="c9"/>
          <w:color w:val="000000"/>
        </w:rPr>
        <w:t>2.  Н.Г. Гольцова, И.В. Шамшин</w:t>
      </w:r>
      <w:r w:rsidR="00883944">
        <w:rPr>
          <w:rStyle w:val="c9"/>
          <w:color w:val="000000"/>
        </w:rPr>
        <w:t xml:space="preserve"> Контрольные тесты: орфография и пунктуации. 10-11 клас</w:t>
      </w:r>
      <w:r>
        <w:rPr>
          <w:rStyle w:val="c9"/>
          <w:color w:val="000000"/>
        </w:rPr>
        <w:t>сы / Н.Г. Гольцова, И.В. Шамшин</w:t>
      </w:r>
      <w:r w:rsidR="00883944">
        <w:rPr>
          <w:rStyle w:val="c9"/>
          <w:color w:val="000000"/>
        </w:rPr>
        <w:t xml:space="preserve"> – 6-е изд. - М.: ООО «Русское слово-учебник», 2012.</w:t>
      </w:r>
    </w:p>
    <w:p w:rsidR="00EF3AEE" w:rsidRDefault="00EF3AEE" w:rsidP="00EF3AEE">
      <w:pPr>
        <w:jc w:val="center"/>
        <w:outlineLvl w:val="0"/>
        <w:rPr>
          <w:b/>
          <w:i/>
          <w:szCs w:val="24"/>
        </w:rPr>
      </w:pPr>
    </w:p>
    <w:p w:rsidR="00EF3AEE" w:rsidRPr="00883944" w:rsidRDefault="00EF3AEE" w:rsidP="00883944">
      <w:pPr>
        <w:jc w:val="both"/>
        <w:rPr>
          <w:szCs w:val="24"/>
        </w:rPr>
      </w:pPr>
      <w:r w:rsidRPr="004A7EE8">
        <w:rPr>
          <w:szCs w:val="24"/>
        </w:rPr>
        <w:t xml:space="preserve">Курс русского языка в </w:t>
      </w:r>
      <w:r w:rsidRPr="004A7EE8">
        <w:rPr>
          <w:szCs w:val="24"/>
          <w:lang w:val="en-US"/>
        </w:rPr>
        <w:t>X</w:t>
      </w:r>
      <w:r w:rsidR="00A15BAB">
        <w:rPr>
          <w:szCs w:val="24"/>
        </w:rPr>
        <w:t>-Х</w:t>
      </w:r>
      <w:r w:rsidR="00A15BAB">
        <w:rPr>
          <w:szCs w:val="24"/>
          <w:lang w:val="en-US"/>
        </w:rPr>
        <w:t>I</w:t>
      </w:r>
      <w:r>
        <w:rPr>
          <w:szCs w:val="24"/>
        </w:rPr>
        <w:t xml:space="preserve"> классе</w:t>
      </w:r>
      <w:r w:rsidRPr="004A7EE8">
        <w:rPr>
          <w:szCs w:val="24"/>
        </w:rPr>
        <w:t xml:space="preserve"> направлен на достижение следующих целей, обеспечивающих реализацию личностно ориентированного, когнитивно</w:t>
      </w:r>
      <w:r>
        <w:rPr>
          <w:szCs w:val="24"/>
        </w:rPr>
        <w:t xml:space="preserve"> – </w:t>
      </w:r>
      <w:r w:rsidRPr="004A7EE8">
        <w:rPr>
          <w:szCs w:val="24"/>
        </w:rPr>
        <w:t>коммуникативного</w:t>
      </w:r>
      <w:r>
        <w:rPr>
          <w:szCs w:val="24"/>
        </w:rPr>
        <w:t>, деятельностного под</w:t>
      </w:r>
      <w:r w:rsidRPr="004A7EE8">
        <w:rPr>
          <w:szCs w:val="24"/>
        </w:rPr>
        <w:t xml:space="preserve">ходов к обучению родному языку: </w:t>
      </w:r>
    </w:p>
    <w:p w:rsidR="00EF3AEE" w:rsidRPr="004A7EE8" w:rsidRDefault="00EF3AEE" w:rsidP="00EF3AEE">
      <w:pPr>
        <w:widowControl w:val="0"/>
        <w:numPr>
          <w:ilvl w:val="0"/>
          <w:numId w:val="2"/>
        </w:numPr>
        <w:jc w:val="both"/>
        <w:rPr>
          <w:szCs w:val="24"/>
        </w:rPr>
      </w:pPr>
      <w:r w:rsidRPr="004A7EE8">
        <w:rPr>
          <w:b/>
          <w:szCs w:val="24"/>
        </w:rPr>
        <w:t>воспитание</w:t>
      </w:r>
      <w:r w:rsidRPr="004A7EE8">
        <w:rPr>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F3AEE" w:rsidRPr="004A7EE8" w:rsidRDefault="00EF3AEE" w:rsidP="00EF3AEE">
      <w:pPr>
        <w:widowControl w:val="0"/>
        <w:numPr>
          <w:ilvl w:val="0"/>
          <w:numId w:val="2"/>
        </w:numPr>
        <w:jc w:val="both"/>
        <w:rPr>
          <w:szCs w:val="24"/>
        </w:rPr>
      </w:pPr>
      <w:r w:rsidRPr="004A7EE8">
        <w:rPr>
          <w:b/>
          <w:szCs w:val="24"/>
        </w:rPr>
        <w:t>дальнейшее развитие и совершенствование</w:t>
      </w:r>
      <w:r w:rsidRPr="004A7EE8">
        <w:rPr>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EF3AEE" w:rsidRPr="004A7EE8" w:rsidRDefault="00EF3AEE" w:rsidP="00EF3AEE">
      <w:pPr>
        <w:widowControl w:val="0"/>
        <w:numPr>
          <w:ilvl w:val="0"/>
          <w:numId w:val="2"/>
        </w:numPr>
        <w:jc w:val="both"/>
        <w:rPr>
          <w:szCs w:val="24"/>
        </w:rPr>
      </w:pPr>
      <w:r w:rsidRPr="004A7EE8">
        <w:rPr>
          <w:b/>
          <w:szCs w:val="24"/>
        </w:rPr>
        <w:t>освоение</w:t>
      </w:r>
      <w:r w:rsidR="0062492A">
        <w:rPr>
          <w:b/>
          <w:szCs w:val="24"/>
        </w:rPr>
        <w:t xml:space="preserve"> </w:t>
      </w:r>
      <w:r w:rsidRPr="004A7EE8">
        <w:rPr>
          <w:b/>
          <w:szCs w:val="24"/>
        </w:rPr>
        <w:t>знаний</w:t>
      </w:r>
      <w:r w:rsidRPr="004A7EE8">
        <w:rPr>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F3AEE" w:rsidRPr="004A7EE8" w:rsidRDefault="00EF3AEE" w:rsidP="00EF3AEE">
      <w:pPr>
        <w:widowControl w:val="0"/>
        <w:numPr>
          <w:ilvl w:val="0"/>
          <w:numId w:val="2"/>
        </w:numPr>
        <w:jc w:val="both"/>
        <w:rPr>
          <w:szCs w:val="24"/>
        </w:rPr>
      </w:pPr>
      <w:r w:rsidRPr="004A7EE8">
        <w:rPr>
          <w:b/>
          <w:szCs w:val="24"/>
        </w:rPr>
        <w:t>овладение умениями</w:t>
      </w:r>
      <w:r w:rsidRPr="004A7EE8">
        <w:rPr>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EF3AEE" w:rsidRPr="00F63395" w:rsidRDefault="00EF3AEE" w:rsidP="00F63395">
      <w:pPr>
        <w:widowControl w:val="0"/>
        <w:numPr>
          <w:ilvl w:val="0"/>
          <w:numId w:val="2"/>
        </w:numPr>
        <w:jc w:val="both"/>
        <w:rPr>
          <w:szCs w:val="24"/>
        </w:rPr>
      </w:pPr>
      <w:r w:rsidRPr="004A7EE8">
        <w:rPr>
          <w:b/>
          <w:szCs w:val="24"/>
        </w:rPr>
        <w:t>применение</w:t>
      </w:r>
      <w:r w:rsidRPr="004A7EE8">
        <w:rPr>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EF3AEE" w:rsidRPr="00FB6155" w:rsidRDefault="00EF3AEE" w:rsidP="00EF3AEE">
      <w:pPr>
        <w:ind w:firstLine="708"/>
        <w:jc w:val="center"/>
        <w:rPr>
          <w:b/>
          <w:szCs w:val="24"/>
        </w:rPr>
      </w:pPr>
    </w:p>
    <w:p w:rsidR="00883944" w:rsidRDefault="00F63395" w:rsidP="00883944">
      <w:pPr>
        <w:jc w:val="both"/>
      </w:pPr>
      <w:r>
        <w:t xml:space="preserve">              </w:t>
      </w:r>
      <w:r w:rsidR="00883944">
        <w:t>Согласно Базисному учебному плану на изучение  русского языка</w:t>
      </w:r>
      <w:r w:rsidR="00883944">
        <w:rPr>
          <w:iCs/>
        </w:rPr>
        <w:t xml:space="preserve"> в  10  классе отводится</w:t>
      </w:r>
      <w:r w:rsidR="00883944">
        <w:t xml:space="preserve">  3 ч. в неделю,  102 ч в год.</w:t>
      </w:r>
    </w:p>
    <w:p w:rsidR="00883944" w:rsidRDefault="00883944" w:rsidP="00883944">
      <w:r>
        <w:t xml:space="preserve">              </w:t>
      </w:r>
    </w:p>
    <w:p w:rsidR="00883944" w:rsidRDefault="00883944" w:rsidP="00883944"/>
    <w:p w:rsidR="007653B0" w:rsidRPr="007653B0" w:rsidRDefault="007653B0" w:rsidP="003D1717">
      <w:pPr>
        <w:shd w:val="clear" w:color="auto" w:fill="FFFFFF"/>
        <w:ind w:firstLine="284"/>
        <w:jc w:val="center"/>
        <w:rPr>
          <w:rFonts w:ascii="Calibri" w:hAnsi="Calibri"/>
          <w:color w:val="000000"/>
          <w:sz w:val="20"/>
        </w:rPr>
      </w:pPr>
      <w:r w:rsidRPr="007653B0">
        <w:rPr>
          <w:b/>
          <w:bCs/>
          <w:color w:val="000000"/>
          <w:szCs w:val="24"/>
        </w:rPr>
        <w:t>Планируемые результаты</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Личностными результатами</w:t>
      </w:r>
      <w:r w:rsidRPr="007653B0">
        <w:rPr>
          <w:color w:val="000000"/>
          <w:szCs w:val="24"/>
        </w:rPr>
        <w:t> освоения выпускниками средней (полной) школы программы базового уровня по русскому (родному) языку являются:</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 1)</w:t>
      </w:r>
      <w:r w:rsidRPr="007653B0">
        <w:rPr>
          <w:color w:val="000000"/>
          <w:szCs w:val="24"/>
        </w:rPr>
        <w:t>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2)</w:t>
      </w:r>
      <w:r w:rsidRPr="007653B0">
        <w:rPr>
          <w:color w:val="000000"/>
          <w:szCs w:val="24"/>
        </w:rPr>
        <w:t> представление о речевом идеале; стремление к речевому самосовершенствованию; способность анализировать</w:t>
      </w:r>
    </w:p>
    <w:p w:rsidR="007653B0" w:rsidRPr="007653B0" w:rsidRDefault="007653B0" w:rsidP="009C0EB9">
      <w:pPr>
        <w:shd w:val="clear" w:color="auto" w:fill="FFFFFF"/>
        <w:ind w:firstLine="540"/>
        <w:jc w:val="both"/>
        <w:rPr>
          <w:rFonts w:ascii="Calibri" w:hAnsi="Calibri"/>
          <w:color w:val="000000"/>
          <w:sz w:val="20"/>
        </w:rPr>
      </w:pPr>
      <w:r w:rsidRPr="007653B0">
        <w:rPr>
          <w:color w:val="000000"/>
          <w:szCs w:val="24"/>
        </w:rPr>
        <w:t>и оценивать нормативный, этический и коммуникативный аспекты речевого высказывания;</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 3)</w:t>
      </w:r>
      <w:r w:rsidRPr="007653B0">
        <w:rPr>
          <w:color w:val="000000"/>
          <w:szCs w:val="24"/>
        </w:rPr>
        <w:t> увеличение продуктивного, рецептивного и потенциального словаря; расширение круга используемых языковых и речевых средств.</w:t>
      </w:r>
    </w:p>
    <w:p w:rsidR="007653B0" w:rsidRPr="007653B0" w:rsidRDefault="007653B0" w:rsidP="009C0EB9">
      <w:pPr>
        <w:shd w:val="clear" w:color="auto" w:fill="FFFFFF"/>
        <w:ind w:firstLine="540"/>
        <w:jc w:val="both"/>
        <w:rPr>
          <w:rFonts w:ascii="Calibri" w:hAnsi="Calibri"/>
          <w:color w:val="000000"/>
          <w:sz w:val="20"/>
        </w:rPr>
      </w:pPr>
      <w:r w:rsidRPr="007653B0">
        <w:rPr>
          <w:color w:val="000000"/>
          <w:szCs w:val="24"/>
        </w:rPr>
        <w:t> </w:t>
      </w:r>
      <w:r w:rsidRPr="007653B0">
        <w:rPr>
          <w:b/>
          <w:bCs/>
          <w:color w:val="000000"/>
          <w:szCs w:val="24"/>
        </w:rPr>
        <w:t>Метапредметными результатами</w:t>
      </w:r>
      <w:r w:rsidRPr="007653B0">
        <w:rPr>
          <w:color w:val="000000"/>
          <w:szCs w:val="24"/>
        </w:rPr>
        <w:t> освоения выпускниками средней (полной) школы программы базового уровня по русскому (родному) языку являются:</w:t>
      </w:r>
    </w:p>
    <w:p w:rsidR="007653B0" w:rsidRPr="007653B0" w:rsidRDefault="007653B0" w:rsidP="007653B0">
      <w:pPr>
        <w:numPr>
          <w:ilvl w:val="0"/>
          <w:numId w:val="9"/>
        </w:numPr>
        <w:shd w:val="clear" w:color="auto" w:fill="FFFFFF"/>
        <w:ind w:left="928"/>
        <w:rPr>
          <w:rFonts w:ascii="Calibri" w:hAnsi="Calibri" w:cs="Arial"/>
          <w:color w:val="000000"/>
          <w:sz w:val="20"/>
        </w:rPr>
      </w:pPr>
      <w:r w:rsidRPr="007653B0">
        <w:rPr>
          <w:b/>
          <w:bCs/>
          <w:color w:val="000000"/>
          <w:szCs w:val="24"/>
        </w:rPr>
        <w:t>владение всеми видами речевой деятельности в разных коммуникативных условиях:</w:t>
      </w:r>
    </w:p>
    <w:p w:rsidR="007653B0" w:rsidRPr="007653B0" w:rsidRDefault="007653B0" w:rsidP="007653B0">
      <w:pPr>
        <w:numPr>
          <w:ilvl w:val="0"/>
          <w:numId w:val="10"/>
        </w:numPr>
        <w:shd w:val="clear" w:color="auto" w:fill="FFFFFF"/>
        <w:ind w:left="736"/>
        <w:rPr>
          <w:rFonts w:ascii="Calibri" w:hAnsi="Calibri" w:cs="Arial"/>
          <w:color w:val="000000"/>
          <w:sz w:val="20"/>
        </w:rPr>
      </w:pPr>
      <w:r w:rsidRPr="007653B0">
        <w:rPr>
          <w:b/>
          <w:bCs/>
          <w:i/>
          <w:iCs/>
          <w:color w:val="000000"/>
          <w:szCs w:val="24"/>
        </w:rPr>
        <w:t>разными видами чтения и аудирования</w:t>
      </w:r>
      <w:r w:rsidRPr="007653B0">
        <w:rPr>
          <w:color w:val="000000"/>
          <w:szCs w:val="24"/>
        </w:rPr>
        <w:t>;</w:t>
      </w:r>
    </w:p>
    <w:p w:rsidR="007653B0" w:rsidRPr="007653B0" w:rsidRDefault="007653B0" w:rsidP="009C0EB9">
      <w:pPr>
        <w:numPr>
          <w:ilvl w:val="0"/>
          <w:numId w:val="10"/>
        </w:numPr>
        <w:shd w:val="clear" w:color="auto" w:fill="FFFFFF"/>
        <w:ind w:left="736"/>
        <w:jc w:val="both"/>
        <w:rPr>
          <w:rFonts w:ascii="Calibri" w:hAnsi="Calibri" w:cs="Arial"/>
          <w:color w:val="000000"/>
          <w:sz w:val="20"/>
        </w:rPr>
      </w:pPr>
      <w:r w:rsidRPr="007653B0">
        <w:rPr>
          <w:color w:val="000000"/>
          <w:szCs w:val="24"/>
        </w:rPr>
        <w:t>способностью адекватно понять прочитанное или прослушанное высказывание и передать его содержание в соответствии с коммуникативной задачей;</w:t>
      </w:r>
    </w:p>
    <w:p w:rsidR="007653B0" w:rsidRPr="007653B0" w:rsidRDefault="007653B0" w:rsidP="009C0EB9">
      <w:pPr>
        <w:numPr>
          <w:ilvl w:val="0"/>
          <w:numId w:val="10"/>
        </w:numPr>
        <w:shd w:val="clear" w:color="auto" w:fill="FFFFFF"/>
        <w:ind w:left="736"/>
        <w:jc w:val="both"/>
        <w:rPr>
          <w:rFonts w:ascii="Calibri" w:hAnsi="Calibri" w:cs="Arial"/>
          <w:color w:val="000000"/>
          <w:sz w:val="20"/>
        </w:rPr>
      </w:pPr>
      <w:r w:rsidRPr="007653B0">
        <w:rPr>
          <w:color w:val="000000"/>
          <w:szCs w:val="24"/>
        </w:rPr>
        <w:t> умениями и навыками работы с научным текстом, с различными источниками научно-технической информации;умениями выступать перед аудиторией старшеклассников с докладом;</w:t>
      </w:r>
    </w:p>
    <w:p w:rsidR="007653B0" w:rsidRPr="007653B0" w:rsidRDefault="007653B0" w:rsidP="009C0EB9">
      <w:pPr>
        <w:numPr>
          <w:ilvl w:val="0"/>
          <w:numId w:val="10"/>
        </w:numPr>
        <w:shd w:val="clear" w:color="auto" w:fill="FFFFFF"/>
        <w:ind w:left="736"/>
        <w:jc w:val="both"/>
        <w:rPr>
          <w:rFonts w:ascii="Calibri" w:hAnsi="Calibri" w:cs="Arial"/>
          <w:color w:val="000000"/>
          <w:sz w:val="20"/>
        </w:rPr>
      </w:pPr>
      <w:r w:rsidRPr="007653B0">
        <w:rPr>
          <w:color w:val="000000"/>
          <w:szCs w:val="24"/>
        </w:rPr>
        <w:t>защищать реферат, проектную работу; участвовать в спорах, диспутах, свободно и правильно излагая свои мысли в устной и письменной форме;</w:t>
      </w:r>
    </w:p>
    <w:p w:rsidR="007653B0" w:rsidRPr="007653B0" w:rsidRDefault="007653B0" w:rsidP="009C0EB9">
      <w:pPr>
        <w:numPr>
          <w:ilvl w:val="0"/>
          <w:numId w:val="10"/>
        </w:numPr>
        <w:shd w:val="clear" w:color="auto" w:fill="FFFFFF"/>
        <w:ind w:left="736"/>
        <w:jc w:val="both"/>
        <w:rPr>
          <w:rFonts w:ascii="Calibri" w:hAnsi="Calibri" w:cs="Arial"/>
          <w:color w:val="000000"/>
          <w:sz w:val="20"/>
        </w:rPr>
      </w:pPr>
      <w:r w:rsidRPr="007653B0">
        <w:rPr>
          <w:color w:val="000000"/>
          <w:szCs w:val="24"/>
        </w:rPr>
        <w:t>умениями строить продуктивное речевое</w:t>
      </w:r>
      <w:r w:rsidRPr="007653B0">
        <w:rPr>
          <w:b/>
          <w:bCs/>
          <w:i/>
          <w:iCs/>
          <w:color w:val="000000"/>
          <w:szCs w:val="24"/>
        </w:rPr>
        <w:t> </w:t>
      </w:r>
      <w:r w:rsidRPr="007653B0">
        <w:rPr>
          <w:color w:val="000000"/>
          <w:szCs w:val="24"/>
        </w:rPr>
        <w:t>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w:t>
      </w:r>
    </w:p>
    <w:p w:rsidR="007653B0" w:rsidRPr="007653B0" w:rsidRDefault="007653B0" w:rsidP="009C0EB9">
      <w:pPr>
        <w:numPr>
          <w:ilvl w:val="0"/>
          <w:numId w:val="10"/>
        </w:numPr>
        <w:shd w:val="clear" w:color="auto" w:fill="FFFFFF"/>
        <w:ind w:left="736"/>
        <w:jc w:val="both"/>
        <w:rPr>
          <w:rFonts w:ascii="Calibri" w:hAnsi="Calibri" w:cs="Arial"/>
          <w:color w:val="000000"/>
          <w:sz w:val="20"/>
        </w:rPr>
      </w:pPr>
      <w:r w:rsidRPr="007653B0">
        <w:rPr>
          <w:color w:val="000000"/>
          <w:szCs w:val="24"/>
        </w:rPr>
        <w:t>осуществлять коммуникативную рефлексию;</w:t>
      </w:r>
    </w:p>
    <w:p w:rsidR="007653B0" w:rsidRPr="007653B0" w:rsidRDefault="007653B0" w:rsidP="009C0EB9">
      <w:pPr>
        <w:numPr>
          <w:ilvl w:val="0"/>
          <w:numId w:val="10"/>
        </w:numPr>
        <w:shd w:val="clear" w:color="auto" w:fill="FFFFFF"/>
        <w:ind w:left="736"/>
        <w:jc w:val="both"/>
        <w:rPr>
          <w:rFonts w:ascii="Calibri" w:hAnsi="Calibri" w:cs="Arial"/>
          <w:color w:val="000000"/>
          <w:sz w:val="20"/>
        </w:rPr>
      </w:pPr>
      <w:r w:rsidRPr="007653B0">
        <w:rPr>
          <w:color w:val="000000"/>
          <w:szCs w:val="24"/>
        </w:rPr>
        <w:t>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w:t>
      </w:r>
    </w:p>
    <w:p w:rsidR="007653B0" w:rsidRPr="007653B0" w:rsidRDefault="007653B0" w:rsidP="009C0EB9">
      <w:pPr>
        <w:numPr>
          <w:ilvl w:val="0"/>
          <w:numId w:val="10"/>
        </w:numPr>
        <w:shd w:val="clear" w:color="auto" w:fill="FFFFFF"/>
        <w:ind w:left="736"/>
        <w:jc w:val="both"/>
        <w:rPr>
          <w:rFonts w:ascii="Calibri" w:hAnsi="Calibri" w:cs="Arial"/>
          <w:color w:val="000000"/>
          <w:sz w:val="20"/>
        </w:rPr>
      </w:pPr>
      <w:r w:rsidRPr="007653B0">
        <w:rPr>
          <w:color w:val="000000"/>
          <w:szCs w:val="24"/>
        </w:rPr>
        <w:t>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w:t>
      </w:r>
    </w:p>
    <w:p w:rsidR="007653B0" w:rsidRPr="007653B0" w:rsidRDefault="007653B0" w:rsidP="009C0EB9">
      <w:pPr>
        <w:numPr>
          <w:ilvl w:val="0"/>
          <w:numId w:val="10"/>
        </w:numPr>
        <w:shd w:val="clear" w:color="auto" w:fill="FFFFFF"/>
        <w:ind w:left="736"/>
        <w:jc w:val="both"/>
        <w:rPr>
          <w:rFonts w:ascii="Calibri" w:hAnsi="Calibri" w:cs="Arial"/>
          <w:color w:val="000000"/>
          <w:sz w:val="20"/>
        </w:rPr>
      </w:pPr>
      <w:r w:rsidRPr="007653B0">
        <w:rPr>
          <w:color w:val="000000"/>
          <w:szCs w:val="24"/>
        </w:rPr>
        <w:t>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7653B0" w:rsidRPr="007653B0" w:rsidRDefault="007653B0" w:rsidP="009C0EB9">
      <w:pPr>
        <w:shd w:val="clear" w:color="auto" w:fill="FFFFFF"/>
        <w:ind w:firstLine="540"/>
        <w:jc w:val="both"/>
        <w:rPr>
          <w:rFonts w:ascii="Calibri" w:hAnsi="Calibri"/>
          <w:color w:val="000000"/>
          <w:sz w:val="20"/>
        </w:rPr>
      </w:pPr>
      <w:r w:rsidRPr="007653B0">
        <w:rPr>
          <w:color w:val="000000"/>
          <w:szCs w:val="24"/>
        </w:rPr>
        <w:t> </w:t>
      </w:r>
      <w:r w:rsidRPr="007653B0">
        <w:rPr>
          <w:b/>
          <w:bCs/>
          <w:color w:val="000000"/>
          <w:szCs w:val="24"/>
        </w:rPr>
        <w:t>2)</w:t>
      </w:r>
      <w:r w:rsidRPr="007653B0">
        <w:rPr>
          <w:color w:val="000000"/>
          <w:szCs w:val="24"/>
        </w:rPr>
        <w:t> </w:t>
      </w:r>
      <w:r w:rsidRPr="007653B0">
        <w:rPr>
          <w:b/>
          <w:bCs/>
          <w:color w:val="000000"/>
          <w:szCs w:val="24"/>
        </w:rPr>
        <w:t>способность пользоваться русским языком как средством получения знаний в</w:t>
      </w:r>
      <w:r w:rsidRPr="007653B0">
        <w:rPr>
          <w:color w:val="000000"/>
          <w:szCs w:val="24"/>
        </w:rPr>
        <w:t>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3)</w:t>
      </w:r>
      <w:r w:rsidRPr="007653B0">
        <w:rPr>
          <w:color w:val="000000"/>
          <w:szCs w:val="24"/>
        </w:rPr>
        <w:t> </w:t>
      </w:r>
      <w:r w:rsidRPr="007653B0">
        <w:rPr>
          <w:b/>
          <w:bCs/>
          <w:color w:val="000000"/>
          <w:szCs w:val="24"/>
        </w:rPr>
        <w:t>готовность к получению высшего образования по избранному профилю</w:t>
      </w:r>
      <w:r w:rsidRPr="007653B0">
        <w:rPr>
          <w:color w:val="000000"/>
          <w:szCs w:val="24"/>
        </w:rPr>
        <w:t>, подготовка к различным формам учебно-познавательной деятельности в вузе;</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4)</w:t>
      </w:r>
      <w:r w:rsidRPr="007653B0">
        <w:rPr>
          <w:color w:val="000000"/>
          <w:szCs w:val="24"/>
        </w:rPr>
        <w:t> </w:t>
      </w:r>
      <w:r w:rsidRPr="007653B0">
        <w:rPr>
          <w:b/>
          <w:bCs/>
          <w:i/>
          <w:iCs/>
          <w:color w:val="000000"/>
          <w:szCs w:val="24"/>
        </w:rPr>
        <w:t>овладение социальными нормами речевого поведения</w:t>
      </w:r>
      <w:r w:rsidRPr="007653B0">
        <w:rPr>
          <w:color w:val="000000"/>
          <w:szCs w:val="24"/>
        </w:rPr>
        <w:t>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Предметными результатами</w:t>
      </w:r>
      <w:r w:rsidRPr="007653B0">
        <w:rPr>
          <w:color w:val="000000"/>
          <w:szCs w:val="24"/>
        </w:rPr>
        <w:t> освоения выпускниками средней (полной) школы программы базового уровня по русскому (родному) языку являются:</w:t>
      </w:r>
    </w:p>
    <w:p w:rsidR="007653B0" w:rsidRPr="007653B0" w:rsidRDefault="007653B0" w:rsidP="009C0EB9">
      <w:pPr>
        <w:shd w:val="clear" w:color="auto" w:fill="FFFFFF"/>
        <w:ind w:firstLine="540"/>
        <w:jc w:val="both"/>
        <w:rPr>
          <w:rFonts w:ascii="Calibri" w:hAnsi="Calibri"/>
          <w:color w:val="000000"/>
          <w:sz w:val="20"/>
        </w:rPr>
      </w:pPr>
      <w:r w:rsidRPr="007653B0">
        <w:rPr>
          <w:color w:val="000000"/>
          <w:szCs w:val="24"/>
        </w:rPr>
        <w:lastRenderedPageBreak/>
        <w:t> </w:t>
      </w:r>
      <w:r w:rsidRPr="007653B0">
        <w:rPr>
          <w:b/>
          <w:bCs/>
          <w:i/>
          <w:iCs/>
          <w:color w:val="000000"/>
          <w:szCs w:val="24"/>
        </w:rPr>
        <w:t>1) представление о единстве и многообразии языкового и культурного пространства России и мира</w:t>
      </w:r>
      <w:r w:rsidRPr="007653B0">
        <w:rPr>
          <w:color w:val="000000"/>
          <w:szCs w:val="24"/>
        </w:rPr>
        <w:t>, об основных функциях языка, о взаимосвязи языка и культуры, истории народа;</w:t>
      </w:r>
    </w:p>
    <w:p w:rsidR="007653B0" w:rsidRPr="007653B0" w:rsidRDefault="007653B0" w:rsidP="009C0EB9">
      <w:pPr>
        <w:shd w:val="clear" w:color="auto" w:fill="FFFFFF"/>
        <w:ind w:firstLine="540"/>
        <w:jc w:val="both"/>
        <w:rPr>
          <w:rFonts w:ascii="Calibri" w:hAnsi="Calibri"/>
          <w:color w:val="000000"/>
          <w:sz w:val="20"/>
        </w:rPr>
      </w:pPr>
      <w:r w:rsidRPr="007653B0">
        <w:rPr>
          <w:b/>
          <w:bCs/>
          <w:i/>
          <w:iCs/>
          <w:color w:val="000000"/>
          <w:szCs w:val="24"/>
        </w:rPr>
        <w:t>2) осознание русского языка как духовной, нравственной и культурной ценности народа</w:t>
      </w:r>
      <w:r w:rsidRPr="007653B0">
        <w:rPr>
          <w:color w:val="000000"/>
          <w:szCs w:val="24"/>
        </w:rPr>
        <w:t>, как одного из способов приобщения к ценностям национальной и мировой культуры;</w:t>
      </w:r>
    </w:p>
    <w:p w:rsidR="007653B0" w:rsidRPr="007653B0" w:rsidRDefault="007653B0" w:rsidP="009C0EB9">
      <w:pPr>
        <w:shd w:val="clear" w:color="auto" w:fill="FFFFFF"/>
        <w:ind w:firstLine="540"/>
        <w:jc w:val="both"/>
        <w:rPr>
          <w:rFonts w:ascii="Calibri" w:hAnsi="Calibri"/>
          <w:color w:val="000000"/>
          <w:sz w:val="20"/>
        </w:rPr>
      </w:pPr>
      <w:r w:rsidRPr="007653B0">
        <w:rPr>
          <w:b/>
          <w:bCs/>
          <w:i/>
          <w:iCs/>
          <w:color w:val="000000"/>
          <w:szCs w:val="24"/>
        </w:rPr>
        <w:t>3) владение всеми видами речевой деятельности: </w:t>
      </w:r>
      <w:r w:rsidRPr="007653B0">
        <w:rPr>
          <w:i/>
          <w:iCs/>
          <w:color w:val="000000"/>
          <w:szCs w:val="24"/>
        </w:rPr>
        <w:t>аудирование и чтение</w:t>
      </w:r>
      <w:r w:rsidRPr="007653B0">
        <w:rPr>
          <w:b/>
          <w:bCs/>
          <w:i/>
          <w:iCs/>
          <w:color w:val="000000"/>
          <w:szCs w:val="24"/>
        </w:rPr>
        <w:t>:</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3.1)</w:t>
      </w:r>
      <w:r w:rsidRPr="007653B0">
        <w:rPr>
          <w:color w:val="000000"/>
          <w:szCs w:val="24"/>
        </w:rPr>
        <w:t>  </w:t>
      </w:r>
      <w:r w:rsidRPr="007653B0">
        <w:rPr>
          <w:b/>
          <w:bCs/>
          <w:i/>
          <w:iCs/>
          <w:color w:val="000000"/>
          <w:szCs w:val="24"/>
        </w:rPr>
        <w:t>адекватное понимание содержания устного и письменного высказывания</w:t>
      </w:r>
      <w:r w:rsidRPr="007653B0">
        <w:rPr>
          <w:color w:val="000000"/>
          <w:szCs w:val="24"/>
        </w:rPr>
        <w:t>, основной и дополнительной, явной и скрытой (подтекстовой) информации;</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 3.2)</w:t>
      </w:r>
      <w:r w:rsidRPr="007653B0">
        <w:rPr>
          <w:color w:val="000000"/>
          <w:szCs w:val="24"/>
        </w:rPr>
        <w:t>  </w:t>
      </w:r>
      <w:r w:rsidRPr="007653B0">
        <w:rPr>
          <w:b/>
          <w:bCs/>
          <w:i/>
          <w:iCs/>
          <w:color w:val="000000"/>
          <w:szCs w:val="24"/>
        </w:rPr>
        <w:t>осознанное использование разных видов чтения</w:t>
      </w:r>
      <w:r w:rsidRPr="007653B0">
        <w:rPr>
          <w:color w:val="000000"/>
          <w:szCs w:val="24"/>
        </w:rPr>
        <w:t>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7653B0" w:rsidRPr="007653B0" w:rsidRDefault="007653B0" w:rsidP="009C0EB9">
      <w:pPr>
        <w:shd w:val="clear" w:color="auto" w:fill="FFFFFF"/>
        <w:ind w:firstLine="540"/>
        <w:jc w:val="both"/>
        <w:rPr>
          <w:rFonts w:ascii="Calibri" w:hAnsi="Calibri"/>
          <w:color w:val="000000"/>
          <w:sz w:val="20"/>
        </w:rPr>
      </w:pPr>
      <w:r w:rsidRPr="007653B0">
        <w:rPr>
          <w:color w:val="000000"/>
          <w:szCs w:val="24"/>
        </w:rPr>
        <w:t> </w:t>
      </w:r>
      <w:r w:rsidRPr="007653B0">
        <w:rPr>
          <w:b/>
          <w:bCs/>
          <w:color w:val="000000"/>
          <w:szCs w:val="24"/>
        </w:rPr>
        <w:t>3.3)</w:t>
      </w:r>
      <w:r w:rsidRPr="007653B0">
        <w:rPr>
          <w:color w:val="000000"/>
          <w:szCs w:val="24"/>
        </w:rPr>
        <w:t>  </w:t>
      </w:r>
      <w:r w:rsidRPr="007653B0">
        <w:rPr>
          <w:b/>
          <w:bCs/>
          <w:i/>
          <w:iCs/>
          <w:color w:val="000000"/>
          <w:szCs w:val="24"/>
        </w:rPr>
        <w:t>способность извлекать необходимую информацию из различных источников</w:t>
      </w:r>
      <w:r w:rsidRPr="007653B0">
        <w:rPr>
          <w:color w:val="000000"/>
          <w:szCs w:val="24"/>
        </w:rPr>
        <w:t>: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3.4)</w:t>
      </w:r>
      <w:r w:rsidRPr="007653B0">
        <w:rPr>
          <w:color w:val="000000"/>
          <w:szCs w:val="24"/>
        </w:rPr>
        <w:t>  </w:t>
      </w:r>
      <w:r w:rsidRPr="007653B0">
        <w:rPr>
          <w:b/>
          <w:bCs/>
          <w:i/>
          <w:iCs/>
          <w:color w:val="000000"/>
          <w:szCs w:val="24"/>
        </w:rPr>
        <w:t>владение умениями информационной переработки прочитанных и прослушанных текстов</w:t>
      </w:r>
      <w:r w:rsidRPr="007653B0">
        <w:rPr>
          <w:color w:val="000000"/>
          <w:szCs w:val="24"/>
        </w:rPr>
        <w:t> и представление их в виде тезисов, конспектов, аннотаций, рефератов; говорение и письмо:</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 3.5)</w:t>
      </w:r>
      <w:r w:rsidRPr="007653B0">
        <w:rPr>
          <w:color w:val="000000"/>
          <w:szCs w:val="24"/>
        </w:rPr>
        <w:t>   </w:t>
      </w:r>
      <w:r w:rsidRPr="007653B0">
        <w:rPr>
          <w:b/>
          <w:bCs/>
          <w:i/>
          <w:iCs/>
          <w:color w:val="000000"/>
          <w:szCs w:val="24"/>
        </w:rPr>
        <w:t>создание устных и письменных монологических и диалогических высказываний</w:t>
      </w:r>
      <w:r w:rsidRPr="007653B0">
        <w:rPr>
          <w:color w:val="000000"/>
          <w:szCs w:val="24"/>
        </w:rPr>
        <w:t> различных типов и жанров в учебно-научной (на материале изучаемых учебных дисциплин), социально-культурной и деловой сферах общения;</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3.6)</w:t>
      </w:r>
      <w:r w:rsidRPr="007653B0">
        <w:rPr>
          <w:color w:val="000000"/>
          <w:szCs w:val="24"/>
        </w:rPr>
        <w:t>  </w:t>
      </w:r>
      <w:r w:rsidRPr="007653B0">
        <w:rPr>
          <w:b/>
          <w:bCs/>
          <w:i/>
          <w:iCs/>
          <w:color w:val="000000"/>
          <w:szCs w:val="24"/>
        </w:rPr>
        <w:t>подготовленное выступление</w:t>
      </w:r>
      <w:r w:rsidRPr="007653B0">
        <w:rPr>
          <w:color w:val="000000"/>
          <w:szCs w:val="24"/>
        </w:rPr>
        <w:t> перед аудиторией с докладом; защита реферата, проекта;</w:t>
      </w:r>
    </w:p>
    <w:p w:rsidR="007653B0" w:rsidRPr="007653B0" w:rsidRDefault="007653B0" w:rsidP="009C0EB9">
      <w:pPr>
        <w:shd w:val="clear" w:color="auto" w:fill="FFFFFF"/>
        <w:ind w:firstLine="540"/>
        <w:jc w:val="both"/>
        <w:rPr>
          <w:rFonts w:ascii="Calibri" w:hAnsi="Calibri"/>
          <w:color w:val="000000"/>
          <w:sz w:val="20"/>
        </w:rPr>
      </w:pPr>
      <w:r w:rsidRPr="007653B0">
        <w:rPr>
          <w:b/>
          <w:bCs/>
          <w:color w:val="000000"/>
          <w:szCs w:val="24"/>
        </w:rPr>
        <w:t>3.7)</w:t>
      </w:r>
      <w:r w:rsidRPr="007653B0">
        <w:rPr>
          <w:color w:val="000000"/>
          <w:szCs w:val="24"/>
        </w:rPr>
        <w:t>   </w:t>
      </w:r>
      <w:r w:rsidRPr="007653B0">
        <w:rPr>
          <w:b/>
          <w:bCs/>
          <w:i/>
          <w:iCs/>
          <w:color w:val="000000"/>
          <w:szCs w:val="24"/>
        </w:rPr>
        <w:t>применение в практике речевого общения орфоэпических, лексических, грамматических, стилистических норм</w:t>
      </w:r>
      <w:r w:rsidRPr="007653B0">
        <w:rPr>
          <w:color w:val="000000"/>
          <w:szCs w:val="24"/>
        </w:rPr>
        <w:t>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7653B0" w:rsidRPr="007653B0" w:rsidRDefault="007653B0" w:rsidP="009C0EB9">
      <w:pPr>
        <w:shd w:val="clear" w:color="auto" w:fill="FFFFFF"/>
        <w:ind w:firstLine="540"/>
        <w:jc w:val="both"/>
        <w:rPr>
          <w:rFonts w:ascii="Calibri" w:hAnsi="Calibri"/>
          <w:color w:val="000000"/>
          <w:sz w:val="20"/>
        </w:rPr>
      </w:pPr>
      <w:r w:rsidRPr="007653B0">
        <w:rPr>
          <w:color w:val="000000"/>
          <w:szCs w:val="24"/>
        </w:rPr>
        <w:t> </w:t>
      </w:r>
      <w:r w:rsidRPr="007653B0">
        <w:rPr>
          <w:b/>
          <w:bCs/>
          <w:color w:val="000000"/>
          <w:szCs w:val="24"/>
        </w:rPr>
        <w:t>3.8)</w:t>
      </w:r>
      <w:r w:rsidRPr="007653B0">
        <w:rPr>
          <w:color w:val="000000"/>
          <w:szCs w:val="24"/>
        </w:rPr>
        <w:t> </w:t>
      </w:r>
      <w:r w:rsidRPr="007653B0">
        <w:rPr>
          <w:b/>
          <w:bCs/>
          <w:i/>
          <w:iCs/>
          <w:color w:val="000000"/>
          <w:szCs w:val="24"/>
        </w:rPr>
        <w:t>соблюдение норм речевого поведения</w:t>
      </w:r>
      <w:r w:rsidRPr="007653B0">
        <w:rPr>
          <w:color w:val="000000"/>
          <w:szCs w:val="24"/>
        </w:rPr>
        <w:t>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7653B0" w:rsidRPr="007653B0" w:rsidRDefault="007653B0" w:rsidP="009C0EB9">
      <w:pPr>
        <w:shd w:val="clear" w:color="auto" w:fill="FFFFFF"/>
        <w:ind w:firstLine="540"/>
        <w:jc w:val="both"/>
        <w:rPr>
          <w:rFonts w:ascii="Calibri" w:hAnsi="Calibri"/>
          <w:color w:val="000000"/>
          <w:sz w:val="20"/>
        </w:rPr>
      </w:pPr>
      <w:r w:rsidRPr="007653B0">
        <w:rPr>
          <w:color w:val="000000"/>
          <w:szCs w:val="24"/>
        </w:rPr>
        <w:t> </w:t>
      </w:r>
      <w:r w:rsidRPr="007653B0">
        <w:rPr>
          <w:b/>
          <w:bCs/>
          <w:color w:val="000000"/>
          <w:szCs w:val="24"/>
        </w:rPr>
        <w:t>3.9)</w:t>
      </w:r>
      <w:r w:rsidRPr="007653B0">
        <w:rPr>
          <w:color w:val="000000"/>
          <w:szCs w:val="24"/>
        </w:rPr>
        <w:t>   </w:t>
      </w:r>
      <w:r w:rsidRPr="007653B0">
        <w:rPr>
          <w:b/>
          <w:bCs/>
          <w:i/>
          <w:iCs/>
          <w:color w:val="000000"/>
          <w:szCs w:val="24"/>
        </w:rPr>
        <w:t>осуществление речевого самоконтроля</w:t>
      </w:r>
      <w:r w:rsidRPr="007653B0">
        <w:rPr>
          <w:color w:val="000000"/>
          <w:szCs w:val="24"/>
        </w:rPr>
        <w:t>;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7653B0" w:rsidRPr="007653B0" w:rsidRDefault="007653B0" w:rsidP="009C0EB9">
      <w:pPr>
        <w:shd w:val="clear" w:color="auto" w:fill="FFFFFF"/>
        <w:ind w:firstLine="540"/>
        <w:jc w:val="both"/>
        <w:rPr>
          <w:rFonts w:ascii="Calibri" w:hAnsi="Calibri"/>
          <w:color w:val="000000"/>
          <w:sz w:val="20"/>
        </w:rPr>
      </w:pPr>
      <w:r w:rsidRPr="007653B0">
        <w:rPr>
          <w:b/>
          <w:bCs/>
          <w:i/>
          <w:iCs/>
          <w:color w:val="000000"/>
          <w:szCs w:val="24"/>
        </w:rPr>
        <w:t>4) освоение базовых понятий функциональной стилистики и культуры речи: </w:t>
      </w:r>
      <w:r w:rsidRPr="007653B0">
        <w:rPr>
          <w:color w:val="000000"/>
          <w:szCs w:val="24"/>
        </w:rPr>
        <w:t>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7653B0" w:rsidRPr="007653B0" w:rsidRDefault="007653B0" w:rsidP="009C0EB9">
      <w:pPr>
        <w:shd w:val="clear" w:color="auto" w:fill="FFFFFF"/>
        <w:ind w:firstLine="540"/>
        <w:jc w:val="both"/>
        <w:rPr>
          <w:rFonts w:ascii="Calibri" w:hAnsi="Calibri"/>
          <w:color w:val="000000"/>
          <w:sz w:val="20"/>
        </w:rPr>
      </w:pPr>
      <w:r w:rsidRPr="007653B0">
        <w:rPr>
          <w:b/>
          <w:bCs/>
          <w:i/>
          <w:iCs/>
          <w:color w:val="000000"/>
          <w:szCs w:val="24"/>
        </w:rPr>
        <w:t>5) проведение разных видов языкового анализа слов, предложений и текстов различных функциональных стилей и разновидностей языка; </w:t>
      </w:r>
      <w:r w:rsidRPr="007653B0">
        <w:rPr>
          <w:color w:val="000000"/>
          <w:szCs w:val="24"/>
        </w:rPr>
        <w:t>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EF3AEE" w:rsidRPr="00882B06" w:rsidRDefault="00EF3AEE" w:rsidP="00EF3AEE">
      <w:pPr>
        <w:ind w:firstLine="708"/>
        <w:rPr>
          <w:szCs w:val="24"/>
        </w:rPr>
      </w:pPr>
    </w:p>
    <w:p w:rsidR="00EF3AEE" w:rsidRDefault="00EF3AEE" w:rsidP="00EF3AEE">
      <w:pPr>
        <w:rPr>
          <w:szCs w:val="24"/>
        </w:rPr>
      </w:pPr>
    </w:p>
    <w:p w:rsidR="00EF3AEE" w:rsidRDefault="00EF3AEE" w:rsidP="00EF3AEE"/>
    <w:p w:rsidR="003D1717" w:rsidRDefault="003D1717" w:rsidP="00EF3AEE"/>
    <w:p w:rsidR="003D1717" w:rsidRDefault="003D1717" w:rsidP="00EF3AEE"/>
    <w:p w:rsidR="003D1717" w:rsidRDefault="003D1717" w:rsidP="00EF3AEE"/>
    <w:p w:rsidR="00883944" w:rsidRPr="00883944" w:rsidRDefault="00883944" w:rsidP="00883944">
      <w:pPr>
        <w:shd w:val="clear" w:color="auto" w:fill="FFFFFF"/>
        <w:jc w:val="center"/>
        <w:rPr>
          <w:rFonts w:ascii="Arial" w:hAnsi="Arial" w:cs="Arial"/>
          <w:color w:val="000000"/>
          <w:sz w:val="22"/>
          <w:szCs w:val="22"/>
        </w:rPr>
      </w:pPr>
      <w:r w:rsidRPr="00883944">
        <w:rPr>
          <w:b/>
          <w:bCs/>
          <w:color w:val="000000"/>
          <w:sz w:val="28"/>
          <w:szCs w:val="28"/>
        </w:rPr>
        <w:t>Содержание учебного курса</w:t>
      </w:r>
      <w:r w:rsidR="00A15BAB">
        <w:rPr>
          <w:b/>
          <w:bCs/>
          <w:color w:val="000000"/>
          <w:sz w:val="28"/>
          <w:szCs w:val="28"/>
        </w:rPr>
        <w:t>, 10 класс</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В рабочей программе выделяется введение и четыре раздела, четвертый раздел делится на три подраздела. Материал по орфографии дается в связи с изучаемыми темами. Уроки развития речи включены в основные разделы программы.</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Во «Введении» (1 час) основное внимание обращается на роль языка в жизни общества, поднимаются проблемы, связанные с красотой, выразительностью языка, раскрываются эстетические возможности русской речи. Рассматриваются вопросы развития языка во времени, изменения его словарного запаса. Русский язык среди языков мира.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основные функциональные стили современного русского литературного языка.</w:t>
      </w:r>
    </w:p>
    <w:p w:rsidR="00883944" w:rsidRPr="00883944" w:rsidRDefault="009F00F1" w:rsidP="00883944">
      <w:pPr>
        <w:shd w:val="clear" w:color="auto" w:fill="FFFFFF"/>
        <w:ind w:firstLine="710"/>
        <w:jc w:val="both"/>
        <w:rPr>
          <w:rFonts w:ascii="Arial" w:hAnsi="Arial" w:cs="Arial"/>
          <w:color w:val="000000"/>
          <w:sz w:val="22"/>
          <w:szCs w:val="22"/>
        </w:rPr>
      </w:pPr>
      <w:r>
        <w:rPr>
          <w:color w:val="000000"/>
          <w:szCs w:val="24"/>
        </w:rPr>
        <w:t>Первый раздел – «Лексика» (17</w:t>
      </w:r>
      <w:r w:rsidR="00883944" w:rsidRPr="00883944">
        <w:rPr>
          <w:color w:val="000000"/>
          <w:szCs w:val="24"/>
        </w:rPr>
        <w:t xml:space="preserve"> часов). 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 Развитие речи.</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Развитие речи. Лингвистический анализ текста. Определение темы, идеи,  проблемы. Выделение художественных средств.</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 xml:space="preserve">Второй раздел – </w:t>
      </w:r>
      <w:r w:rsidR="009F00F1">
        <w:rPr>
          <w:color w:val="000000"/>
          <w:szCs w:val="24"/>
        </w:rPr>
        <w:t>«Фонетика. Графика. Орфоэпия» (4</w:t>
      </w:r>
      <w:r w:rsidRPr="00883944">
        <w:rPr>
          <w:color w:val="000000"/>
          <w:szCs w:val="24"/>
        </w:rPr>
        <w:t xml:space="preserve"> часа). 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Ударение.</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Развитие речи. Обучение написанию подробного изложения повествовательного текста с элементами описания и рассуждения.</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Третий раздел – «</w:t>
      </w:r>
      <w:r w:rsidR="009F00F1">
        <w:rPr>
          <w:color w:val="000000"/>
          <w:szCs w:val="24"/>
        </w:rPr>
        <w:t>Морфемика и словообразование» (24</w:t>
      </w:r>
      <w:r w:rsidRPr="00883944">
        <w:rPr>
          <w:color w:val="000000"/>
          <w:szCs w:val="24"/>
        </w:rPr>
        <w:t xml:space="preserve"> часа). Основные понятия морфемики и словообразования. Состав слова. Морфемы корневые и аффиксальные. Основа слова. Основы производные и непроизводные.</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русском языке.</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Развитие речи. Определение темы, идеи, проблемы в текстах-описаниях и текстах-рассуждениях. Выделение авторской позиции. Обучение написанию сочинения.</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Четвертый раздел</w:t>
      </w:r>
      <w:r w:rsidR="009F00F1">
        <w:rPr>
          <w:color w:val="000000"/>
          <w:szCs w:val="24"/>
        </w:rPr>
        <w:t xml:space="preserve"> – «Морфология и орфография» (56</w:t>
      </w:r>
      <w:r w:rsidRPr="00883944">
        <w:rPr>
          <w:color w:val="000000"/>
          <w:szCs w:val="24"/>
        </w:rPr>
        <w:t xml:space="preserve"> часов) – включает в себя три подраздела.</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Первый подраз</w:t>
      </w:r>
      <w:r w:rsidR="009F00F1">
        <w:rPr>
          <w:color w:val="000000"/>
          <w:szCs w:val="24"/>
        </w:rPr>
        <w:t xml:space="preserve">дел – «Морфология и орфография». </w:t>
      </w:r>
      <w:r w:rsidRPr="00883944">
        <w:rPr>
          <w:color w:val="000000"/>
          <w:szCs w:val="24"/>
        </w:rPr>
        <w:t>Основные понятия морфологии и орфографии. Взаимосвязь морфологии и орфографии. Принципы русской орфографии. Морфологический принцип как ведущий принцип русской орфографии. Фонетические, традиционные и дифференцирующие написания. Проверяемые и непроверяемые безударные гласные в корне слова. Чередующиеся гласные в корне слова. Употребление гласных после шипящих. Употребление гласных после </w:t>
      </w:r>
      <w:r w:rsidRPr="00883944">
        <w:rPr>
          <w:i/>
          <w:iCs/>
          <w:color w:val="000000"/>
          <w:szCs w:val="24"/>
        </w:rPr>
        <w:t>Ц. </w:t>
      </w:r>
      <w:r w:rsidRPr="00883944">
        <w:rPr>
          <w:color w:val="000000"/>
          <w:szCs w:val="24"/>
        </w:rPr>
        <w:t>Правописание звонких и глухих согласных. Правописание непроизносимых согласных и сочетаний </w:t>
      </w:r>
      <w:r w:rsidRPr="00883944">
        <w:rPr>
          <w:i/>
          <w:iCs/>
          <w:color w:val="000000"/>
          <w:szCs w:val="24"/>
        </w:rPr>
        <w:t>СЧ, 34, ШЧ, ЖЧ, СТЧ, ЗДЧ. </w:t>
      </w:r>
      <w:r w:rsidRPr="00883944">
        <w:rPr>
          <w:color w:val="000000"/>
          <w:szCs w:val="24"/>
        </w:rPr>
        <w:t>Правописание двойных согласных. Правописание гласных и согласных в приставках. Приставки </w:t>
      </w:r>
      <w:r w:rsidRPr="00883944">
        <w:rPr>
          <w:i/>
          <w:iCs/>
          <w:color w:val="000000"/>
          <w:szCs w:val="24"/>
        </w:rPr>
        <w:t>ПРЕ- </w:t>
      </w:r>
      <w:r w:rsidRPr="00883944">
        <w:rPr>
          <w:color w:val="000000"/>
          <w:szCs w:val="24"/>
        </w:rPr>
        <w:t>и </w:t>
      </w:r>
      <w:r w:rsidRPr="00883944">
        <w:rPr>
          <w:i/>
          <w:iCs/>
          <w:color w:val="000000"/>
          <w:szCs w:val="24"/>
        </w:rPr>
        <w:t>ПРИ-. </w:t>
      </w:r>
      <w:r w:rsidRPr="00883944">
        <w:rPr>
          <w:color w:val="000000"/>
          <w:szCs w:val="24"/>
        </w:rPr>
        <w:t>Гласные </w:t>
      </w:r>
      <w:r w:rsidRPr="00883944">
        <w:rPr>
          <w:i/>
          <w:iCs/>
          <w:color w:val="000000"/>
          <w:szCs w:val="24"/>
        </w:rPr>
        <w:t>И и Ы </w:t>
      </w:r>
      <w:r w:rsidRPr="00883944">
        <w:rPr>
          <w:color w:val="000000"/>
          <w:szCs w:val="24"/>
        </w:rPr>
        <w:t>после приставок. Употребление Ь и </w:t>
      </w:r>
      <w:r w:rsidRPr="00883944">
        <w:rPr>
          <w:i/>
          <w:iCs/>
          <w:color w:val="000000"/>
          <w:szCs w:val="24"/>
        </w:rPr>
        <w:t>Ь. </w:t>
      </w:r>
      <w:r w:rsidRPr="00883944">
        <w:rPr>
          <w:color w:val="000000"/>
          <w:szCs w:val="24"/>
        </w:rPr>
        <w:t>Употребление прописных и строчных букв. Правила переноса слов.</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lastRenderedPageBreak/>
        <w:t>Развитие речи. Определение темы, идеи, проблемы учебного текста. Обучение написанию изложения текста-рассуждения. Собственное мнение по проблеме. Лингвистический анализ текста.</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Второй подраздел</w:t>
      </w:r>
      <w:r w:rsidR="009F00F1">
        <w:rPr>
          <w:color w:val="000000"/>
          <w:szCs w:val="24"/>
        </w:rPr>
        <w:t xml:space="preserve"> – «Самостоятельные части речи». </w:t>
      </w:r>
      <w:r w:rsidRPr="00883944">
        <w:rPr>
          <w:color w:val="000000"/>
          <w:szCs w:val="24"/>
        </w:rPr>
        <w:t xml:space="preserve"> 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 Имя прилагательное как часть речи. Лексико-грамматические разряды имен прилагательных. Качественные прилагательные. 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 на </w:t>
      </w:r>
      <w:r w:rsidRPr="00883944">
        <w:rPr>
          <w:i/>
          <w:iCs/>
          <w:color w:val="000000"/>
          <w:szCs w:val="24"/>
        </w:rPr>
        <w:t>-ий. </w:t>
      </w:r>
      <w:r w:rsidRPr="00883944">
        <w:rPr>
          <w:color w:val="000000"/>
          <w:szCs w:val="24"/>
        </w:rPr>
        <w:t>Правописание суффиксов имен прилагательных. Правописание </w:t>
      </w:r>
      <w:r w:rsidRPr="00883944">
        <w:rPr>
          <w:i/>
          <w:iCs/>
          <w:color w:val="000000"/>
          <w:szCs w:val="24"/>
        </w:rPr>
        <w:t>Н </w:t>
      </w:r>
      <w:r w:rsidRPr="00883944">
        <w:rPr>
          <w:color w:val="000000"/>
          <w:szCs w:val="24"/>
        </w:rPr>
        <w:t>и </w:t>
      </w:r>
      <w:r w:rsidRPr="00883944">
        <w:rPr>
          <w:i/>
          <w:iCs/>
          <w:color w:val="000000"/>
          <w:szCs w:val="24"/>
        </w:rPr>
        <w:t>НН </w:t>
      </w:r>
      <w:r w:rsidRPr="00883944">
        <w:rPr>
          <w:color w:val="000000"/>
          <w:szCs w:val="24"/>
        </w:rPr>
        <w:t>в суффиксах имен прилагательных. Правописание сложных имен прилагательных. Имя числительное как часть речи. Лексико-грамматические разряды имен числительных. Простые, сложные и составные числительные. Морфологический разбор числительных. Особенности склонения имен числительных. Правописание имен числительных. Употребление имен числительных в речи. Особенности употребления собирательных числительных. Местоимение как часть речи. Разряды местоимений. Значение, стилистические и грамматические особенности употребления местоимений. Морфологический разбор местоимений. Правописание местоимений. 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 Возвратные глаголы. Категория наклонения глагола. Наклонение изъявительное, повелительное, сослагательное (условное). Категория времени глагола. Спряжение глагола. Две основы глагола. Формообразование глагола. Морфологический разбор глаголов. Правописание глаголов. Причастие как особая глагольная форма. Признаки глагола и прилагательного у причастий. Морфологический разбор причастий. Образование причастий. Правописание суффиксов причастий. </w:t>
      </w:r>
      <w:r w:rsidRPr="00883944">
        <w:rPr>
          <w:i/>
          <w:iCs/>
          <w:color w:val="000000"/>
          <w:szCs w:val="24"/>
        </w:rPr>
        <w:t>Н и НН</w:t>
      </w:r>
      <w:r w:rsidRPr="00883944">
        <w:rPr>
          <w:color w:val="000000"/>
          <w:szCs w:val="24"/>
        </w:rPr>
        <w:t> в</w:t>
      </w:r>
      <w:r w:rsidRPr="00883944">
        <w:rPr>
          <w:i/>
          <w:iCs/>
          <w:color w:val="000000"/>
          <w:szCs w:val="24"/>
        </w:rPr>
        <w:t> </w:t>
      </w:r>
      <w:r w:rsidRPr="00883944">
        <w:rPr>
          <w:color w:val="000000"/>
          <w:szCs w:val="24"/>
        </w:rPr>
        <w:t>причастиях и отглагольных прилагательных. Переход причастий в прилагательные и существительные. Деепричастие как особая глагольная форма. Образование деепричастий. Морфологический разбор деепричастий. Переход деепричастий в наречия и предлоги. Наречие как часть речи. Разряды наречий. Морфологический разбор наречий. Правописание наречий. Гласные на конце наречий. Наречия на шипящую. Отрицательные наречия. Слитное, раздельное и дефисное написание наречий.  Грамматические особенности слов категории состояния. Омонимия слов категории состояния, наречий на </w:t>
      </w:r>
      <w:r w:rsidRPr="00883944">
        <w:rPr>
          <w:i/>
          <w:iCs/>
          <w:color w:val="000000"/>
          <w:szCs w:val="24"/>
        </w:rPr>
        <w:t>-о, -е </w:t>
      </w:r>
      <w:r w:rsidRPr="00883944">
        <w:rPr>
          <w:color w:val="000000"/>
          <w:szCs w:val="24"/>
        </w:rPr>
        <w:t>и кратких прилагательных ср. р. ед. ч. Морфологический разбор слов категории состояния.</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 xml:space="preserve">Развитие речи. Определение темы, идеи, проблемы учебного текста. Составление комментария к проблеме, определение авторской позиции. Собственное мнение по </w:t>
      </w:r>
      <w:r w:rsidRPr="00883944">
        <w:rPr>
          <w:color w:val="000000"/>
          <w:szCs w:val="24"/>
        </w:rPr>
        <w:lastRenderedPageBreak/>
        <w:t>проблеме. Написание контрольных изложений и сочинений сочинение. Лингвистический анализ текстов.</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Третий под</w:t>
      </w:r>
      <w:r w:rsidR="009F00F1">
        <w:rPr>
          <w:color w:val="000000"/>
          <w:szCs w:val="24"/>
        </w:rPr>
        <w:t>раздел – «Служебные части речи».</w:t>
      </w:r>
      <w:r w:rsidRPr="00883944">
        <w:rPr>
          <w:color w:val="000000"/>
          <w:szCs w:val="24"/>
        </w:rPr>
        <w:t xml:space="preserve"> Предлог как служебная часть речи. Особенности  употребления предлогов. Морфологический разбор предлогов. Правописание предлогов.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 Частица как служебная часть речи. Разряды частиц. Морфологический разбор частиц. Правописание частиц. Раздельное и дефисное написание частиц. Частицы </w:t>
      </w:r>
      <w:r w:rsidRPr="00883944">
        <w:rPr>
          <w:i/>
          <w:iCs/>
          <w:color w:val="000000"/>
          <w:szCs w:val="24"/>
        </w:rPr>
        <w:t>НЕ и НИ, </w:t>
      </w:r>
      <w:r w:rsidRPr="00883944">
        <w:rPr>
          <w:color w:val="000000"/>
          <w:szCs w:val="24"/>
        </w:rPr>
        <w:t>их значение и употребление. Слитное и раздельное написание </w:t>
      </w:r>
      <w:r w:rsidRPr="00883944">
        <w:rPr>
          <w:i/>
          <w:iCs/>
          <w:color w:val="000000"/>
          <w:szCs w:val="24"/>
        </w:rPr>
        <w:t>НЕ и НИ с </w:t>
      </w:r>
      <w:r w:rsidRPr="00883944">
        <w:rPr>
          <w:color w:val="000000"/>
          <w:szCs w:val="24"/>
        </w:rPr>
        <w:t>различными частями речи. Междометие как особый разряд слов.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w:t>
      </w:r>
    </w:p>
    <w:p w:rsidR="00883944" w:rsidRPr="00883944" w:rsidRDefault="00883944" w:rsidP="00883944">
      <w:pPr>
        <w:shd w:val="clear" w:color="auto" w:fill="FFFFFF"/>
        <w:ind w:firstLine="710"/>
        <w:jc w:val="both"/>
        <w:rPr>
          <w:rFonts w:ascii="Arial" w:hAnsi="Arial" w:cs="Arial"/>
          <w:color w:val="000000"/>
          <w:sz w:val="22"/>
          <w:szCs w:val="22"/>
        </w:rPr>
      </w:pPr>
      <w:r w:rsidRPr="00883944">
        <w:rPr>
          <w:color w:val="000000"/>
          <w:szCs w:val="24"/>
        </w:rPr>
        <w:t>Развитие речи. Определение темы, идеи, проблемы учебного текста. Составление комментария к проблеме, определение авторской позиции. Собственное мнение по проблеме. Контрольное сочинение и контрольное тестирование в формате ЕГЭ.</w:t>
      </w:r>
    </w:p>
    <w:p w:rsidR="00EF3AEE" w:rsidRDefault="007653B0" w:rsidP="00EF3AEE">
      <w:pPr>
        <w:pStyle w:val="4"/>
        <w:jc w:val="center"/>
        <w:rPr>
          <w:rFonts w:ascii="Georgia" w:hAnsi="Georgia"/>
          <w:sz w:val="20"/>
        </w:rPr>
      </w:pPr>
      <w:r>
        <w:rPr>
          <w:rFonts w:ascii="Georgia" w:hAnsi="Georgia"/>
          <w:sz w:val="20"/>
        </w:rPr>
        <w:t xml:space="preserve"> </w:t>
      </w:r>
    </w:p>
    <w:p w:rsidR="008253C8" w:rsidRDefault="008253C8" w:rsidP="008253C8">
      <w:pPr>
        <w:shd w:val="clear" w:color="auto" w:fill="FFFFFF"/>
        <w:jc w:val="center"/>
        <w:rPr>
          <w:rFonts w:ascii="Arial" w:hAnsi="Arial" w:cs="Arial"/>
          <w:color w:val="000000"/>
          <w:sz w:val="22"/>
          <w:szCs w:val="22"/>
        </w:rPr>
      </w:pPr>
      <w:r>
        <w:rPr>
          <w:b/>
          <w:bCs/>
          <w:color w:val="000000"/>
          <w:sz w:val="28"/>
          <w:szCs w:val="28"/>
        </w:rPr>
        <w:t>Содержание учебного курса, 11 класс</w:t>
      </w:r>
    </w:p>
    <w:p w:rsidR="00EF3AEE" w:rsidRPr="008253C8" w:rsidRDefault="00EF3AEE" w:rsidP="00EF3AEE">
      <w:pPr>
        <w:pStyle w:val="4"/>
        <w:jc w:val="center"/>
        <w:rPr>
          <w:sz w:val="24"/>
          <w:szCs w:val="24"/>
        </w:rPr>
      </w:pPr>
    </w:p>
    <w:p w:rsidR="00A15BAB" w:rsidRPr="00A15BAB" w:rsidRDefault="008253C8" w:rsidP="007E30D4">
      <w:pPr>
        <w:shd w:val="clear" w:color="auto" w:fill="FFFFFF"/>
        <w:jc w:val="both"/>
        <w:rPr>
          <w:color w:val="000000"/>
          <w:szCs w:val="24"/>
        </w:rPr>
      </w:pPr>
      <w:r>
        <w:rPr>
          <w:color w:val="000000"/>
          <w:szCs w:val="24"/>
        </w:rPr>
        <w:t xml:space="preserve">           </w:t>
      </w:r>
      <w:r w:rsidR="00A15BAB" w:rsidRPr="00A15BAB">
        <w:rPr>
          <w:color w:val="000000"/>
          <w:szCs w:val="24"/>
        </w:rPr>
        <w:t>Повторение изученного в 10 классе</w:t>
      </w:r>
    </w:p>
    <w:p w:rsidR="00A15BAB" w:rsidRPr="00A15BAB" w:rsidRDefault="00A15BAB" w:rsidP="007E30D4">
      <w:pPr>
        <w:shd w:val="clear" w:color="auto" w:fill="FFFFFF"/>
        <w:jc w:val="both"/>
        <w:rPr>
          <w:color w:val="000000"/>
          <w:szCs w:val="24"/>
        </w:rPr>
      </w:pPr>
      <w:r w:rsidRPr="00A15BAB">
        <w:rPr>
          <w:color w:val="000000"/>
          <w:szCs w:val="24"/>
        </w:rPr>
        <w:t>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r w:rsidR="008253C8">
        <w:rPr>
          <w:color w:val="000000"/>
          <w:szCs w:val="24"/>
        </w:rPr>
        <w:t xml:space="preserve"> </w:t>
      </w:r>
      <w:r w:rsidRPr="00A15BAB">
        <w:rPr>
          <w:color w:val="000000"/>
          <w:szCs w:val="24"/>
        </w:rPr>
        <w:t>Синтаксис и пунктуация</w:t>
      </w:r>
      <w:r w:rsidR="008253C8">
        <w:rPr>
          <w:color w:val="000000"/>
          <w:szCs w:val="24"/>
        </w:rPr>
        <w:t xml:space="preserve"> </w:t>
      </w:r>
      <w:r w:rsidRPr="00A15BAB">
        <w:rPr>
          <w:color w:val="000000"/>
          <w:szCs w:val="24"/>
        </w:rPr>
        <w:t>Основные понятия синтаксиса и пунктуации. Основные синтаксические единицы. Основные принципы русской пунктуации. Пунктуационный анализ.</w:t>
      </w:r>
      <w:r w:rsidR="008253C8">
        <w:rPr>
          <w:color w:val="000000"/>
          <w:szCs w:val="24"/>
        </w:rPr>
        <w:t xml:space="preserve">  </w:t>
      </w:r>
      <w:r w:rsidRPr="00A15BAB">
        <w:rPr>
          <w:color w:val="000000"/>
          <w:szCs w:val="24"/>
        </w:rPr>
        <w:t>Словосочетание</w:t>
      </w:r>
    </w:p>
    <w:p w:rsidR="00A15BAB" w:rsidRPr="00A15BAB" w:rsidRDefault="00A15BAB" w:rsidP="007E30D4">
      <w:pPr>
        <w:shd w:val="clear" w:color="auto" w:fill="FFFFFF"/>
        <w:jc w:val="both"/>
        <w:rPr>
          <w:color w:val="000000"/>
          <w:szCs w:val="24"/>
        </w:rPr>
      </w:pPr>
      <w:r w:rsidRPr="00A15BAB">
        <w:rPr>
          <w:color w:val="000000"/>
          <w:szCs w:val="24"/>
        </w:rPr>
        <w:t>Классификация словосочетаний. Виды синтаксической связи. Синтаксический разбор словосочетания.</w:t>
      </w:r>
      <w:r w:rsidR="008253C8">
        <w:rPr>
          <w:color w:val="000000"/>
          <w:szCs w:val="24"/>
        </w:rPr>
        <w:t xml:space="preserve"> </w:t>
      </w:r>
      <w:r w:rsidRPr="00A15BAB">
        <w:rPr>
          <w:color w:val="000000"/>
          <w:szCs w:val="24"/>
        </w:rPr>
        <w:t>Предложение</w:t>
      </w:r>
      <w:r w:rsidR="008253C8">
        <w:rPr>
          <w:color w:val="000000"/>
          <w:szCs w:val="24"/>
        </w:rPr>
        <w:t xml:space="preserve">  </w:t>
      </w:r>
      <w:r w:rsidRPr="00A15BAB">
        <w:rPr>
          <w:color w:val="000000"/>
          <w:szCs w:val="24"/>
        </w:rPr>
        <w:t>Понятие о предложении. Основные признаки предложения. Классификация предложений. Предложения простые и сложные.</w:t>
      </w:r>
    </w:p>
    <w:p w:rsidR="00A15BAB" w:rsidRPr="00A15BAB" w:rsidRDefault="008253C8" w:rsidP="007E30D4">
      <w:pPr>
        <w:shd w:val="clear" w:color="auto" w:fill="FFFFFF"/>
        <w:jc w:val="both"/>
        <w:rPr>
          <w:color w:val="000000"/>
          <w:szCs w:val="24"/>
        </w:rPr>
      </w:pPr>
      <w:r>
        <w:rPr>
          <w:color w:val="000000"/>
          <w:szCs w:val="24"/>
        </w:rPr>
        <w:t xml:space="preserve">          </w:t>
      </w:r>
      <w:r w:rsidR="00A15BAB" w:rsidRPr="00A15BAB">
        <w:rPr>
          <w:color w:val="000000"/>
          <w:szCs w:val="24"/>
        </w:rPr>
        <w:t>Простое неосложненное предложение</w:t>
      </w:r>
    </w:p>
    <w:p w:rsidR="00A15BAB" w:rsidRPr="00A15BAB" w:rsidRDefault="00A15BAB" w:rsidP="007E30D4">
      <w:pPr>
        <w:shd w:val="clear" w:color="auto" w:fill="FFFFFF"/>
        <w:jc w:val="both"/>
        <w:rPr>
          <w:color w:val="000000"/>
          <w:szCs w:val="24"/>
        </w:rPr>
      </w:pPr>
      <w:r w:rsidRPr="00A15BAB">
        <w:rPr>
          <w:color w:val="000000"/>
          <w:szCs w:val="24"/>
        </w:rPr>
        <w:t>Виды простых предложений по цели высказывания. Виды предложений по эмоциональной окраске. Предложения утвердительные и отрицательные.</w:t>
      </w:r>
    </w:p>
    <w:p w:rsidR="00A15BAB" w:rsidRPr="00A15BAB" w:rsidRDefault="00A15BAB" w:rsidP="007E30D4">
      <w:pPr>
        <w:shd w:val="clear" w:color="auto" w:fill="FFFFFF"/>
        <w:jc w:val="both"/>
        <w:rPr>
          <w:color w:val="000000"/>
          <w:szCs w:val="24"/>
        </w:rPr>
      </w:pPr>
      <w:r w:rsidRPr="00A15BAB">
        <w:rPr>
          <w:color w:val="000000"/>
          <w:szCs w:val="24"/>
        </w:rPr>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r w:rsidR="008253C8">
        <w:rPr>
          <w:color w:val="000000"/>
          <w:szCs w:val="24"/>
        </w:rPr>
        <w:t xml:space="preserve"> </w:t>
      </w:r>
      <w:r w:rsidRPr="00A15BAB">
        <w:rPr>
          <w:color w:val="000000"/>
          <w:szCs w:val="24"/>
        </w:rPr>
        <w:t>Порядок слов в простом предложении. Инверсия.</w:t>
      </w:r>
    </w:p>
    <w:p w:rsidR="00A15BAB" w:rsidRPr="00A15BAB" w:rsidRDefault="00A15BAB" w:rsidP="007E30D4">
      <w:pPr>
        <w:shd w:val="clear" w:color="auto" w:fill="FFFFFF"/>
        <w:jc w:val="both"/>
        <w:rPr>
          <w:color w:val="000000"/>
          <w:szCs w:val="24"/>
        </w:rPr>
      </w:pPr>
      <w:r w:rsidRPr="00A15BAB">
        <w:rPr>
          <w:color w:val="000000"/>
          <w:szCs w:val="24"/>
        </w:rPr>
        <w:t>Синонимия разных типов простого предложения.</w:t>
      </w:r>
    </w:p>
    <w:p w:rsidR="00A15BAB" w:rsidRPr="00A15BAB" w:rsidRDefault="00A15BAB" w:rsidP="007E30D4">
      <w:pPr>
        <w:shd w:val="clear" w:color="auto" w:fill="FFFFFF"/>
        <w:jc w:val="both"/>
        <w:rPr>
          <w:color w:val="000000"/>
          <w:szCs w:val="24"/>
        </w:rPr>
      </w:pPr>
      <w:r w:rsidRPr="00A15BAB">
        <w:rPr>
          <w:color w:val="000000"/>
          <w:szCs w:val="24"/>
        </w:rPr>
        <w:t>Простые осложненные и неосложненные предложения.</w:t>
      </w:r>
    </w:p>
    <w:p w:rsidR="00A15BAB" w:rsidRPr="00A15BAB" w:rsidRDefault="00A15BAB" w:rsidP="007E30D4">
      <w:pPr>
        <w:shd w:val="clear" w:color="auto" w:fill="FFFFFF"/>
        <w:jc w:val="both"/>
        <w:rPr>
          <w:color w:val="000000"/>
          <w:szCs w:val="24"/>
        </w:rPr>
      </w:pPr>
      <w:r w:rsidRPr="00A15BAB">
        <w:rPr>
          <w:color w:val="000000"/>
          <w:szCs w:val="24"/>
        </w:rPr>
        <w:t>Простое неосложненное предложение</w:t>
      </w:r>
    </w:p>
    <w:p w:rsidR="00A15BAB" w:rsidRPr="00A15BAB" w:rsidRDefault="00A15BAB" w:rsidP="007E30D4">
      <w:pPr>
        <w:shd w:val="clear" w:color="auto" w:fill="FFFFFF"/>
        <w:jc w:val="both"/>
        <w:rPr>
          <w:color w:val="000000"/>
          <w:szCs w:val="24"/>
        </w:rPr>
      </w:pPr>
      <w:r w:rsidRPr="00A15BAB">
        <w:rPr>
          <w:color w:val="000000"/>
          <w:szCs w:val="24"/>
        </w:rPr>
        <w:t>Виды простых предложений по цели высказывания. Виды предложений по эмоциональной окраске. Предложения утвердительные и отрицательные.</w:t>
      </w:r>
    </w:p>
    <w:p w:rsidR="00A15BAB" w:rsidRPr="00A15BAB" w:rsidRDefault="00A15BAB" w:rsidP="007E30D4">
      <w:pPr>
        <w:shd w:val="clear" w:color="auto" w:fill="FFFFFF"/>
        <w:jc w:val="both"/>
        <w:rPr>
          <w:color w:val="000000"/>
          <w:szCs w:val="24"/>
        </w:rPr>
      </w:pPr>
      <w:r w:rsidRPr="00A15BAB">
        <w:rPr>
          <w:color w:val="000000"/>
          <w:szCs w:val="24"/>
        </w:rPr>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r w:rsidR="008253C8">
        <w:rPr>
          <w:color w:val="000000"/>
          <w:szCs w:val="24"/>
        </w:rPr>
        <w:t xml:space="preserve">  </w:t>
      </w:r>
      <w:r w:rsidRPr="00A15BAB">
        <w:rPr>
          <w:color w:val="000000"/>
          <w:szCs w:val="24"/>
        </w:rPr>
        <w:t>Порядок слов в простом предложении. Инверсия.</w:t>
      </w:r>
    </w:p>
    <w:p w:rsidR="00A15BAB" w:rsidRPr="00A15BAB" w:rsidRDefault="00A15BAB" w:rsidP="007E30D4">
      <w:pPr>
        <w:shd w:val="clear" w:color="auto" w:fill="FFFFFF"/>
        <w:jc w:val="both"/>
        <w:rPr>
          <w:color w:val="000000"/>
          <w:szCs w:val="24"/>
        </w:rPr>
      </w:pPr>
      <w:r w:rsidRPr="00A15BAB">
        <w:rPr>
          <w:color w:val="000000"/>
          <w:szCs w:val="24"/>
        </w:rPr>
        <w:t>Синонимия разных типов простого предложения.</w:t>
      </w:r>
    </w:p>
    <w:p w:rsidR="00A15BAB" w:rsidRPr="00A15BAB" w:rsidRDefault="008253C8" w:rsidP="007E30D4">
      <w:pPr>
        <w:shd w:val="clear" w:color="auto" w:fill="FFFFFF"/>
        <w:jc w:val="both"/>
        <w:rPr>
          <w:color w:val="000000"/>
          <w:szCs w:val="24"/>
        </w:rPr>
      </w:pPr>
      <w:r>
        <w:rPr>
          <w:color w:val="000000"/>
          <w:szCs w:val="24"/>
        </w:rPr>
        <w:t xml:space="preserve">           </w:t>
      </w:r>
      <w:r w:rsidR="00A15BAB" w:rsidRPr="00A15BAB">
        <w:rPr>
          <w:color w:val="000000"/>
          <w:szCs w:val="24"/>
        </w:rPr>
        <w:t>Простые осложненные и неосложненные предложения.</w:t>
      </w:r>
    </w:p>
    <w:p w:rsidR="00A15BAB" w:rsidRPr="00A15BAB" w:rsidRDefault="00A15BAB" w:rsidP="007E30D4">
      <w:pPr>
        <w:shd w:val="clear" w:color="auto" w:fill="FFFFFF"/>
        <w:jc w:val="both"/>
        <w:rPr>
          <w:color w:val="000000"/>
          <w:szCs w:val="24"/>
        </w:rPr>
      </w:pPr>
      <w:r w:rsidRPr="00A15BAB">
        <w:rPr>
          <w:color w:val="000000"/>
          <w:szCs w:val="24"/>
        </w:rPr>
        <w:t>Простое осложненное предложение</w:t>
      </w:r>
    </w:p>
    <w:p w:rsidR="00A15BAB" w:rsidRPr="00A15BAB" w:rsidRDefault="00A15BAB" w:rsidP="007E30D4">
      <w:pPr>
        <w:shd w:val="clear" w:color="auto" w:fill="FFFFFF"/>
        <w:jc w:val="both"/>
        <w:rPr>
          <w:color w:val="000000"/>
          <w:szCs w:val="24"/>
        </w:rPr>
      </w:pPr>
      <w:r w:rsidRPr="00A15BAB">
        <w:rPr>
          <w:color w:val="000000"/>
          <w:szCs w:val="24"/>
        </w:rPr>
        <w:t xml:space="preserve">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w:t>
      </w:r>
      <w:r w:rsidRPr="00A15BAB">
        <w:rPr>
          <w:color w:val="000000"/>
          <w:szCs w:val="24"/>
        </w:rPr>
        <w:lastRenderedPageBreak/>
        <w:t>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A15BAB" w:rsidRPr="00A15BAB" w:rsidRDefault="00A15BAB" w:rsidP="007E30D4">
      <w:pPr>
        <w:shd w:val="clear" w:color="auto" w:fill="FFFFFF"/>
        <w:jc w:val="both"/>
        <w:rPr>
          <w:color w:val="000000"/>
          <w:szCs w:val="24"/>
        </w:rPr>
      </w:pPr>
      <w:r w:rsidRPr="00A15BAB">
        <w:rPr>
          <w:color w:val="000000"/>
          <w:szCs w:val="24"/>
        </w:rPr>
        <w:t>Обобщающие слова при однородных членах предложения. Знаки препинания при обобщающих словах.</w:t>
      </w:r>
    </w:p>
    <w:p w:rsidR="00A15BAB" w:rsidRPr="00A15BAB" w:rsidRDefault="008253C8" w:rsidP="007E30D4">
      <w:pPr>
        <w:shd w:val="clear" w:color="auto" w:fill="FFFFFF"/>
        <w:jc w:val="both"/>
        <w:rPr>
          <w:color w:val="000000"/>
          <w:szCs w:val="24"/>
        </w:rPr>
      </w:pPr>
      <w:r>
        <w:rPr>
          <w:color w:val="000000"/>
          <w:szCs w:val="24"/>
        </w:rPr>
        <w:t xml:space="preserve">          </w:t>
      </w:r>
      <w:r w:rsidR="00A15BAB" w:rsidRPr="00A15BAB">
        <w:rPr>
          <w:color w:val="000000"/>
          <w:szCs w:val="24"/>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r>
        <w:rPr>
          <w:color w:val="000000"/>
          <w:szCs w:val="24"/>
        </w:rPr>
        <w:t xml:space="preserve">  </w:t>
      </w:r>
      <w:r w:rsidR="00A15BAB" w:rsidRPr="00A15BAB">
        <w:rPr>
          <w:color w:val="000000"/>
          <w:szCs w:val="24"/>
        </w:rPr>
        <w:t>Параллельные синтаксические конструкции.</w:t>
      </w:r>
    </w:p>
    <w:p w:rsidR="00A15BAB" w:rsidRPr="00A15BAB" w:rsidRDefault="00A15BAB" w:rsidP="007E30D4">
      <w:pPr>
        <w:shd w:val="clear" w:color="auto" w:fill="FFFFFF"/>
        <w:jc w:val="both"/>
        <w:rPr>
          <w:color w:val="000000"/>
          <w:szCs w:val="24"/>
        </w:rPr>
      </w:pPr>
      <w:r w:rsidRPr="00A15BAB">
        <w:rPr>
          <w:color w:val="000000"/>
          <w:szCs w:val="24"/>
        </w:rPr>
        <w:t>Знаки препинания при сравнительных оборотах.</w:t>
      </w:r>
    </w:p>
    <w:p w:rsidR="00A15BAB" w:rsidRPr="00A15BAB" w:rsidRDefault="00A15BAB" w:rsidP="007E30D4">
      <w:pPr>
        <w:shd w:val="clear" w:color="auto" w:fill="FFFFFF"/>
        <w:jc w:val="both"/>
        <w:rPr>
          <w:color w:val="000000"/>
          <w:szCs w:val="24"/>
        </w:rPr>
      </w:pPr>
      <w:r w:rsidRPr="00A15BAB">
        <w:rPr>
          <w:color w:val="000000"/>
          <w:szCs w:val="24"/>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вводных конструкциях. Знаки препинания при междометиях, утвердительных, отрицательных, вопросительно-восклицательных словах.</w:t>
      </w:r>
    </w:p>
    <w:p w:rsidR="00A15BAB" w:rsidRPr="00A15BAB" w:rsidRDefault="008253C8" w:rsidP="007E30D4">
      <w:pPr>
        <w:shd w:val="clear" w:color="auto" w:fill="FFFFFF"/>
        <w:jc w:val="both"/>
        <w:rPr>
          <w:color w:val="000000"/>
          <w:szCs w:val="24"/>
        </w:rPr>
      </w:pPr>
      <w:r>
        <w:rPr>
          <w:color w:val="000000"/>
          <w:szCs w:val="24"/>
        </w:rPr>
        <w:t xml:space="preserve">          </w:t>
      </w:r>
      <w:r w:rsidR="00A15BAB" w:rsidRPr="00A15BAB">
        <w:rPr>
          <w:color w:val="000000"/>
          <w:szCs w:val="24"/>
        </w:rPr>
        <w:t>Сложное предложение   Понятие о сложном предложении. Главные и придаточные предложения. Типы придаточных предложений.</w:t>
      </w:r>
    </w:p>
    <w:p w:rsidR="00A15BAB" w:rsidRPr="00A15BAB" w:rsidRDefault="00A15BAB" w:rsidP="007E30D4">
      <w:pPr>
        <w:shd w:val="clear" w:color="auto" w:fill="FFFFFF"/>
        <w:jc w:val="both"/>
        <w:rPr>
          <w:color w:val="000000"/>
          <w:szCs w:val="24"/>
        </w:rPr>
      </w:pPr>
      <w:r w:rsidRPr="00A15BAB">
        <w:rPr>
          <w:color w:val="000000"/>
          <w:szCs w:val="24"/>
        </w:rPr>
        <w:t>        Сложносочиненные предложения. Знаки препинания в сложносочиненном предложении. Синтаксический разбор сложносочиненного предложения.</w:t>
      </w:r>
    </w:p>
    <w:p w:rsidR="00A15BAB" w:rsidRPr="00A15BAB" w:rsidRDefault="00A15BAB" w:rsidP="007E30D4">
      <w:pPr>
        <w:shd w:val="clear" w:color="auto" w:fill="FFFFFF"/>
        <w:jc w:val="both"/>
        <w:rPr>
          <w:color w:val="000000"/>
          <w:szCs w:val="24"/>
        </w:rPr>
      </w:pPr>
      <w:r w:rsidRPr="00A15BAB">
        <w:rPr>
          <w:color w:val="000000"/>
          <w:szCs w:val="24"/>
        </w:rPr>
        <w:t>        Сложноподчиненное предложение с несколькими придаточными. Синтаксический разбор сложноподчиненного предложения с несколькими придаточными.</w:t>
      </w:r>
    </w:p>
    <w:p w:rsidR="00A15BAB" w:rsidRPr="00A15BAB" w:rsidRDefault="00A15BAB" w:rsidP="007E30D4">
      <w:pPr>
        <w:shd w:val="clear" w:color="auto" w:fill="FFFFFF"/>
        <w:jc w:val="both"/>
        <w:rPr>
          <w:color w:val="000000"/>
          <w:szCs w:val="24"/>
        </w:rPr>
      </w:pPr>
      <w:r w:rsidRPr="00A15BAB">
        <w:rPr>
          <w:color w:val="000000"/>
          <w:szCs w:val="24"/>
        </w:rPr>
        <w:t>        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A15BAB" w:rsidRPr="00A15BAB" w:rsidRDefault="00A15BAB" w:rsidP="007E30D4">
      <w:pPr>
        <w:shd w:val="clear" w:color="auto" w:fill="FFFFFF"/>
        <w:jc w:val="both"/>
        <w:rPr>
          <w:color w:val="000000"/>
          <w:szCs w:val="24"/>
        </w:rPr>
      </w:pPr>
      <w:r w:rsidRPr="00A15BAB">
        <w:rPr>
          <w:color w:val="000000"/>
          <w:szCs w:val="24"/>
        </w:rPr>
        <w:t>        Период. Знаки препинания в периоде.</w:t>
      </w:r>
    </w:p>
    <w:p w:rsidR="00A15BAB" w:rsidRPr="00A15BAB" w:rsidRDefault="00A15BAB" w:rsidP="007E30D4">
      <w:pPr>
        <w:shd w:val="clear" w:color="auto" w:fill="FFFFFF"/>
        <w:jc w:val="both"/>
        <w:rPr>
          <w:color w:val="000000"/>
          <w:szCs w:val="24"/>
        </w:rPr>
      </w:pPr>
      <w:r w:rsidRPr="00A15BAB">
        <w:rPr>
          <w:color w:val="000000"/>
          <w:szCs w:val="24"/>
        </w:rPr>
        <w:t>        Сложное синтаксическое целое и абзац.</w:t>
      </w:r>
    </w:p>
    <w:p w:rsidR="00A15BAB" w:rsidRPr="00A15BAB" w:rsidRDefault="00A15BAB" w:rsidP="007E30D4">
      <w:pPr>
        <w:shd w:val="clear" w:color="auto" w:fill="FFFFFF"/>
        <w:jc w:val="both"/>
        <w:rPr>
          <w:color w:val="000000"/>
          <w:szCs w:val="24"/>
        </w:rPr>
      </w:pPr>
      <w:r w:rsidRPr="00A15BAB">
        <w:rPr>
          <w:color w:val="000000"/>
          <w:szCs w:val="24"/>
        </w:rPr>
        <w:t>          Синонимия разных типов сложного предложения.</w:t>
      </w:r>
    </w:p>
    <w:p w:rsidR="00A15BAB" w:rsidRPr="00A15BAB" w:rsidRDefault="00A15BAB" w:rsidP="007E30D4">
      <w:pPr>
        <w:shd w:val="clear" w:color="auto" w:fill="FFFFFF"/>
        <w:jc w:val="both"/>
        <w:rPr>
          <w:color w:val="000000"/>
          <w:szCs w:val="24"/>
        </w:rPr>
      </w:pPr>
      <w:r w:rsidRPr="00A15BAB">
        <w:rPr>
          <w:color w:val="000000"/>
          <w:szCs w:val="24"/>
        </w:rPr>
        <w:t>   Предложения с чужой речью</w:t>
      </w:r>
    </w:p>
    <w:p w:rsidR="00A15BAB" w:rsidRPr="00A15BAB" w:rsidRDefault="00A15BAB" w:rsidP="007E30D4">
      <w:pPr>
        <w:shd w:val="clear" w:color="auto" w:fill="FFFFFF"/>
        <w:jc w:val="both"/>
        <w:rPr>
          <w:color w:val="000000"/>
          <w:szCs w:val="24"/>
        </w:rPr>
      </w:pPr>
      <w:r w:rsidRPr="00A15BAB">
        <w:rPr>
          <w:color w:val="000000"/>
          <w:szCs w:val="24"/>
        </w:rPr>
        <w:t>        Способы передачи чужой речи. Знаки препинания при прямой речи. Знаки препинания при диалоге. Знаки препинания при цитатах.</w:t>
      </w:r>
    </w:p>
    <w:p w:rsidR="00A15BAB" w:rsidRPr="00A15BAB" w:rsidRDefault="00A15BAB" w:rsidP="007E30D4">
      <w:pPr>
        <w:shd w:val="clear" w:color="auto" w:fill="FFFFFF"/>
        <w:jc w:val="both"/>
        <w:rPr>
          <w:color w:val="000000"/>
          <w:szCs w:val="24"/>
        </w:rPr>
      </w:pPr>
      <w:r w:rsidRPr="00A15BAB">
        <w:rPr>
          <w:color w:val="000000"/>
          <w:szCs w:val="24"/>
        </w:rPr>
        <w:t>Употребление знаков препинания</w:t>
      </w:r>
    </w:p>
    <w:p w:rsidR="00A15BAB" w:rsidRPr="00A15BAB" w:rsidRDefault="00A15BAB" w:rsidP="007E30D4">
      <w:pPr>
        <w:shd w:val="clear" w:color="auto" w:fill="FFFFFF"/>
        <w:jc w:val="both"/>
        <w:rPr>
          <w:color w:val="000000"/>
          <w:szCs w:val="24"/>
        </w:rPr>
      </w:pPr>
      <w:r w:rsidRPr="00A15BAB">
        <w:rPr>
          <w:color w:val="000000"/>
          <w:szCs w:val="24"/>
        </w:rPr>
        <w:t>        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A15BAB" w:rsidRPr="00A15BAB" w:rsidRDefault="00A15BAB" w:rsidP="007E30D4">
      <w:pPr>
        <w:shd w:val="clear" w:color="auto" w:fill="FFFFFF"/>
        <w:jc w:val="both"/>
        <w:rPr>
          <w:color w:val="000000"/>
          <w:szCs w:val="24"/>
        </w:rPr>
      </w:pPr>
      <w:r w:rsidRPr="00A15BAB">
        <w:rPr>
          <w:color w:val="000000"/>
          <w:szCs w:val="24"/>
        </w:rPr>
        <w:t>Культура речи</w:t>
      </w:r>
      <w:r w:rsidR="008253C8">
        <w:rPr>
          <w:color w:val="000000"/>
          <w:szCs w:val="24"/>
        </w:rPr>
        <w:t>.</w:t>
      </w:r>
      <w:r w:rsidRPr="00A15BAB">
        <w:rPr>
          <w:color w:val="000000"/>
          <w:szCs w:val="24"/>
        </w:rPr>
        <w:t>  Язык и речь. Культура речи как раздел науки о языке, изучаю</w:t>
      </w:r>
      <w:r w:rsidR="008253C8">
        <w:rPr>
          <w:color w:val="000000"/>
          <w:szCs w:val="24"/>
        </w:rPr>
        <w:t>щий правильность и чистоту речи.</w:t>
      </w:r>
      <w:r w:rsidRPr="00A15BAB">
        <w:rPr>
          <w:color w:val="000000"/>
          <w:szCs w:val="24"/>
        </w:rPr>
        <w:t xml:space="preserve">   Правильность речи.</w:t>
      </w:r>
    </w:p>
    <w:p w:rsidR="00A15BAB" w:rsidRPr="00A15BAB" w:rsidRDefault="00A15BAB" w:rsidP="007E30D4">
      <w:pPr>
        <w:shd w:val="clear" w:color="auto" w:fill="FFFFFF"/>
        <w:jc w:val="both"/>
        <w:rPr>
          <w:color w:val="000000"/>
          <w:szCs w:val="24"/>
        </w:rPr>
      </w:pPr>
      <w:r w:rsidRPr="00A15BAB">
        <w:rPr>
          <w:color w:val="000000"/>
          <w:szCs w:val="24"/>
        </w:rPr>
        <w:t>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A15BAB" w:rsidRPr="00A15BAB" w:rsidRDefault="00A15BAB" w:rsidP="007E30D4">
      <w:pPr>
        <w:shd w:val="clear" w:color="auto" w:fill="FFFFFF"/>
        <w:jc w:val="both"/>
        <w:rPr>
          <w:color w:val="000000"/>
          <w:szCs w:val="24"/>
        </w:rPr>
      </w:pPr>
      <w:r w:rsidRPr="00A15BAB">
        <w:rPr>
          <w:color w:val="000000"/>
          <w:szCs w:val="24"/>
        </w:rPr>
        <w:t>        Качества хорошей речи: чистота, выразительность, уместность, точность, богатство.</w:t>
      </w:r>
    </w:p>
    <w:p w:rsidR="00A15BAB" w:rsidRPr="00A15BAB" w:rsidRDefault="00A15BAB" w:rsidP="007E30D4">
      <w:pPr>
        <w:shd w:val="clear" w:color="auto" w:fill="FFFFFF"/>
        <w:jc w:val="both"/>
        <w:rPr>
          <w:color w:val="000000"/>
          <w:szCs w:val="24"/>
        </w:rPr>
      </w:pPr>
      <w:r w:rsidRPr="00A15BAB">
        <w:rPr>
          <w:color w:val="000000"/>
          <w:szCs w:val="24"/>
        </w:rPr>
        <w:t>        Виды и роды ораторского красноречия. Ораторская речь и такт.</w:t>
      </w:r>
    </w:p>
    <w:p w:rsidR="00A15BAB" w:rsidRPr="00A15BAB" w:rsidRDefault="00A15BAB" w:rsidP="007E30D4">
      <w:pPr>
        <w:shd w:val="clear" w:color="auto" w:fill="FFFFFF"/>
        <w:jc w:val="both"/>
        <w:rPr>
          <w:color w:val="000000"/>
          <w:szCs w:val="24"/>
        </w:rPr>
      </w:pPr>
      <w:r w:rsidRPr="00A15BAB">
        <w:rPr>
          <w:color w:val="000000"/>
          <w:szCs w:val="24"/>
        </w:rPr>
        <w:t>Стилистика</w:t>
      </w:r>
    </w:p>
    <w:p w:rsidR="00A15BAB" w:rsidRPr="00A15BAB" w:rsidRDefault="00A15BAB" w:rsidP="007E30D4">
      <w:pPr>
        <w:shd w:val="clear" w:color="auto" w:fill="FFFFFF"/>
        <w:jc w:val="both"/>
        <w:rPr>
          <w:color w:val="000000"/>
          <w:szCs w:val="24"/>
        </w:rPr>
      </w:pPr>
      <w:r w:rsidRPr="00A15BAB">
        <w:rPr>
          <w:color w:val="000000"/>
          <w:szCs w:val="24"/>
        </w:rPr>
        <w:t>        Стилистика как раздел науки о языке, изучающий стили языка и стили речи, а также изобразительно-выразительные средства.</w:t>
      </w:r>
    </w:p>
    <w:p w:rsidR="00A15BAB" w:rsidRPr="00A15BAB" w:rsidRDefault="00A15BAB" w:rsidP="007E30D4">
      <w:pPr>
        <w:shd w:val="clear" w:color="auto" w:fill="FFFFFF"/>
        <w:jc w:val="both"/>
        <w:rPr>
          <w:color w:val="000000"/>
          <w:szCs w:val="24"/>
        </w:rPr>
      </w:pPr>
      <w:r w:rsidRPr="00A15BAB">
        <w:rPr>
          <w:color w:val="000000"/>
          <w:szCs w:val="24"/>
        </w:rPr>
        <w:t>        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A15BAB" w:rsidRPr="00A15BAB" w:rsidRDefault="00A15BAB" w:rsidP="007E30D4">
      <w:pPr>
        <w:shd w:val="clear" w:color="auto" w:fill="FFFFFF"/>
        <w:jc w:val="both"/>
        <w:rPr>
          <w:color w:val="000000"/>
          <w:szCs w:val="24"/>
        </w:rPr>
      </w:pPr>
      <w:r w:rsidRPr="00A15BAB">
        <w:rPr>
          <w:color w:val="000000"/>
          <w:szCs w:val="24"/>
        </w:rPr>
        <w:t>        Текст. Основные признаки текста. Функционально-смысловые типы речи: повествование, описание, рассуждение. Анализ текстов разных стилей и жанров.</w:t>
      </w:r>
    </w:p>
    <w:p w:rsidR="009C0EB9" w:rsidRDefault="009C0EB9" w:rsidP="007E30D4">
      <w:pPr>
        <w:widowControl w:val="0"/>
        <w:ind w:left="567"/>
        <w:jc w:val="both"/>
        <w:rPr>
          <w:b/>
          <w:szCs w:val="24"/>
        </w:rPr>
      </w:pPr>
      <w:r>
        <w:rPr>
          <w:b/>
          <w:szCs w:val="24"/>
        </w:rPr>
        <w:t xml:space="preserve">                                </w:t>
      </w:r>
    </w:p>
    <w:p w:rsidR="009C0EB9" w:rsidRDefault="009C0EB9" w:rsidP="009C0EB9">
      <w:pPr>
        <w:widowControl w:val="0"/>
        <w:ind w:left="567"/>
        <w:rPr>
          <w:b/>
          <w:szCs w:val="24"/>
        </w:rPr>
      </w:pPr>
    </w:p>
    <w:p w:rsidR="009C0EB9" w:rsidRDefault="009C0EB9" w:rsidP="007E30D4">
      <w:pPr>
        <w:widowControl w:val="0"/>
        <w:ind w:left="567"/>
        <w:jc w:val="center"/>
        <w:rPr>
          <w:b/>
          <w:szCs w:val="24"/>
        </w:rPr>
      </w:pPr>
      <w:r w:rsidRPr="007E30D4">
        <w:rPr>
          <w:b/>
          <w:szCs w:val="24"/>
        </w:rPr>
        <w:t>Тематическ</w:t>
      </w:r>
      <w:r w:rsidR="007E30D4" w:rsidRPr="007E30D4">
        <w:rPr>
          <w:b/>
          <w:szCs w:val="24"/>
        </w:rPr>
        <w:t>ое</w:t>
      </w:r>
      <w:r w:rsidRPr="007E30D4">
        <w:rPr>
          <w:b/>
          <w:szCs w:val="24"/>
        </w:rPr>
        <w:t xml:space="preserve"> план</w:t>
      </w:r>
      <w:r w:rsidR="007E30D4" w:rsidRPr="007E30D4">
        <w:rPr>
          <w:b/>
          <w:szCs w:val="24"/>
        </w:rPr>
        <w:t>ирование уроков русского языка</w:t>
      </w:r>
    </w:p>
    <w:p w:rsidR="007E30D4" w:rsidRPr="007E30D4" w:rsidRDefault="007E30D4" w:rsidP="007E30D4">
      <w:pPr>
        <w:widowControl w:val="0"/>
        <w:numPr>
          <w:ilvl w:val="2"/>
          <w:numId w:val="9"/>
        </w:numPr>
        <w:jc w:val="center"/>
        <w:rPr>
          <w:b/>
          <w:szCs w:val="24"/>
        </w:rPr>
      </w:pPr>
      <w:r>
        <w:rPr>
          <w:b/>
          <w:szCs w:val="24"/>
        </w:rPr>
        <w:t>класс</w:t>
      </w:r>
    </w:p>
    <w:p w:rsidR="009C0EB9" w:rsidRPr="007E30D4" w:rsidRDefault="009C0EB9" w:rsidP="007E30D4">
      <w:pPr>
        <w:jc w:val="center"/>
        <w:rPr>
          <w:b/>
          <w:szCs w:val="24"/>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4495"/>
        <w:gridCol w:w="1984"/>
        <w:gridCol w:w="1559"/>
        <w:gridCol w:w="1047"/>
      </w:tblGrid>
      <w:tr w:rsidR="009C0EB9" w:rsidRPr="00391AD2" w:rsidTr="009C0EB9">
        <w:trPr>
          <w:trHeight w:val="550"/>
        </w:trPr>
        <w:tc>
          <w:tcPr>
            <w:tcW w:w="575" w:type="dxa"/>
            <w:tcBorders>
              <w:top w:val="single" w:sz="4" w:space="0" w:color="000000"/>
              <w:left w:val="single" w:sz="4" w:space="0" w:color="000000"/>
              <w:bottom w:val="single" w:sz="4" w:space="0" w:color="000000"/>
              <w:right w:val="single" w:sz="4" w:space="0" w:color="000000"/>
            </w:tcBorders>
          </w:tcPr>
          <w:p w:rsidR="009C0EB9" w:rsidRPr="00391AD2" w:rsidRDefault="009C0EB9" w:rsidP="009C0EB9">
            <w:pPr>
              <w:tabs>
                <w:tab w:val="left" w:pos="0"/>
              </w:tabs>
              <w:contextualSpacing/>
              <w:jc w:val="center"/>
              <w:rPr>
                <w:szCs w:val="24"/>
              </w:rPr>
            </w:pPr>
            <w:r w:rsidRPr="00391AD2">
              <w:rPr>
                <w:szCs w:val="24"/>
              </w:rPr>
              <w:t>№ п/п</w:t>
            </w:r>
          </w:p>
        </w:tc>
        <w:tc>
          <w:tcPr>
            <w:tcW w:w="4495" w:type="dxa"/>
            <w:tcBorders>
              <w:top w:val="single" w:sz="4" w:space="0" w:color="000000"/>
              <w:left w:val="single" w:sz="4" w:space="0" w:color="000000"/>
              <w:bottom w:val="single" w:sz="4" w:space="0" w:color="000000"/>
              <w:right w:val="single" w:sz="4" w:space="0" w:color="000000"/>
            </w:tcBorders>
          </w:tcPr>
          <w:p w:rsidR="009C0EB9" w:rsidRPr="00391AD2" w:rsidRDefault="009C0EB9" w:rsidP="009C0EB9">
            <w:pPr>
              <w:tabs>
                <w:tab w:val="left" w:pos="0"/>
              </w:tabs>
              <w:contextualSpacing/>
              <w:jc w:val="center"/>
              <w:rPr>
                <w:szCs w:val="24"/>
              </w:rPr>
            </w:pPr>
            <w:r w:rsidRPr="00391AD2">
              <w:rPr>
                <w:szCs w:val="24"/>
              </w:rPr>
              <w:t>Разделы, темы</w:t>
            </w:r>
          </w:p>
        </w:tc>
        <w:tc>
          <w:tcPr>
            <w:tcW w:w="1984" w:type="dxa"/>
            <w:tcBorders>
              <w:top w:val="single" w:sz="4" w:space="0" w:color="000000"/>
              <w:left w:val="single" w:sz="4" w:space="0" w:color="000000"/>
              <w:bottom w:val="single" w:sz="4" w:space="0" w:color="000000"/>
              <w:right w:val="single" w:sz="4" w:space="0" w:color="auto"/>
            </w:tcBorders>
          </w:tcPr>
          <w:p w:rsidR="009C0EB9" w:rsidRPr="00391AD2" w:rsidRDefault="009C0EB9" w:rsidP="009C0EB9">
            <w:pPr>
              <w:tabs>
                <w:tab w:val="left" w:pos="0"/>
              </w:tabs>
              <w:contextualSpacing/>
              <w:jc w:val="center"/>
              <w:rPr>
                <w:szCs w:val="24"/>
              </w:rPr>
            </w:pPr>
            <w:r w:rsidRPr="00391AD2">
              <w:rPr>
                <w:szCs w:val="24"/>
              </w:rPr>
              <w:t xml:space="preserve">Количество часов </w:t>
            </w:r>
          </w:p>
          <w:p w:rsidR="009C0EB9" w:rsidRPr="00391AD2" w:rsidRDefault="009C0EB9" w:rsidP="009C0EB9">
            <w:pPr>
              <w:tabs>
                <w:tab w:val="left" w:pos="0"/>
              </w:tabs>
              <w:contextualSpacing/>
              <w:jc w:val="center"/>
              <w:rPr>
                <w:szCs w:val="24"/>
              </w:rPr>
            </w:pPr>
          </w:p>
        </w:tc>
        <w:tc>
          <w:tcPr>
            <w:tcW w:w="1559" w:type="dxa"/>
            <w:tcBorders>
              <w:top w:val="single" w:sz="4" w:space="0" w:color="000000"/>
              <w:left w:val="single" w:sz="4" w:space="0" w:color="auto"/>
              <w:bottom w:val="single" w:sz="4" w:space="0" w:color="000000"/>
              <w:right w:val="single" w:sz="4" w:space="0" w:color="auto"/>
            </w:tcBorders>
          </w:tcPr>
          <w:p w:rsidR="009C0EB9" w:rsidRPr="00391AD2" w:rsidRDefault="009C0EB9" w:rsidP="009C0EB9">
            <w:pPr>
              <w:tabs>
                <w:tab w:val="left" w:pos="0"/>
              </w:tabs>
              <w:jc w:val="center"/>
              <w:rPr>
                <w:szCs w:val="24"/>
              </w:rPr>
            </w:pPr>
            <w:r w:rsidRPr="00391AD2">
              <w:rPr>
                <w:szCs w:val="24"/>
              </w:rPr>
              <w:t xml:space="preserve">К/р (включая тесты, диктанты) </w:t>
            </w:r>
          </w:p>
          <w:p w:rsidR="009C0EB9" w:rsidRPr="00391AD2" w:rsidRDefault="009C0EB9" w:rsidP="009C0EB9">
            <w:pPr>
              <w:tabs>
                <w:tab w:val="left" w:pos="0"/>
              </w:tabs>
              <w:contextualSpacing/>
              <w:jc w:val="center"/>
              <w:rPr>
                <w:szCs w:val="24"/>
              </w:rPr>
            </w:pPr>
          </w:p>
        </w:tc>
        <w:tc>
          <w:tcPr>
            <w:tcW w:w="1047" w:type="dxa"/>
            <w:tcBorders>
              <w:top w:val="single" w:sz="4" w:space="0" w:color="000000"/>
              <w:left w:val="single" w:sz="4" w:space="0" w:color="auto"/>
              <w:bottom w:val="single" w:sz="4" w:space="0" w:color="000000"/>
              <w:right w:val="single" w:sz="4" w:space="0" w:color="000000"/>
            </w:tcBorders>
          </w:tcPr>
          <w:p w:rsidR="009C0EB9" w:rsidRPr="00391AD2" w:rsidRDefault="009C0EB9" w:rsidP="009C0EB9">
            <w:pPr>
              <w:rPr>
                <w:szCs w:val="24"/>
              </w:rPr>
            </w:pPr>
            <w:r w:rsidRPr="00391AD2">
              <w:rPr>
                <w:szCs w:val="24"/>
              </w:rPr>
              <w:t>Р/Р</w:t>
            </w:r>
          </w:p>
          <w:p w:rsidR="009C0EB9" w:rsidRPr="00391AD2" w:rsidRDefault="009C0EB9" w:rsidP="009C0EB9">
            <w:pPr>
              <w:rPr>
                <w:szCs w:val="24"/>
              </w:rPr>
            </w:pPr>
          </w:p>
          <w:p w:rsidR="009C0EB9" w:rsidRPr="00391AD2" w:rsidRDefault="009C0EB9" w:rsidP="009C0EB9">
            <w:pPr>
              <w:tabs>
                <w:tab w:val="left" w:pos="0"/>
              </w:tabs>
              <w:contextualSpacing/>
              <w:jc w:val="center"/>
              <w:rPr>
                <w:szCs w:val="24"/>
              </w:rPr>
            </w:pPr>
          </w:p>
        </w:tc>
      </w:tr>
      <w:tr w:rsidR="009C0EB9" w:rsidRPr="00391AD2" w:rsidTr="009C0EB9">
        <w:trPr>
          <w:trHeight w:val="247"/>
        </w:trPr>
        <w:tc>
          <w:tcPr>
            <w:tcW w:w="57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jc w:val="center"/>
              <w:rPr>
                <w:szCs w:val="24"/>
              </w:rPr>
            </w:pPr>
            <w:r w:rsidRPr="00391AD2">
              <w:rPr>
                <w:szCs w:val="24"/>
              </w:rPr>
              <w:t>1</w:t>
            </w:r>
          </w:p>
        </w:tc>
        <w:tc>
          <w:tcPr>
            <w:tcW w:w="449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rPr>
                <w:caps/>
                <w:szCs w:val="24"/>
              </w:rPr>
            </w:pPr>
            <w:r w:rsidRPr="00391AD2">
              <w:rPr>
                <w:caps/>
                <w:szCs w:val="24"/>
              </w:rPr>
              <w:t xml:space="preserve">Введение </w:t>
            </w:r>
          </w:p>
        </w:tc>
        <w:tc>
          <w:tcPr>
            <w:tcW w:w="1984" w:type="dxa"/>
            <w:tcBorders>
              <w:left w:val="single" w:sz="4" w:space="0" w:color="000000"/>
              <w:right w:val="single" w:sz="4" w:space="0" w:color="auto"/>
            </w:tcBorders>
          </w:tcPr>
          <w:p w:rsidR="009C0EB9" w:rsidRPr="00391AD2" w:rsidRDefault="009C0EB9" w:rsidP="009C0EB9">
            <w:pPr>
              <w:tabs>
                <w:tab w:val="left" w:pos="0"/>
              </w:tabs>
              <w:contextualSpacing/>
              <w:jc w:val="center"/>
              <w:rPr>
                <w:szCs w:val="24"/>
              </w:rPr>
            </w:pPr>
            <w:r w:rsidRPr="00391AD2">
              <w:rPr>
                <w:szCs w:val="24"/>
              </w:rPr>
              <w:t>1</w:t>
            </w:r>
          </w:p>
        </w:tc>
        <w:tc>
          <w:tcPr>
            <w:tcW w:w="1559" w:type="dxa"/>
            <w:tcBorders>
              <w:left w:val="single" w:sz="4" w:space="0" w:color="auto"/>
              <w:right w:val="single" w:sz="4" w:space="0" w:color="auto"/>
            </w:tcBorders>
          </w:tcPr>
          <w:p w:rsidR="009C0EB9" w:rsidRPr="00391AD2" w:rsidRDefault="009C0EB9" w:rsidP="009C0EB9">
            <w:pPr>
              <w:tabs>
                <w:tab w:val="left" w:pos="0"/>
              </w:tabs>
              <w:contextualSpacing/>
              <w:jc w:val="center"/>
              <w:rPr>
                <w:szCs w:val="24"/>
              </w:rPr>
            </w:pPr>
          </w:p>
        </w:tc>
        <w:tc>
          <w:tcPr>
            <w:tcW w:w="1047" w:type="dxa"/>
            <w:tcBorders>
              <w:left w:val="single" w:sz="4" w:space="0" w:color="auto"/>
              <w:right w:val="single" w:sz="4" w:space="0" w:color="000000"/>
            </w:tcBorders>
          </w:tcPr>
          <w:p w:rsidR="009C0EB9" w:rsidRPr="00391AD2" w:rsidRDefault="009C0EB9" w:rsidP="009C0EB9">
            <w:pPr>
              <w:tabs>
                <w:tab w:val="left" w:pos="0"/>
              </w:tabs>
              <w:contextualSpacing/>
              <w:jc w:val="center"/>
              <w:rPr>
                <w:szCs w:val="24"/>
              </w:rPr>
            </w:pPr>
          </w:p>
        </w:tc>
      </w:tr>
      <w:tr w:rsidR="009C0EB9" w:rsidRPr="00391AD2" w:rsidTr="009C0EB9">
        <w:trPr>
          <w:trHeight w:val="297"/>
        </w:trPr>
        <w:tc>
          <w:tcPr>
            <w:tcW w:w="57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jc w:val="center"/>
              <w:rPr>
                <w:szCs w:val="24"/>
              </w:rPr>
            </w:pPr>
            <w:r w:rsidRPr="00391AD2">
              <w:rPr>
                <w:szCs w:val="24"/>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rPr>
                <w:caps/>
                <w:szCs w:val="24"/>
              </w:rPr>
            </w:pPr>
            <w:r w:rsidRPr="00391AD2">
              <w:rPr>
                <w:caps/>
                <w:szCs w:val="24"/>
              </w:rPr>
              <w:t xml:space="preserve">Лексика. Фразеология. Лексикография </w:t>
            </w:r>
          </w:p>
        </w:tc>
        <w:tc>
          <w:tcPr>
            <w:tcW w:w="1984" w:type="dxa"/>
            <w:tcBorders>
              <w:left w:val="single" w:sz="4" w:space="0" w:color="000000"/>
              <w:right w:val="single" w:sz="4" w:space="0" w:color="auto"/>
            </w:tcBorders>
          </w:tcPr>
          <w:p w:rsidR="009C0EB9" w:rsidRPr="00391AD2" w:rsidRDefault="009C0EB9" w:rsidP="009C0EB9">
            <w:pPr>
              <w:tabs>
                <w:tab w:val="left" w:pos="0"/>
              </w:tabs>
              <w:contextualSpacing/>
              <w:jc w:val="center"/>
              <w:rPr>
                <w:szCs w:val="24"/>
              </w:rPr>
            </w:pPr>
            <w:r w:rsidRPr="00391AD2">
              <w:rPr>
                <w:szCs w:val="24"/>
              </w:rPr>
              <w:t>16</w:t>
            </w:r>
          </w:p>
        </w:tc>
        <w:tc>
          <w:tcPr>
            <w:tcW w:w="1559" w:type="dxa"/>
            <w:tcBorders>
              <w:left w:val="single" w:sz="4" w:space="0" w:color="auto"/>
              <w:right w:val="single" w:sz="4" w:space="0" w:color="auto"/>
            </w:tcBorders>
          </w:tcPr>
          <w:p w:rsidR="009C0EB9" w:rsidRPr="00391AD2" w:rsidRDefault="009C0EB9" w:rsidP="009C0EB9">
            <w:pPr>
              <w:tabs>
                <w:tab w:val="left" w:pos="0"/>
              </w:tabs>
              <w:contextualSpacing/>
              <w:jc w:val="center"/>
              <w:rPr>
                <w:szCs w:val="24"/>
              </w:rPr>
            </w:pPr>
            <w:r w:rsidRPr="00391AD2">
              <w:rPr>
                <w:szCs w:val="24"/>
              </w:rPr>
              <w:t xml:space="preserve">2 </w:t>
            </w:r>
          </w:p>
        </w:tc>
        <w:tc>
          <w:tcPr>
            <w:tcW w:w="1047" w:type="dxa"/>
            <w:tcBorders>
              <w:left w:val="single" w:sz="4" w:space="0" w:color="auto"/>
              <w:right w:val="single" w:sz="4" w:space="0" w:color="000000"/>
            </w:tcBorders>
          </w:tcPr>
          <w:p w:rsidR="009C0EB9" w:rsidRPr="00391AD2" w:rsidRDefault="009C0EB9" w:rsidP="009C0EB9">
            <w:pPr>
              <w:tabs>
                <w:tab w:val="left" w:pos="0"/>
              </w:tabs>
              <w:contextualSpacing/>
              <w:jc w:val="center"/>
              <w:rPr>
                <w:szCs w:val="24"/>
              </w:rPr>
            </w:pPr>
          </w:p>
        </w:tc>
      </w:tr>
      <w:tr w:rsidR="009C0EB9" w:rsidRPr="00391AD2" w:rsidTr="009C0EB9">
        <w:tc>
          <w:tcPr>
            <w:tcW w:w="57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jc w:val="center"/>
              <w:rPr>
                <w:szCs w:val="24"/>
              </w:rPr>
            </w:pPr>
            <w:r w:rsidRPr="00391AD2">
              <w:rPr>
                <w:szCs w:val="24"/>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rPr>
                <w:caps/>
                <w:szCs w:val="24"/>
              </w:rPr>
            </w:pPr>
            <w:r w:rsidRPr="00391AD2">
              <w:rPr>
                <w:caps/>
                <w:szCs w:val="24"/>
              </w:rPr>
              <w:t xml:space="preserve">Фонетика. Графика. Орфоэпия </w:t>
            </w:r>
          </w:p>
        </w:tc>
        <w:tc>
          <w:tcPr>
            <w:tcW w:w="1984" w:type="dxa"/>
            <w:tcBorders>
              <w:left w:val="single" w:sz="4" w:space="0" w:color="000000"/>
              <w:right w:val="single" w:sz="4" w:space="0" w:color="auto"/>
            </w:tcBorders>
          </w:tcPr>
          <w:p w:rsidR="009C0EB9" w:rsidRPr="00391AD2" w:rsidRDefault="009C0EB9" w:rsidP="009C0EB9">
            <w:pPr>
              <w:tabs>
                <w:tab w:val="left" w:pos="0"/>
              </w:tabs>
              <w:contextualSpacing/>
              <w:jc w:val="center"/>
              <w:rPr>
                <w:szCs w:val="24"/>
              </w:rPr>
            </w:pPr>
            <w:r w:rsidRPr="00391AD2">
              <w:rPr>
                <w:szCs w:val="24"/>
              </w:rPr>
              <w:t>3</w:t>
            </w:r>
          </w:p>
        </w:tc>
        <w:tc>
          <w:tcPr>
            <w:tcW w:w="1559" w:type="dxa"/>
            <w:tcBorders>
              <w:left w:val="single" w:sz="4" w:space="0" w:color="auto"/>
              <w:right w:val="single" w:sz="4" w:space="0" w:color="auto"/>
            </w:tcBorders>
          </w:tcPr>
          <w:p w:rsidR="009C0EB9" w:rsidRPr="00391AD2" w:rsidRDefault="009C0EB9" w:rsidP="009C0EB9">
            <w:pPr>
              <w:tabs>
                <w:tab w:val="left" w:pos="0"/>
              </w:tabs>
              <w:contextualSpacing/>
              <w:jc w:val="center"/>
              <w:rPr>
                <w:szCs w:val="24"/>
              </w:rPr>
            </w:pPr>
            <w:r w:rsidRPr="00391AD2">
              <w:rPr>
                <w:szCs w:val="24"/>
              </w:rPr>
              <w:t xml:space="preserve">1 </w:t>
            </w:r>
          </w:p>
        </w:tc>
        <w:tc>
          <w:tcPr>
            <w:tcW w:w="1047" w:type="dxa"/>
            <w:tcBorders>
              <w:left w:val="single" w:sz="4" w:space="0" w:color="auto"/>
              <w:right w:val="single" w:sz="4" w:space="0" w:color="000000"/>
            </w:tcBorders>
          </w:tcPr>
          <w:p w:rsidR="009C0EB9" w:rsidRPr="00391AD2" w:rsidRDefault="009C0EB9" w:rsidP="009C0EB9">
            <w:pPr>
              <w:tabs>
                <w:tab w:val="left" w:pos="0"/>
              </w:tabs>
              <w:contextualSpacing/>
              <w:jc w:val="center"/>
              <w:rPr>
                <w:szCs w:val="24"/>
              </w:rPr>
            </w:pPr>
            <w:r w:rsidRPr="00391AD2">
              <w:rPr>
                <w:szCs w:val="24"/>
              </w:rPr>
              <w:t>1</w:t>
            </w:r>
          </w:p>
        </w:tc>
      </w:tr>
      <w:tr w:rsidR="009C0EB9" w:rsidRPr="00391AD2" w:rsidTr="009C0EB9">
        <w:tc>
          <w:tcPr>
            <w:tcW w:w="57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jc w:val="center"/>
              <w:rPr>
                <w:szCs w:val="24"/>
              </w:rPr>
            </w:pPr>
            <w:r w:rsidRPr="00391AD2">
              <w:rPr>
                <w:szCs w:val="24"/>
              </w:rPr>
              <w:t>4</w:t>
            </w:r>
          </w:p>
        </w:tc>
        <w:tc>
          <w:tcPr>
            <w:tcW w:w="449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rPr>
                <w:caps/>
                <w:szCs w:val="24"/>
              </w:rPr>
            </w:pPr>
            <w:r w:rsidRPr="00391AD2">
              <w:rPr>
                <w:caps/>
                <w:szCs w:val="24"/>
              </w:rPr>
              <w:t xml:space="preserve">Морфемика и словообразование </w:t>
            </w:r>
          </w:p>
        </w:tc>
        <w:tc>
          <w:tcPr>
            <w:tcW w:w="1984" w:type="dxa"/>
            <w:tcBorders>
              <w:left w:val="single" w:sz="4" w:space="0" w:color="000000"/>
              <w:right w:val="single" w:sz="4" w:space="0" w:color="auto"/>
            </w:tcBorders>
          </w:tcPr>
          <w:p w:rsidR="009C0EB9" w:rsidRPr="00391AD2" w:rsidRDefault="009C0EB9" w:rsidP="009C0EB9">
            <w:pPr>
              <w:tabs>
                <w:tab w:val="left" w:pos="0"/>
              </w:tabs>
              <w:contextualSpacing/>
              <w:jc w:val="center"/>
              <w:rPr>
                <w:szCs w:val="24"/>
              </w:rPr>
            </w:pPr>
            <w:r w:rsidRPr="00391AD2">
              <w:rPr>
                <w:szCs w:val="24"/>
              </w:rPr>
              <w:t>4</w:t>
            </w:r>
          </w:p>
        </w:tc>
        <w:tc>
          <w:tcPr>
            <w:tcW w:w="1559" w:type="dxa"/>
            <w:tcBorders>
              <w:left w:val="single" w:sz="4" w:space="0" w:color="auto"/>
              <w:right w:val="single" w:sz="4" w:space="0" w:color="auto"/>
            </w:tcBorders>
          </w:tcPr>
          <w:p w:rsidR="009C0EB9" w:rsidRPr="00391AD2" w:rsidRDefault="009C0EB9" w:rsidP="009C0EB9">
            <w:pPr>
              <w:tabs>
                <w:tab w:val="left" w:pos="0"/>
              </w:tabs>
              <w:contextualSpacing/>
              <w:jc w:val="center"/>
              <w:rPr>
                <w:szCs w:val="24"/>
              </w:rPr>
            </w:pPr>
            <w:r w:rsidRPr="00391AD2">
              <w:rPr>
                <w:szCs w:val="24"/>
              </w:rPr>
              <w:t>2</w:t>
            </w:r>
          </w:p>
        </w:tc>
        <w:tc>
          <w:tcPr>
            <w:tcW w:w="1047" w:type="dxa"/>
            <w:tcBorders>
              <w:left w:val="single" w:sz="4" w:space="0" w:color="auto"/>
              <w:right w:val="single" w:sz="4" w:space="0" w:color="000000"/>
            </w:tcBorders>
          </w:tcPr>
          <w:p w:rsidR="009C0EB9" w:rsidRPr="00391AD2" w:rsidRDefault="009C0EB9" w:rsidP="009C0EB9">
            <w:pPr>
              <w:tabs>
                <w:tab w:val="left" w:pos="0"/>
              </w:tabs>
              <w:contextualSpacing/>
              <w:jc w:val="center"/>
              <w:rPr>
                <w:szCs w:val="24"/>
              </w:rPr>
            </w:pPr>
            <w:r w:rsidRPr="00391AD2">
              <w:rPr>
                <w:szCs w:val="24"/>
              </w:rPr>
              <w:t>1</w:t>
            </w:r>
          </w:p>
        </w:tc>
      </w:tr>
      <w:tr w:rsidR="009C0EB9" w:rsidRPr="00391AD2" w:rsidTr="009C0EB9">
        <w:tc>
          <w:tcPr>
            <w:tcW w:w="57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jc w:val="center"/>
              <w:rPr>
                <w:szCs w:val="24"/>
              </w:rPr>
            </w:pPr>
            <w:r w:rsidRPr="00391AD2">
              <w:rPr>
                <w:szCs w:val="24"/>
              </w:rPr>
              <w:t>5</w:t>
            </w:r>
          </w:p>
        </w:tc>
        <w:tc>
          <w:tcPr>
            <w:tcW w:w="449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rPr>
                <w:caps/>
                <w:szCs w:val="24"/>
              </w:rPr>
            </w:pPr>
            <w:r w:rsidRPr="00391AD2">
              <w:rPr>
                <w:caps/>
                <w:szCs w:val="24"/>
              </w:rPr>
              <w:t xml:space="preserve">Морфология. Орфография </w:t>
            </w:r>
          </w:p>
        </w:tc>
        <w:tc>
          <w:tcPr>
            <w:tcW w:w="1984" w:type="dxa"/>
            <w:tcBorders>
              <w:left w:val="single" w:sz="4" w:space="0" w:color="000000"/>
              <w:right w:val="single" w:sz="4" w:space="0" w:color="auto"/>
            </w:tcBorders>
          </w:tcPr>
          <w:p w:rsidR="009C0EB9" w:rsidRPr="00391AD2" w:rsidRDefault="009C0EB9" w:rsidP="009C0EB9">
            <w:pPr>
              <w:tabs>
                <w:tab w:val="left" w:pos="0"/>
              </w:tabs>
              <w:contextualSpacing/>
              <w:jc w:val="center"/>
              <w:rPr>
                <w:szCs w:val="24"/>
              </w:rPr>
            </w:pPr>
            <w:r w:rsidRPr="00391AD2">
              <w:rPr>
                <w:szCs w:val="24"/>
              </w:rPr>
              <w:t>78</w:t>
            </w:r>
          </w:p>
        </w:tc>
        <w:tc>
          <w:tcPr>
            <w:tcW w:w="1559" w:type="dxa"/>
            <w:tcBorders>
              <w:left w:val="single" w:sz="4" w:space="0" w:color="auto"/>
              <w:right w:val="single" w:sz="4" w:space="0" w:color="auto"/>
            </w:tcBorders>
          </w:tcPr>
          <w:p w:rsidR="009C0EB9" w:rsidRPr="00391AD2" w:rsidRDefault="009C0EB9" w:rsidP="009C0EB9">
            <w:pPr>
              <w:tabs>
                <w:tab w:val="left" w:pos="0"/>
              </w:tabs>
              <w:contextualSpacing/>
              <w:jc w:val="center"/>
              <w:rPr>
                <w:szCs w:val="24"/>
              </w:rPr>
            </w:pPr>
            <w:r w:rsidRPr="00391AD2">
              <w:rPr>
                <w:szCs w:val="24"/>
              </w:rPr>
              <w:t xml:space="preserve"> 3</w:t>
            </w:r>
          </w:p>
        </w:tc>
        <w:tc>
          <w:tcPr>
            <w:tcW w:w="1047" w:type="dxa"/>
            <w:tcBorders>
              <w:left w:val="single" w:sz="4" w:space="0" w:color="auto"/>
              <w:right w:val="single" w:sz="4" w:space="0" w:color="000000"/>
            </w:tcBorders>
          </w:tcPr>
          <w:p w:rsidR="009C0EB9" w:rsidRPr="00391AD2" w:rsidRDefault="009C0EB9" w:rsidP="009C0EB9">
            <w:pPr>
              <w:tabs>
                <w:tab w:val="left" w:pos="0"/>
              </w:tabs>
              <w:contextualSpacing/>
              <w:jc w:val="center"/>
              <w:rPr>
                <w:szCs w:val="24"/>
              </w:rPr>
            </w:pPr>
            <w:r w:rsidRPr="00391AD2">
              <w:rPr>
                <w:szCs w:val="24"/>
              </w:rPr>
              <w:t>3</w:t>
            </w:r>
          </w:p>
        </w:tc>
      </w:tr>
      <w:tr w:rsidR="009C0EB9" w:rsidRPr="00391AD2" w:rsidTr="009C0EB9">
        <w:tc>
          <w:tcPr>
            <w:tcW w:w="57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jc w:val="center"/>
              <w:rPr>
                <w:szCs w:val="24"/>
              </w:rPr>
            </w:pPr>
          </w:p>
        </w:tc>
        <w:tc>
          <w:tcPr>
            <w:tcW w:w="4495" w:type="dxa"/>
            <w:tcBorders>
              <w:top w:val="single" w:sz="4" w:space="0" w:color="000000"/>
              <w:left w:val="single" w:sz="4" w:space="0" w:color="000000"/>
              <w:bottom w:val="single" w:sz="4" w:space="0" w:color="000000"/>
              <w:right w:val="single" w:sz="4" w:space="0" w:color="000000"/>
            </w:tcBorders>
            <w:vAlign w:val="center"/>
          </w:tcPr>
          <w:p w:rsidR="009C0EB9" w:rsidRPr="00391AD2" w:rsidRDefault="009C0EB9" w:rsidP="009C0EB9">
            <w:pPr>
              <w:contextualSpacing/>
              <w:jc w:val="right"/>
              <w:rPr>
                <w:szCs w:val="24"/>
              </w:rPr>
            </w:pPr>
            <w:r w:rsidRPr="00391AD2">
              <w:rPr>
                <w:szCs w:val="24"/>
              </w:rPr>
              <w:t xml:space="preserve">Итого </w:t>
            </w:r>
          </w:p>
        </w:tc>
        <w:tc>
          <w:tcPr>
            <w:tcW w:w="1984" w:type="dxa"/>
            <w:tcBorders>
              <w:left w:val="single" w:sz="4" w:space="0" w:color="000000"/>
              <w:right w:val="single" w:sz="4" w:space="0" w:color="auto"/>
            </w:tcBorders>
          </w:tcPr>
          <w:p w:rsidR="009C0EB9" w:rsidRPr="00391AD2" w:rsidRDefault="009C0EB9" w:rsidP="009C0EB9">
            <w:pPr>
              <w:tabs>
                <w:tab w:val="left" w:pos="0"/>
              </w:tabs>
              <w:contextualSpacing/>
              <w:jc w:val="center"/>
              <w:rPr>
                <w:szCs w:val="24"/>
              </w:rPr>
            </w:pPr>
            <w:r w:rsidRPr="00391AD2">
              <w:rPr>
                <w:szCs w:val="24"/>
              </w:rPr>
              <w:t>102</w:t>
            </w:r>
          </w:p>
        </w:tc>
        <w:tc>
          <w:tcPr>
            <w:tcW w:w="1559" w:type="dxa"/>
            <w:tcBorders>
              <w:left w:val="single" w:sz="4" w:space="0" w:color="auto"/>
              <w:right w:val="single" w:sz="4" w:space="0" w:color="auto"/>
            </w:tcBorders>
          </w:tcPr>
          <w:p w:rsidR="009C0EB9" w:rsidRPr="00391AD2" w:rsidRDefault="009C0EB9" w:rsidP="009C0EB9">
            <w:pPr>
              <w:tabs>
                <w:tab w:val="left" w:pos="0"/>
              </w:tabs>
              <w:contextualSpacing/>
              <w:jc w:val="center"/>
              <w:rPr>
                <w:szCs w:val="24"/>
              </w:rPr>
            </w:pPr>
            <w:r w:rsidRPr="00391AD2">
              <w:rPr>
                <w:szCs w:val="24"/>
              </w:rPr>
              <w:t xml:space="preserve"> </w:t>
            </w:r>
          </w:p>
        </w:tc>
        <w:tc>
          <w:tcPr>
            <w:tcW w:w="1047" w:type="dxa"/>
            <w:tcBorders>
              <w:left w:val="single" w:sz="4" w:space="0" w:color="auto"/>
              <w:right w:val="single" w:sz="4" w:space="0" w:color="000000"/>
            </w:tcBorders>
          </w:tcPr>
          <w:p w:rsidR="009C0EB9" w:rsidRPr="00391AD2" w:rsidRDefault="009C0EB9" w:rsidP="009C0EB9">
            <w:pPr>
              <w:tabs>
                <w:tab w:val="left" w:pos="0"/>
              </w:tabs>
              <w:contextualSpacing/>
              <w:jc w:val="center"/>
              <w:rPr>
                <w:szCs w:val="24"/>
              </w:rPr>
            </w:pPr>
          </w:p>
        </w:tc>
      </w:tr>
    </w:tbl>
    <w:p w:rsidR="009C0EB9" w:rsidRPr="00391AD2" w:rsidRDefault="009C0EB9" w:rsidP="009C0EB9">
      <w:pPr>
        <w:pStyle w:val="a5"/>
        <w:spacing w:after="0" w:line="240" w:lineRule="auto"/>
        <w:ind w:left="0"/>
        <w:contextualSpacing/>
        <w:rPr>
          <w:rFonts w:ascii="Times New Roman" w:hAnsi="Times New Roman"/>
          <w:sz w:val="24"/>
          <w:szCs w:val="24"/>
        </w:rPr>
      </w:pPr>
    </w:p>
    <w:p w:rsidR="009C0EB9" w:rsidRDefault="009C0EB9" w:rsidP="009C0EB9">
      <w:pPr>
        <w:pStyle w:val="a5"/>
        <w:spacing w:after="0" w:line="240" w:lineRule="auto"/>
        <w:ind w:left="0"/>
        <w:contextualSpacing/>
        <w:rPr>
          <w:rFonts w:ascii="Times New Roman" w:hAnsi="Times New Roman"/>
          <w:b/>
          <w:sz w:val="24"/>
          <w:szCs w:val="24"/>
        </w:rPr>
      </w:pPr>
    </w:p>
    <w:p w:rsidR="00EF3AEE" w:rsidRPr="008253C8" w:rsidRDefault="00EF3AEE" w:rsidP="00EF3AEE">
      <w:pPr>
        <w:pStyle w:val="4"/>
        <w:jc w:val="center"/>
        <w:rPr>
          <w:sz w:val="24"/>
          <w:szCs w:val="24"/>
        </w:rPr>
      </w:pPr>
    </w:p>
    <w:p w:rsidR="00A2195A" w:rsidRDefault="00A2195A" w:rsidP="006467EF">
      <w:pPr>
        <w:pStyle w:val="4"/>
        <w:jc w:val="center"/>
        <w:rPr>
          <w:sz w:val="24"/>
          <w:szCs w:val="24"/>
        </w:rPr>
      </w:pPr>
    </w:p>
    <w:p w:rsidR="006467EF" w:rsidRPr="005A6A8B" w:rsidRDefault="006467EF" w:rsidP="006467EF">
      <w:pPr>
        <w:pStyle w:val="4"/>
        <w:jc w:val="center"/>
        <w:rPr>
          <w:sz w:val="24"/>
          <w:szCs w:val="24"/>
        </w:rPr>
      </w:pPr>
      <w:r w:rsidRPr="005A6A8B">
        <w:rPr>
          <w:sz w:val="24"/>
          <w:szCs w:val="24"/>
        </w:rPr>
        <w:t>Календарно-тематическое</w:t>
      </w:r>
      <w:r w:rsidR="007E30D4">
        <w:rPr>
          <w:sz w:val="24"/>
          <w:szCs w:val="24"/>
        </w:rPr>
        <w:t xml:space="preserve"> планирование по русскому языку</w:t>
      </w:r>
    </w:p>
    <w:p w:rsidR="006467EF" w:rsidRPr="005A6A8B" w:rsidRDefault="006467EF" w:rsidP="006467EF">
      <w:pPr>
        <w:pStyle w:val="4"/>
        <w:jc w:val="center"/>
        <w:rPr>
          <w:sz w:val="24"/>
          <w:szCs w:val="24"/>
        </w:rPr>
      </w:pPr>
      <w:r w:rsidRPr="005A6A8B">
        <w:rPr>
          <w:sz w:val="24"/>
          <w:szCs w:val="24"/>
        </w:rPr>
        <w:t xml:space="preserve">10 класс  </w:t>
      </w:r>
    </w:p>
    <w:p w:rsidR="006467EF" w:rsidRPr="005A6A8B" w:rsidRDefault="006467EF" w:rsidP="00B45150">
      <w:pPr>
        <w:pStyle w:val="4"/>
        <w:rPr>
          <w:sz w:val="24"/>
          <w:szCs w:val="24"/>
        </w:rPr>
      </w:pPr>
    </w:p>
    <w:p w:rsidR="006467EF" w:rsidRPr="005A6A8B" w:rsidRDefault="006467EF" w:rsidP="00B45150">
      <w:pPr>
        <w:jc w:val="right"/>
        <w:rPr>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4012"/>
        <w:gridCol w:w="23"/>
        <w:gridCol w:w="828"/>
        <w:gridCol w:w="3401"/>
        <w:gridCol w:w="851"/>
      </w:tblGrid>
      <w:tr w:rsidR="007E30D4" w:rsidRPr="005A6A8B" w:rsidTr="007E30D4">
        <w:trPr>
          <w:trHeight w:val="417"/>
        </w:trPr>
        <w:tc>
          <w:tcPr>
            <w:tcW w:w="666" w:type="dxa"/>
          </w:tcPr>
          <w:p w:rsidR="007E30D4" w:rsidRPr="005A6A8B" w:rsidRDefault="007E30D4" w:rsidP="005A6A8B">
            <w:pPr>
              <w:jc w:val="center"/>
              <w:rPr>
                <w:b/>
                <w:i/>
                <w:szCs w:val="24"/>
              </w:rPr>
            </w:pPr>
            <w:r w:rsidRPr="005A6A8B">
              <w:rPr>
                <w:b/>
                <w:i/>
                <w:szCs w:val="24"/>
              </w:rPr>
              <w:t>№ урока</w:t>
            </w:r>
          </w:p>
        </w:tc>
        <w:tc>
          <w:tcPr>
            <w:tcW w:w="4035" w:type="dxa"/>
            <w:gridSpan w:val="2"/>
          </w:tcPr>
          <w:p w:rsidR="007E30D4" w:rsidRPr="005A6A8B" w:rsidRDefault="007E30D4" w:rsidP="005A6A8B">
            <w:pPr>
              <w:jc w:val="center"/>
              <w:rPr>
                <w:b/>
                <w:i/>
                <w:szCs w:val="24"/>
              </w:rPr>
            </w:pPr>
            <w:r>
              <w:rPr>
                <w:b/>
                <w:i/>
                <w:szCs w:val="24"/>
              </w:rPr>
              <w:t>Т</w:t>
            </w:r>
            <w:r w:rsidRPr="005A6A8B">
              <w:rPr>
                <w:b/>
                <w:i/>
                <w:szCs w:val="24"/>
              </w:rPr>
              <w:t>ема урока</w:t>
            </w:r>
          </w:p>
        </w:tc>
        <w:tc>
          <w:tcPr>
            <w:tcW w:w="828" w:type="dxa"/>
          </w:tcPr>
          <w:p w:rsidR="007E30D4" w:rsidRPr="005A6A8B" w:rsidRDefault="007E30D4" w:rsidP="00742F9F">
            <w:pPr>
              <w:jc w:val="center"/>
              <w:rPr>
                <w:b/>
                <w:i/>
                <w:szCs w:val="24"/>
              </w:rPr>
            </w:pPr>
            <w:r>
              <w:rPr>
                <w:b/>
                <w:i/>
                <w:szCs w:val="24"/>
              </w:rPr>
              <w:t>Кол-во часов</w:t>
            </w:r>
          </w:p>
        </w:tc>
        <w:tc>
          <w:tcPr>
            <w:tcW w:w="3401" w:type="dxa"/>
          </w:tcPr>
          <w:p w:rsidR="007E30D4" w:rsidRPr="005A6A8B" w:rsidRDefault="007E30D4" w:rsidP="005A6A8B">
            <w:pPr>
              <w:jc w:val="center"/>
              <w:rPr>
                <w:b/>
                <w:i/>
                <w:szCs w:val="24"/>
              </w:rPr>
            </w:pPr>
            <w:r w:rsidRPr="005A6A8B">
              <w:rPr>
                <w:b/>
                <w:i/>
                <w:szCs w:val="24"/>
              </w:rPr>
              <w:t>Домашнее задание</w:t>
            </w:r>
          </w:p>
        </w:tc>
        <w:tc>
          <w:tcPr>
            <w:tcW w:w="851" w:type="dxa"/>
          </w:tcPr>
          <w:p w:rsidR="007E30D4" w:rsidRPr="005A6A8B" w:rsidRDefault="007E30D4" w:rsidP="005A6A8B">
            <w:pPr>
              <w:jc w:val="center"/>
              <w:rPr>
                <w:b/>
                <w:i/>
                <w:szCs w:val="24"/>
              </w:rPr>
            </w:pPr>
            <w:r>
              <w:rPr>
                <w:b/>
                <w:i/>
                <w:szCs w:val="24"/>
              </w:rPr>
              <w:t>Дата</w:t>
            </w:r>
          </w:p>
        </w:tc>
      </w:tr>
      <w:tr w:rsidR="007E30D4" w:rsidRPr="005A6A8B" w:rsidTr="007E30D4">
        <w:trPr>
          <w:trHeight w:val="37"/>
        </w:trPr>
        <w:tc>
          <w:tcPr>
            <w:tcW w:w="666" w:type="dxa"/>
          </w:tcPr>
          <w:p w:rsidR="007E30D4" w:rsidRPr="005A6A8B" w:rsidRDefault="007E30D4" w:rsidP="005A6A8B">
            <w:pPr>
              <w:jc w:val="center"/>
              <w:rPr>
                <w:szCs w:val="24"/>
              </w:rPr>
            </w:pPr>
            <w:r w:rsidRPr="005A6A8B">
              <w:rPr>
                <w:szCs w:val="24"/>
              </w:rPr>
              <w:t>1.</w:t>
            </w:r>
          </w:p>
        </w:tc>
        <w:tc>
          <w:tcPr>
            <w:tcW w:w="4035" w:type="dxa"/>
            <w:gridSpan w:val="2"/>
          </w:tcPr>
          <w:p w:rsidR="007E30D4" w:rsidRPr="005A6A8B" w:rsidRDefault="007E30D4" w:rsidP="00742F9F">
            <w:pPr>
              <w:rPr>
                <w:rFonts w:eastAsia="Batang"/>
                <w:bCs/>
                <w:szCs w:val="24"/>
              </w:rPr>
            </w:pPr>
            <w:r w:rsidRPr="005A6A8B">
              <w:rPr>
                <w:szCs w:val="24"/>
              </w:rPr>
              <w:t>Слово о русском языке.</w:t>
            </w:r>
            <w:r w:rsidRPr="005A6A8B">
              <w:rPr>
                <w:szCs w:val="24"/>
              </w:rPr>
              <w:br/>
              <w:t xml:space="preserve">ЕГЭ по русскому языку. </w:t>
            </w:r>
          </w:p>
        </w:tc>
        <w:tc>
          <w:tcPr>
            <w:tcW w:w="828" w:type="dxa"/>
          </w:tcPr>
          <w:p w:rsidR="007E30D4" w:rsidRDefault="007E30D4">
            <w:pPr>
              <w:rPr>
                <w:rFonts w:eastAsia="Batang"/>
                <w:bCs/>
                <w:szCs w:val="24"/>
              </w:rPr>
            </w:pPr>
          </w:p>
          <w:p w:rsidR="007E30D4" w:rsidRDefault="007E30D4">
            <w:pPr>
              <w:rPr>
                <w:rFonts w:eastAsia="Batang"/>
                <w:bCs/>
                <w:szCs w:val="24"/>
              </w:rPr>
            </w:pPr>
            <w:r>
              <w:rPr>
                <w:rFonts w:eastAsia="Batang"/>
                <w:bCs/>
                <w:szCs w:val="24"/>
              </w:rPr>
              <w:t>1</w:t>
            </w:r>
          </w:p>
          <w:p w:rsidR="007E30D4" w:rsidRPr="005A6A8B" w:rsidRDefault="007E30D4" w:rsidP="00742F9F">
            <w:pPr>
              <w:rPr>
                <w:rFonts w:eastAsia="Batang"/>
                <w:bCs/>
                <w:szCs w:val="24"/>
              </w:rPr>
            </w:pPr>
          </w:p>
        </w:tc>
        <w:tc>
          <w:tcPr>
            <w:tcW w:w="3401" w:type="dxa"/>
            <w:shd w:val="clear" w:color="auto" w:fill="auto"/>
          </w:tcPr>
          <w:p w:rsidR="007E30D4" w:rsidRPr="005A6A8B" w:rsidRDefault="007E30D4" w:rsidP="005A6A8B">
            <w:pPr>
              <w:rPr>
                <w:szCs w:val="24"/>
              </w:rPr>
            </w:pPr>
            <w:r w:rsidRPr="005A6A8B">
              <w:rPr>
                <w:szCs w:val="24"/>
                <w:lang w:val="en-US"/>
              </w:rPr>
              <w:t>&amp;</w:t>
            </w:r>
            <w:r w:rsidRPr="005A6A8B">
              <w:rPr>
                <w:szCs w:val="24"/>
              </w:rPr>
              <w:t>1</w:t>
            </w:r>
            <w:r w:rsidRPr="005A6A8B">
              <w:rPr>
                <w:szCs w:val="24"/>
                <w:lang w:val="en-US"/>
              </w:rPr>
              <w:t>высказывание о русском</w:t>
            </w:r>
            <w:r>
              <w:rPr>
                <w:szCs w:val="24"/>
              </w:rPr>
              <w:t xml:space="preserve"> </w:t>
            </w:r>
            <w:r w:rsidRPr="005A6A8B">
              <w:rPr>
                <w:szCs w:val="24"/>
                <w:lang w:val="en-US"/>
              </w:rPr>
              <w:t>языке</w:t>
            </w:r>
          </w:p>
          <w:p w:rsidR="007E30D4" w:rsidRPr="005A6A8B" w:rsidRDefault="007E30D4" w:rsidP="005A6A8B">
            <w:pPr>
              <w:rPr>
                <w:szCs w:val="24"/>
              </w:rPr>
            </w:pPr>
          </w:p>
        </w:tc>
        <w:tc>
          <w:tcPr>
            <w:tcW w:w="851" w:type="dxa"/>
          </w:tcPr>
          <w:p w:rsidR="007E30D4" w:rsidRPr="005A6A8B" w:rsidRDefault="007E30D4" w:rsidP="007E30D4">
            <w:pPr>
              <w:ind w:right="2791"/>
              <w:rPr>
                <w:szCs w:val="24"/>
                <w:lang w:val="en-US"/>
              </w:rPr>
            </w:pPr>
          </w:p>
        </w:tc>
      </w:tr>
      <w:tr w:rsidR="007E30D4" w:rsidRPr="005A6A8B" w:rsidTr="007E30D4">
        <w:trPr>
          <w:trHeight w:val="37"/>
        </w:trPr>
        <w:tc>
          <w:tcPr>
            <w:tcW w:w="666" w:type="dxa"/>
          </w:tcPr>
          <w:p w:rsidR="007E30D4" w:rsidRPr="005A6A8B" w:rsidRDefault="007E30D4" w:rsidP="005A6A8B">
            <w:pPr>
              <w:rPr>
                <w:szCs w:val="24"/>
              </w:rPr>
            </w:pPr>
            <w:r w:rsidRPr="005A6A8B">
              <w:rPr>
                <w:szCs w:val="24"/>
              </w:rPr>
              <w:t>2.</w:t>
            </w:r>
          </w:p>
        </w:tc>
        <w:tc>
          <w:tcPr>
            <w:tcW w:w="4035" w:type="dxa"/>
            <w:gridSpan w:val="2"/>
          </w:tcPr>
          <w:p w:rsidR="007E30D4" w:rsidRPr="005A6A8B" w:rsidRDefault="007E30D4" w:rsidP="005A6A8B">
            <w:pPr>
              <w:rPr>
                <w:rFonts w:eastAsia="Batang"/>
                <w:bCs/>
                <w:szCs w:val="24"/>
              </w:rPr>
            </w:pPr>
            <w:r w:rsidRPr="005A6A8B">
              <w:rPr>
                <w:rFonts w:eastAsia="Batang"/>
                <w:bCs/>
                <w:szCs w:val="24"/>
              </w:rPr>
              <w:t xml:space="preserve">Слово и его значение </w:t>
            </w:r>
          </w:p>
        </w:tc>
        <w:tc>
          <w:tcPr>
            <w:tcW w:w="828" w:type="dxa"/>
          </w:tcPr>
          <w:p w:rsidR="007E30D4" w:rsidRPr="005A6A8B" w:rsidRDefault="007E30D4" w:rsidP="00742F9F">
            <w:pPr>
              <w:rPr>
                <w:rFonts w:eastAsia="Batang"/>
                <w:bCs/>
                <w:szCs w:val="24"/>
              </w:rPr>
            </w:pPr>
            <w:r>
              <w:rPr>
                <w:rFonts w:eastAsia="Batang"/>
                <w:bCs/>
                <w:szCs w:val="24"/>
              </w:rPr>
              <w:t>1</w:t>
            </w:r>
          </w:p>
        </w:tc>
        <w:tc>
          <w:tcPr>
            <w:tcW w:w="3401" w:type="dxa"/>
            <w:shd w:val="clear" w:color="auto" w:fill="auto"/>
          </w:tcPr>
          <w:p w:rsidR="007E30D4" w:rsidRPr="005A6A8B" w:rsidRDefault="007E30D4" w:rsidP="005A6A8B">
            <w:pPr>
              <w:rPr>
                <w:szCs w:val="24"/>
              </w:rPr>
            </w:pPr>
            <w:r w:rsidRPr="005A6A8B">
              <w:rPr>
                <w:szCs w:val="24"/>
              </w:rPr>
              <w:t>&amp;   2   упр. 2</w:t>
            </w:r>
            <w:r>
              <w:rPr>
                <w:szCs w:val="24"/>
              </w:rPr>
              <w:t>, составление задачи на орфографическое правило</w:t>
            </w:r>
          </w:p>
        </w:tc>
        <w:tc>
          <w:tcPr>
            <w:tcW w:w="851" w:type="dxa"/>
          </w:tcPr>
          <w:p w:rsidR="007E30D4" w:rsidRPr="005A6A8B" w:rsidRDefault="007E30D4" w:rsidP="005A6A8B">
            <w:pPr>
              <w:rPr>
                <w:szCs w:val="24"/>
              </w:rPr>
            </w:pPr>
          </w:p>
        </w:tc>
      </w:tr>
      <w:tr w:rsidR="007E30D4" w:rsidRPr="005A6A8B" w:rsidTr="007E30D4">
        <w:trPr>
          <w:trHeight w:val="37"/>
        </w:trPr>
        <w:tc>
          <w:tcPr>
            <w:tcW w:w="666" w:type="dxa"/>
          </w:tcPr>
          <w:p w:rsidR="007E30D4" w:rsidRPr="005A6A8B" w:rsidRDefault="007E30D4" w:rsidP="005A6A8B">
            <w:pPr>
              <w:rPr>
                <w:szCs w:val="24"/>
              </w:rPr>
            </w:pPr>
            <w:r w:rsidRPr="005A6A8B">
              <w:rPr>
                <w:szCs w:val="24"/>
              </w:rPr>
              <w:t>3</w:t>
            </w:r>
          </w:p>
        </w:tc>
        <w:tc>
          <w:tcPr>
            <w:tcW w:w="4035" w:type="dxa"/>
            <w:gridSpan w:val="2"/>
          </w:tcPr>
          <w:p w:rsidR="007E30D4" w:rsidRPr="005A6A8B" w:rsidRDefault="007E30D4" w:rsidP="005A6A8B">
            <w:pPr>
              <w:rPr>
                <w:rFonts w:eastAsia="Batang"/>
                <w:bCs/>
                <w:szCs w:val="24"/>
              </w:rPr>
            </w:pPr>
            <w:r w:rsidRPr="005A6A8B">
              <w:rPr>
                <w:szCs w:val="24"/>
              </w:rPr>
              <w:t>Однозначность и многозначность слов</w:t>
            </w:r>
          </w:p>
        </w:tc>
        <w:tc>
          <w:tcPr>
            <w:tcW w:w="828" w:type="dxa"/>
          </w:tcPr>
          <w:p w:rsidR="007E30D4" w:rsidRPr="005A6A8B" w:rsidRDefault="007E30D4" w:rsidP="00742F9F">
            <w:pPr>
              <w:rPr>
                <w:rFonts w:eastAsia="Batang"/>
                <w:bCs/>
                <w:szCs w:val="24"/>
              </w:rPr>
            </w:pPr>
            <w:r>
              <w:rPr>
                <w:rFonts w:eastAsia="Batang"/>
                <w:bCs/>
                <w:szCs w:val="24"/>
              </w:rPr>
              <w:t>1</w:t>
            </w:r>
          </w:p>
        </w:tc>
        <w:tc>
          <w:tcPr>
            <w:tcW w:w="3401" w:type="dxa"/>
            <w:shd w:val="clear" w:color="auto" w:fill="auto"/>
          </w:tcPr>
          <w:p w:rsidR="007E30D4" w:rsidRDefault="007E30D4" w:rsidP="005A6A8B">
            <w:pPr>
              <w:rPr>
                <w:szCs w:val="24"/>
              </w:rPr>
            </w:pPr>
            <w:r w:rsidRPr="005A6A8B">
              <w:rPr>
                <w:szCs w:val="24"/>
                <w:lang w:val="en-US"/>
              </w:rPr>
              <w:t>&amp;</w:t>
            </w:r>
            <w:r w:rsidRPr="005A6A8B">
              <w:rPr>
                <w:szCs w:val="24"/>
              </w:rPr>
              <w:t>2</w:t>
            </w:r>
            <w:r w:rsidRPr="005A6A8B">
              <w:rPr>
                <w:szCs w:val="24"/>
                <w:lang w:val="en-US"/>
              </w:rPr>
              <w:t xml:space="preserve">  упр.3</w:t>
            </w:r>
          </w:p>
          <w:p w:rsidR="007E30D4" w:rsidRPr="005A6A8B" w:rsidRDefault="007E30D4" w:rsidP="005A6A8B">
            <w:pPr>
              <w:rPr>
                <w:szCs w:val="24"/>
              </w:rPr>
            </w:pPr>
            <w:r>
              <w:rPr>
                <w:szCs w:val="24"/>
              </w:rPr>
              <w:t>анализ словарной статьи</w:t>
            </w:r>
          </w:p>
        </w:tc>
        <w:tc>
          <w:tcPr>
            <w:tcW w:w="851" w:type="dxa"/>
          </w:tcPr>
          <w:p w:rsidR="007E30D4" w:rsidRPr="005A6A8B"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lang w:val="en-US"/>
              </w:rPr>
              <w:t>4</w:t>
            </w:r>
            <w:r w:rsidRPr="009D12D8">
              <w:rPr>
                <w:szCs w:val="24"/>
              </w:rPr>
              <w:t>.</w:t>
            </w:r>
          </w:p>
        </w:tc>
        <w:tc>
          <w:tcPr>
            <w:tcW w:w="4035" w:type="dxa"/>
            <w:gridSpan w:val="2"/>
          </w:tcPr>
          <w:p w:rsidR="007E30D4" w:rsidRPr="009D12D8" w:rsidRDefault="007E30D4" w:rsidP="005A6A8B">
            <w:pPr>
              <w:rPr>
                <w:szCs w:val="24"/>
              </w:rPr>
            </w:pPr>
            <w:r w:rsidRPr="009D12D8">
              <w:rPr>
                <w:szCs w:val="24"/>
              </w:rPr>
              <w:t xml:space="preserve">Изобразительно-выразительные средства языка </w:t>
            </w:r>
          </w:p>
        </w:tc>
        <w:tc>
          <w:tcPr>
            <w:tcW w:w="828" w:type="dxa"/>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FD093F" w:rsidRDefault="007E30D4" w:rsidP="005A6A8B">
            <w:pPr>
              <w:rPr>
                <w:szCs w:val="24"/>
              </w:rPr>
            </w:pPr>
            <w:r w:rsidRPr="005A6A8B">
              <w:rPr>
                <w:szCs w:val="24"/>
              </w:rPr>
              <w:t>&amp;</w:t>
            </w:r>
            <w:r>
              <w:rPr>
                <w:szCs w:val="24"/>
              </w:rPr>
              <w:t>3</w:t>
            </w:r>
            <w:r w:rsidRPr="005A6A8B">
              <w:rPr>
                <w:szCs w:val="24"/>
              </w:rPr>
              <w:t xml:space="preserve">  упр.</w:t>
            </w:r>
            <w:r>
              <w:rPr>
                <w:szCs w:val="24"/>
              </w:rPr>
              <w:t>5, выписать средства выразительности из стихотворения С.Есенина «Береза»</w:t>
            </w:r>
          </w:p>
          <w:p w:rsidR="007E30D4" w:rsidRPr="00A62326" w:rsidRDefault="007E30D4" w:rsidP="005A6A8B">
            <w:pPr>
              <w:rPr>
                <w:szCs w:val="24"/>
              </w:rPr>
            </w:pPr>
          </w:p>
        </w:tc>
        <w:tc>
          <w:tcPr>
            <w:tcW w:w="851" w:type="dxa"/>
          </w:tcPr>
          <w:p w:rsidR="007E30D4" w:rsidRPr="005A6A8B"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lang w:val="en-US"/>
              </w:rPr>
            </w:pPr>
            <w:r w:rsidRPr="009D12D8">
              <w:rPr>
                <w:szCs w:val="24"/>
                <w:lang w:val="en-US"/>
              </w:rPr>
              <w:t>5</w:t>
            </w:r>
          </w:p>
        </w:tc>
        <w:tc>
          <w:tcPr>
            <w:tcW w:w="4035" w:type="dxa"/>
            <w:gridSpan w:val="2"/>
          </w:tcPr>
          <w:p w:rsidR="007E30D4" w:rsidRPr="009D12D8" w:rsidRDefault="007E30D4" w:rsidP="005A6A8B">
            <w:pPr>
              <w:rPr>
                <w:szCs w:val="24"/>
              </w:rPr>
            </w:pPr>
            <w:r w:rsidRPr="009D12D8">
              <w:rPr>
                <w:szCs w:val="24"/>
              </w:rPr>
              <w:t>Изобразительно-выразительные средства русского языка. Стилистические фигуры</w:t>
            </w:r>
          </w:p>
        </w:tc>
        <w:tc>
          <w:tcPr>
            <w:tcW w:w="828" w:type="dxa"/>
          </w:tcPr>
          <w:p w:rsidR="007E30D4" w:rsidRDefault="007E30D4">
            <w:pPr>
              <w:rPr>
                <w:szCs w:val="24"/>
              </w:rPr>
            </w:pPr>
          </w:p>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FD093F" w:rsidRDefault="007E30D4" w:rsidP="005A6A8B">
            <w:pPr>
              <w:rPr>
                <w:szCs w:val="24"/>
              </w:rPr>
            </w:pPr>
            <w:r w:rsidRPr="005A6A8B">
              <w:rPr>
                <w:szCs w:val="24"/>
              </w:rPr>
              <w:t>&amp;</w:t>
            </w:r>
            <w:r>
              <w:rPr>
                <w:szCs w:val="24"/>
              </w:rPr>
              <w:t>3</w:t>
            </w:r>
            <w:r w:rsidRPr="005A6A8B">
              <w:rPr>
                <w:szCs w:val="24"/>
              </w:rPr>
              <w:t xml:space="preserve">    упр.</w:t>
            </w:r>
            <w:r>
              <w:rPr>
                <w:szCs w:val="24"/>
              </w:rPr>
              <w:t>7, отметить средства выразительности в поэтическом тексте (по выбору)</w:t>
            </w:r>
          </w:p>
        </w:tc>
        <w:tc>
          <w:tcPr>
            <w:tcW w:w="851" w:type="dxa"/>
          </w:tcPr>
          <w:p w:rsidR="007E30D4" w:rsidRPr="005A6A8B"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lang w:val="en-US"/>
              </w:rPr>
            </w:pPr>
            <w:r w:rsidRPr="009D12D8">
              <w:rPr>
                <w:szCs w:val="24"/>
                <w:lang w:val="en-US"/>
              </w:rPr>
              <w:t>6</w:t>
            </w:r>
          </w:p>
        </w:tc>
        <w:tc>
          <w:tcPr>
            <w:tcW w:w="4035" w:type="dxa"/>
            <w:gridSpan w:val="2"/>
          </w:tcPr>
          <w:p w:rsidR="007E30D4" w:rsidRPr="009D12D8" w:rsidRDefault="007E30D4" w:rsidP="00742F9F">
            <w:pPr>
              <w:rPr>
                <w:szCs w:val="24"/>
              </w:rPr>
            </w:pPr>
            <w:r w:rsidRPr="009D12D8">
              <w:rPr>
                <w:b/>
                <w:szCs w:val="24"/>
              </w:rPr>
              <w:t xml:space="preserve">Р/Р. </w:t>
            </w:r>
            <w:r w:rsidRPr="009D12D8">
              <w:rPr>
                <w:szCs w:val="24"/>
              </w:rPr>
              <w:t xml:space="preserve">Практическая работа. Лингвистический анализ  текста. </w:t>
            </w:r>
          </w:p>
        </w:tc>
        <w:tc>
          <w:tcPr>
            <w:tcW w:w="828" w:type="dxa"/>
          </w:tcPr>
          <w:p w:rsidR="007E30D4" w:rsidRDefault="007E30D4">
            <w:pPr>
              <w:rPr>
                <w:szCs w:val="24"/>
              </w:rPr>
            </w:pPr>
            <w:r>
              <w:rPr>
                <w:szCs w:val="24"/>
              </w:rPr>
              <w:t>1</w:t>
            </w:r>
          </w:p>
          <w:p w:rsidR="007E30D4" w:rsidRDefault="007E30D4">
            <w:pPr>
              <w:rPr>
                <w:szCs w:val="24"/>
              </w:rPr>
            </w:pPr>
          </w:p>
          <w:p w:rsidR="007E30D4" w:rsidRPr="009D12D8" w:rsidRDefault="007E30D4" w:rsidP="00742F9F">
            <w:pPr>
              <w:rPr>
                <w:szCs w:val="24"/>
              </w:rPr>
            </w:pPr>
          </w:p>
        </w:tc>
        <w:tc>
          <w:tcPr>
            <w:tcW w:w="3401" w:type="dxa"/>
            <w:shd w:val="clear" w:color="auto" w:fill="auto"/>
          </w:tcPr>
          <w:p w:rsidR="007E30D4" w:rsidRPr="00FD093F" w:rsidRDefault="007E30D4" w:rsidP="005A6A8B">
            <w:pPr>
              <w:rPr>
                <w:szCs w:val="24"/>
              </w:rPr>
            </w:pPr>
            <w:r>
              <w:rPr>
                <w:szCs w:val="24"/>
              </w:rPr>
              <w:t>Тест</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lang w:val="en-US"/>
              </w:rPr>
              <w:t>7</w:t>
            </w:r>
            <w:r w:rsidRPr="009D12D8">
              <w:rPr>
                <w:szCs w:val="24"/>
              </w:rPr>
              <w:t>.</w:t>
            </w:r>
          </w:p>
        </w:tc>
        <w:tc>
          <w:tcPr>
            <w:tcW w:w="4035" w:type="dxa"/>
            <w:gridSpan w:val="2"/>
          </w:tcPr>
          <w:p w:rsidR="007E30D4" w:rsidRPr="009D12D8" w:rsidRDefault="007E30D4" w:rsidP="005A6A8B">
            <w:pPr>
              <w:rPr>
                <w:szCs w:val="24"/>
              </w:rPr>
            </w:pPr>
            <w:r w:rsidRPr="009D12D8">
              <w:rPr>
                <w:szCs w:val="24"/>
              </w:rPr>
              <w:t xml:space="preserve">Омонимы. Паронимы. </w:t>
            </w:r>
            <w:r>
              <w:rPr>
                <w:szCs w:val="24"/>
              </w:rPr>
              <w:t>Синонимы. Работа со словарями</w:t>
            </w:r>
          </w:p>
        </w:tc>
        <w:tc>
          <w:tcPr>
            <w:tcW w:w="828" w:type="dxa"/>
          </w:tcPr>
          <w:p w:rsidR="007E30D4" w:rsidRPr="009D12D8" w:rsidRDefault="007E30D4" w:rsidP="00742F9F">
            <w:pPr>
              <w:rPr>
                <w:szCs w:val="24"/>
              </w:rPr>
            </w:pPr>
            <w:r>
              <w:rPr>
                <w:szCs w:val="24"/>
              </w:rPr>
              <w:t>1</w:t>
            </w:r>
          </w:p>
        </w:tc>
        <w:tc>
          <w:tcPr>
            <w:tcW w:w="3401" w:type="dxa"/>
            <w:shd w:val="clear" w:color="auto" w:fill="auto"/>
          </w:tcPr>
          <w:p w:rsidR="007E30D4" w:rsidRPr="00FD093F" w:rsidRDefault="007E30D4" w:rsidP="005A6A8B">
            <w:pPr>
              <w:rPr>
                <w:szCs w:val="24"/>
              </w:rPr>
            </w:pPr>
            <w:r w:rsidRPr="00A2195A">
              <w:rPr>
                <w:szCs w:val="24"/>
              </w:rPr>
              <w:t>&amp;</w:t>
            </w:r>
            <w:r>
              <w:rPr>
                <w:szCs w:val="24"/>
              </w:rPr>
              <w:t xml:space="preserve">4, 5 </w:t>
            </w:r>
            <w:r w:rsidRPr="00A2195A">
              <w:rPr>
                <w:szCs w:val="24"/>
              </w:rPr>
              <w:t xml:space="preserve">  упр.</w:t>
            </w:r>
            <w:r>
              <w:rPr>
                <w:szCs w:val="24"/>
              </w:rPr>
              <w:t>17</w:t>
            </w:r>
          </w:p>
          <w:p w:rsidR="007E30D4" w:rsidRPr="00FD093F" w:rsidRDefault="007E30D4" w:rsidP="005A6A8B">
            <w:pPr>
              <w:rPr>
                <w:szCs w:val="24"/>
              </w:rPr>
            </w:pPr>
            <w:r>
              <w:rPr>
                <w:szCs w:val="24"/>
              </w:rPr>
              <w:t>Составить предложения по инд.заданию</w:t>
            </w:r>
          </w:p>
        </w:tc>
        <w:tc>
          <w:tcPr>
            <w:tcW w:w="851" w:type="dxa"/>
          </w:tcPr>
          <w:p w:rsidR="007E30D4" w:rsidRPr="00A2195A"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lang w:val="en-US"/>
              </w:rPr>
            </w:pPr>
            <w:r w:rsidRPr="009D12D8">
              <w:rPr>
                <w:szCs w:val="24"/>
                <w:lang w:val="en-US"/>
              </w:rPr>
              <w:t>8</w:t>
            </w:r>
          </w:p>
        </w:tc>
        <w:tc>
          <w:tcPr>
            <w:tcW w:w="4035" w:type="dxa"/>
            <w:gridSpan w:val="2"/>
          </w:tcPr>
          <w:p w:rsidR="007E30D4" w:rsidRPr="009D12D8" w:rsidRDefault="007E30D4" w:rsidP="005A6A8B">
            <w:pPr>
              <w:rPr>
                <w:szCs w:val="24"/>
              </w:rPr>
            </w:pPr>
            <w:r>
              <w:rPr>
                <w:szCs w:val="24"/>
              </w:rPr>
              <w:t xml:space="preserve">Входной контроль. Тест в формате </w:t>
            </w:r>
            <w:r>
              <w:rPr>
                <w:szCs w:val="24"/>
              </w:rPr>
              <w:lastRenderedPageBreak/>
              <w:t>ОГЭ</w:t>
            </w:r>
          </w:p>
        </w:tc>
        <w:tc>
          <w:tcPr>
            <w:tcW w:w="828" w:type="dxa"/>
          </w:tcPr>
          <w:p w:rsidR="007E30D4" w:rsidRPr="009D12D8" w:rsidRDefault="007E30D4" w:rsidP="00742F9F">
            <w:pPr>
              <w:rPr>
                <w:szCs w:val="24"/>
              </w:rPr>
            </w:pPr>
            <w:r>
              <w:rPr>
                <w:szCs w:val="24"/>
              </w:rPr>
              <w:lastRenderedPageBreak/>
              <w:t>1</w:t>
            </w:r>
          </w:p>
        </w:tc>
        <w:tc>
          <w:tcPr>
            <w:tcW w:w="3401" w:type="dxa"/>
            <w:shd w:val="clear" w:color="auto" w:fill="auto"/>
          </w:tcPr>
          <w:p w:rsidR="007E30D4" w:rsidRPr="00FD093F" w:rsidRDefault="007E30D4" w:rsidP="005A6A8B">
            <w:pPr>
              <w:rPr>
                <w:szCs w:val="24"/>
              </w:rPr>
            </w:pPr>
            <w:r>
              <w:rPr>
                <w:szCs w:val="24"/>
                <w:lang w:val="en-US"/>
              </w:rPr>
              <w:t>&amp;</w:t>
            </w:r>
            <w:r>
              <w:rPr>
                <w:szCs w:val="24"/>
              </w:rPr>
              <w:t>6</w:t>
            </w:r>
            <w:r>
              <w:rPr>
                <w:szCs w:val="24"/>
                <w:lang w:val="en-US"/>
              </w:rPr>
              <w:t>упр.</w:t>
            </w:r>
            <w:r>
              <w:rPr>
                <w:szCs w:val="24"/>
              </w:rPr>
              <w:t xml:space="preserve">20, 21, построить </w:t>
            </w:r>
            <w:r>
              <w:rPr>
                <w:szCs w:val="24"/>
              </w:rPr>
              <w:lastRenderedPageBreak/>
              <w:t xml:space="preserve">градацию </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szCs w:val="24"/>
                <w:lang w:val="en-US"/>
              </w:rPr>
            </w:pPr>
            <w:r w:rsidRPr="009D12D8">
              <w:rPr>
                <w:szCs w:val="24"/>
                <w:lang w:val="en-US"/>
              </w:rPr>
              <w:t>9</w:t>
            </w:r>
          </w:p>
        </w:tc>
        <w:tc>
          <w:tcPr>
            <w:tcW w:w="4035" w:type="dxa"/>
            <w:gridSpan w:val="2"/>
          </w:tcPr>
          <w:p w:rsidR="007E30D4" w:rsidRPr="009D12D8" w:rsidRDefault="007E30D4" w:rsidP="005A6A8B">
            <w:pPr>
              <w:rPr>
                <w:szCs w:val="24"/>
              </w:rPr>
            </w:pPr>
            <w:r w:rsidRPr="009D12D8">
              <w:rPr>
                <w:szCs w:val="24"/>
              </w:rPr>
              <w:t>Антонимы и их употребление. Работа со словарями</w:t>
            </w:r>
          </w:p>
        </w:tc>
        <w:tc>
          <w:tcPr>
            <w:tcW w:w="828" w:type="dxa"/>
          </w:tcPr>
          <w:p w:rsidR="007E30D4" w:rsidRPr="009D12D8" w:rsidRDefault="007E30D4" w:rsidP="005A6A8B">
            <w:pPr>
              <w:rPr>
                <w:szCs w:val="24"/>
              </w:rPr>
            </w:pPr>
            <w:r>
              <w:rPr>
                <w:szCs w:val="24"/>
              </w:rPr>
              <w:t>1</w:t>
            </w:r>
          </w:p>
        </w:tc>
        <w:tc>
          <w:tcPr>
            <w:tcW w:w="3401" w:type="dxa"/>
            <w:shd w:val="clear" w:color="auto" w:fill="auto"/>
          </w:tcPr>
          <w:p w:rsidR="007E30D4" w:rsidRPr="00FD093F" w:rsidRDefault="007E30D4" w:rsidP="005A6A8B">
            <w:pPr>
              <w:rPr>
                <w:szCs w:val="24"/>
              </w:rPr>
            </w:pPr>
            <w:r w:rsidRPr="005A6A8B">
              <w:rPr>
                <w:szCs w:val="24"/>
              </w:rPr>
              <w:t>&amp;</w:t>
            </w:r>
            <w:r>
              <w:rPr>
                <w:szCs w:val="24"/>
              </w:rPr>
              <w:t>7</w:t>
            </w:r>
            <w:r w:rsidRPr="005A6A8B">
              <w:rPr>
                <w:szCs w:val="24"/>
              </w:rPr>
              <w:t xml:space="preserve">  упр.</w:t>
            </w:r>
            <w:r>
              <w:rPr>
                <w:szCs w:val="24"/>
              </w:rPr>
              <w:t>27, 28, составить миниатюру с заданными антонимами</w:t>
            </w:r>
          </w:p>
        </w:tc>
        <w:tc>
          <w:tcPr>
            <w:tcW w:w="851" w:type="dxa"/>
          </w:tcPr>
          <w:p w:rsidR="007E30D4" w:rsidRPr="005A6A8B" w:rsidRDefault="007E30D4" w:rsidP="005A6A8B">
            <w:pPr>
              <w:rPr>
                <w:szCs w:val="24"/>
              </w:rPr>
            </w:pPr>
          </w:p>
        </w:tc>
      </w:tr>
      <w:tr w:rsidR="007E30D4" w:rsidRPr="009D12D8" w:rsidTr="007E30D4">
        <w:trPr>
          <w:trHeight w:val="799"/>
        </w:trPr>
        <w:tc>
          <w:tcPr>
            <w:tcW w:w="666" w:type="dxa"/>
          </w:tcPr>
          <w:p w:rsidR="007E30D4" w:rsidRPr="009D12D8" w:rsidRDefault="007E30D4" w:rsidP="005A6A8B">
            <w:pPr>
              <w:rPr>
                <w:szCs w:val="24"/>
                <w:lang w:val="en-US"/>
              </w:rPr>
            </w:pPr>
            <w:r>
              <w:rPr>
                <w:szCs w:val="24"/>
                <w:lang w:val="en-US"/>
              </w:rPr>
              <w:t>10</w:t>
            </w:r>
          </w:p>
        </w:tc>
        <w:tc>
          <w:tcPr>
            <w:tcW w:w="4012" w:type="dxa"/>
          </w:tcPr>
          <w:p w:rsidR="007E30D4" w:rsidRPr="009D12D8" w:rsidRDefault="007E30D4" w:rsidP="00B13B83">
            <w:pPr>
              <w:rPr>
                <w:szCs w:val="24"/>
              </w:rPr>
            </w:pPr>
            <w:r w:rsidRPr="009D12D8">
              <w:rPr>
                <w:b/>
                <w:szCs w:val="24"/>
              </w:rPr>
              <w:t>Р\р</w:t>
            </w:r>
            <w:r w:rsidRPr="009D12D8">
              <w:rPr>
                <w:szCs w:val="24"/>
              </w:rPr>
              <w:t xml:space="preserve">   Лингвистический анализ поэтического текста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FD093F" w:rsidRDefault="007E30D4" w:rsidP="005A6A8B">
            <w:pPr>
              <w:rPr>
                <w:szCs w:val="24"/>
              </w:rPr>
            </w:pPr>
            <w:r>
              <w:rPr>
                <w:szCs w:val="24"/>
              </w:rPr>
              <w:t>тест</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lang w:val="en-US"/>
              </w:rPr>
              <w:t>11</w:t>
            </w:r>
          </w:p>
        </w:tc>
        <w:tc>
          <w:tcPr>
            <w:tcW w:w="4012" w:type="dxa"/>
          </w:tcPr>
          <w:p w:rsidR="007E30D4" w:rsidRPr="008134C2" w:rsidRDefault="007E30D4" w:rsidP="005A6A8B">
            <w:pPr>
              <w:pStyle w:val="5"/>
              <w:rPr>
                <w:b w:val="0"/>
                <w:szCs w:val="24"/>
              </w:rPr>
            </w:pPr>
            <w:r w:rsidRPr="008134C2">
              <w:rPr>
                <w:b w:val="0"/>
                <w:szCs w:val="24"/>
              </w:rPr>
              <w:t xml:space="preserve">Происхождение лексики современного русского языка. </w:t>
            </w:r>
          </w:p>
        </w:tc>
        <w:tc>
          <w:tcPr>
            <w:tcW w:w="851" w:type="dxa"/>
            <w:gridSpan w:val="2"/>
          </w:tcPr>
          <w:p w:rsidR="007E30D4" w:rsidRPr="008134C2" w:rsidRDefault="007E30D4" w:rsidP="005A6A8B">
            <w:pPr>
              <w:pStyle w:val="5"/>
              <w:rPr>
                <w:b w:val="0"/>
                <w:szCs w:val="24"/>
              </w:rPr>
            </w:pPr>
            <w:r>
              <w:rPr>
                <w:b w:val="0"/>
                <w:szCs w:val="24"/>
              </w:rPr>
              <w:t>1</w:t>
            </w:r>
          </w:p>
        </w:tc>
        <w:tc>
          <w:tcPr>
            <w:tcW w:w="3401" w:type="dxa"/>
            <w:shd w:val="clear" w:color="auto" w:fill="auto"/>
          </w:tcPr>
          <w:p w:rsidR="007E30D4" w:rsidRPr="00FD093F" w:rsidRDefault="007E30D4" w:rsidP="005A6A8B">
            <w:pPr>
              <w:rPr>
                <w:szCs w:val="24"/>
              </w:rPr>
            </w:pPr>
            <w:r w:rsidRPr="00FD093F">
              <w:rPr>
                <w:szCs w:val="24"/>
              </w:rPr>
              <w:t>&amp;</w:t>
            </w:r>
            <w:r>
              <w:rPr>
                <w:szCs w:val="24"/>
              </w:rPr>
              <w:t>8</w:t>
            </w:r>
            <w:r w:rsidRPr="00FD093F">
              <w:rPr>
                <w:szCs w:val="24"/>
              </w:rPr>
              <w:t xml:space="preserve">   упр.</w:t>
            </w:r>
            <w:r>
              <w:rPr>
                <w:szCs w:val="24"/>
              </w:rPr>
              <w:t xml:space="preserve"> 33, тест</w:t>
            </w:r>
          </w:p>
        </w:tc>
        <w:tc>
          <w:tcPr>
            <w:tcW w:w="851" w:type="dxa"/>
          </w:tcPr>
          <w:p w:rsidR="007E30D4" w:rsidRPr="00FD093F" w:rsidRDefault="007E30D4" w:rsidP="005A6A8B">
            <w:pPr>
              <w:rPr>
                <w:szCs w:val="24"/>
              </w:rPr>
            </w:pPr>
          </w:p>
        </w:tc>
      </w:tr>
      <w:tr w:rsidR="007E30D4" w:rsidRPr="009D12D8" w:rsidTr="007E30D4">
        <w:trPr>
          <w:trHeight w:val="37"/>
        </w:trPr>
        <w:tc>
          <w:tcPr>
            <w:tcW w:w="666" w:type="dxa"/>
          </w:tcPr>
          <w:p w:rsidR="007E30D4" w:rsidRPr="00FD093F" w:rsidRDefault="007E30D4" w:rsidP="005A6A8B">
            <w:pPr>
              <w:rPr>
                <w:bCs/>
                <w:szCs w:val="24"/>
              </w:rPr>
            </w:pPr>
            <w:r>
              <w:rPr>
                <w:bCs/>
                <w:szCs w:val="24"/>
              </w:rPr>
              <w:t>12</w:t>
            </w:r>
          </w:p>
        </w:tc>
        <w:tc>
          <w:tcPr>
            <w:tcW w:w="4012" w:type="dxa"/>
          </w:tcPr>
          <w:p w:rsidR="007E30D4" w:rsidRPr="009D12D8" w:rsidRDefault="007E30D4" w:rsidP="005A6A8B">
            <w:pPr>
              <w:pStyle w:val="5"/>
              <w:rPr>
                <w:b w:val="0"/>
                <w:szCs w:val="24"/>
              </w:rPr>
            </w:pPr>
            <w:r>
              <w:rPr>
                <w:szCs w:val="24"/>
              </w:rPr>
              <w:t>Р.</w:t>
            </w:r>
            <w:r w:rsidRPr="009D12D8">
              <w:rPr>
                <w:szCs w:val="24"/>
              </w:rPr>
              <w:t>р</w:t>
            </w:r>
            <w:r w:rsidRPr="009D12D8">
              <w:rPr>
                <w:b w:val="0"/>
                <w:szCs w:val="24"/>
              </w:rPr>
              <w:t>. ЕГЭ по русскому языку. Задание с развернут</w:t>
            </w:r>
            <w:r>
              <w:rPr>
                <w:b w:val="0"/>
                <w:szCs w:val="24"/>
              </w:rPr>
              <w:t>ым ответом</w:t>
            </w:r>
            <w:r w:rsidRPr="009D12D8">
              <w:rPr>
                <w:b w:val="0"/>
                <w:szCs w:val="24"/>
              </w:rPr>
              <w:t>. Проблематика исходного текста.  Пути подхода к комментарию проблемы.</w:t>
            </w:r>
          </w:p>
        </w:tc>
        <w:tc>
          <w:tcPr>
            <w:tcW w:w="851" w:type="dxa"/>
            <w:gridSpan w:val="2"/>
          </w:tcPr>
          <w:p w:rsidR="007E30D4" w:rsidRPr="009D12D8" w:rsidRDefault="007E30D4" w:rsidP="005A6A8B">
            <w:pPr>
              <w:pStyle w:val="5"/>
              <w:rPr>
                <w:b w:val="0"/>
                <w:szCs w:val="24"/>
              </w:rPr>
            </w:pPr>
            <w:r>
              <w:rPr>
                <w:b w:val="0"/>
                <w:szCs w:val="24"/>
              </w:rPr>
              <w:t>1</w:t>
            </w:r>
          </w:p>
        </w:tc>
        <w:tc>
          <w:tcPr>
            <w:tcW w:w="3401" w:type="dxa"/>
            <w:shd w:val="clear" w:color="auto" w:fill="auto"/>
          </w:tcPr>
          <w:p w:rsidR="007E30D4" w:rsidRPr="00FD093F" w:rsidRDefault="007E30D4" w:rsidP="005A6A8B">
            <w:pPr>
              <w:rPr>
                <w:szCs w:val="24"/>
              </w:rPr>
            </w:pPr>
            <w:r>
              <w:rPr>
                <w:szCs w:val="24"/>
              </w:rPr>
              <w:t xml:space="preserve"> Работа с текстом</w:t>
            </w:r>
          </w:p>
          <w:p w:rsidR="007E30D4" w:rsidRPr="00FD093F" w:rsidRDefault="007E30D4" w:rsidP="005A6A8B">
            <w:pPr>
              <w:rPr>
                <w:szCs w:val="24"/>
              </w:rPr>
            </w:pP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lang w:val="en-US"/>
              </w:rPr>
            </w:pPr>
            <w:r w:rsidRPr="009D12D8">
              <w:rPr>
                <w:bCs/>
                <w:szCs w:val="24"/>
                <w:lang w:val="en-US"/>
              </w:rPr>
              <w:t>1</w:t>
            </w:r>
            <w:r>
              <w:rPr>
                <w:bCs/>
                <w:szCs w:val="24"/>
                <w:lang w:val="en-US"/>
              </w:rPr>
              <w:t>3</w:t>
            </w:r>
          </w:p>
        </w:tc>
        <w:tc>
          <w:tcPr>
            <w:tcW w:w="4012" w:type="dxa"/>
          </w:tcPr>
          <w:p w:rsidR="007E30D4" w:rsidRPr="009D12D8" w:rsidRDefault="007E30D4" w:rsidP="005A6A8B">
            <w:pPr>
              <w:pStyle w:val="5"/>
              <w:rPr>
                <w:b w:val="0"/>
                <w:szCs w:val="24"/>
              </w:rPr>
            </w:pPr>
            <w:r w:rsidRPr="009D12D8">
              <w:rPr>
                <w:b w:val="0"/>
                <w:szCs w:val="24"/>
              </w:rPr>
              <w:t>Лексика общеупотребительная и лексика, имеющая ограниченную сферу употребления.</w:t>
            </w:r>
          </w:p>
        </w:tc>
        <w:tc>
          <w:tcPr>
            <w:tcW w:w="851" w:type="dxa"/>
            <w:gridSpan w:val="2"/>
          </w:tcPr>
          <w:p w:rsidR="007E30D4" w:rsidRPr="009D12D8" w:rsidRDefault="007E30D4" w:rsidP="005A6A8B">
            <w:pPr>
              <w:pStyle w:val="5"/>
              <w:rPr>
                <w:b w:val="0"/>
                <w:szCs w:val="24"/>
              </w:rPr>
            </w:pPr>
            <w:r>
              <w:rPr>
                <w:b w:val="0"/>
                <w:szCs w:val="24"/>
              </w:rPr>
              <w:t>1</w:t>
            </w:r>
          </w:p>
        </w:tc>
        <w:tc>
          <w:tcPr>
            <w:tcW w:w="3401" w:type="dxa"/>
            <w:shd w:val="clear" w:color="auto" w:fill="auto"/>
          </w:tcPr>
          <w:p w:rsidR="007E30D4" w:rsidRPr="00FD093F" w:rsidRDefault="007E30D4" w:rsidP="005A6A8B">
            <w:pPr>
              <w:rPr>
                <w:szCs w:val="24"/>
              </w:rPr>
            </w:pPr>
            <w:r w:rsidRPr="00FD093F">
              <w:rPr>
                <w:szCs w:val="24"/>
              </w:rPr>
              <w:t>&amp;</w:t>
            </w:r>
            <w:r>
              <w:rPr>
                <w:szCs w:val="24"/>
              </w:rPr>
              <w:t>9</w:t>
            </w:r>
            <w:r w:rsidRPr="00FD093F">
              <w:rPr>
                <w:szCs w:val="24"/>
              </w:rPr>
              <w:t xml:space="preserve">   упр.</w:t>
            </w:r>
            <w:r>
              <w:rPr>
                <w:szCs w:val="24"/>
              </w:rPr>
              <w:t xml:space="preserve"> 35, привести примеры использования лексики разных групп ( тексты по выбору)</w:t>
            </w:r>
          </w:p>
        </w:tc>
        <w:tc>
          <w:tcPr>
            <w:tcW w:w="851" w:type="dxa"/>
          </w:tcPr>
          <w:p w:rsidR="007E30D4" w:rsidRPr="00FD093F" w:rsidRDefault="007E30D4" w:rsidP="005A6A8B">
            <w:pPr>
              <w:rPr>
                <w:szCs w:val="24"/>
              </w:rPr>
            </w:pPr>
          </w:p>
        </w:tc>
      </w:tr>
      <w:tr w:rsidR="007E30D4" w:rsidRPr="009D12D8" w:rsidTr="007E30D4">
        <w:trPr>
          <w:trHeight w:val="37"/>
        </w:trPr>
        <w:tc>
          <w:tcPr>
            <w:tcW w:w="666" w:type="dxa"/>
          </w:tcPr>
          <w:p w:rsidR="007E30D4" w:rsidRPr="00FD093F" w:rsidRDefault="007E30D4" w:rsidP="005A6A8B">
            <w:pPr>
              <w:rPr>
                <w:bCs/>
                <w:szCs w:val="24"/>
              </w:rPr>
            </w:pPr>
            <w:r w:rsidRPr="00FD093F">
              <w:rPr>
                <w:bCs/>
                <w:szCs w:val="24"/>
              </w:rPr>
              <w:t>1</w:t>
            </w:r>
            <w:r>
              <w:rPr>
                <w:bCs/>
                <w:szCs w:val="24"/>
              </w:rPr>
              <w:t>4</w:t>
            </w:r>
          </w:p>
        </w:tc>
        <w:tc>
          <w:tcPr>
            <w:tcW w:w="4012" w:type="dxa"/>
          </w:tcPr>
          <w:p w:rsidR="007E30D4" w:rsidRPr="009D12D8" w:rsidRDefault="007E30D4" w:rsidP="005A6A8B">
            <w:pPr>
              <w:pStyle w:val="5"/>
              <w:rPr>
                <w:b w:val="0"/>
                <w:szCs w:val="24"/>
              </w:rPr>
            </w:pPr>
            <w:r w:rsidRPr="009D12D8">
              <w:rPr>
                <w:b w:val="0"/>
                <w:szCs w:val="24"/>
              </w:rPr>
              <w:t>Употребление устаревшей лексики и неологизмов.</w:t>
            </w:r>
          </w:p>
        </w:tc>
        <w:tc>
          <w:tcPr>
            <w:tcW w:w="851" w:type="dxa"/>
            <w:gridSpan w:val="2"/>
          </w:tcPr>
          <w:p w:rsidR="007E30D4" w:rsidRDefault="007E30D4">
            <w:pPr>
              <w:rPr>
                <w:szCs w:val="24"/>
              </w:rPr>
            </w:pPr>
            <w:r>
              <w:rPr>
                <w:szCs w:val="24"/>
              </w:rPr>
              <w:t>1</w:t>
            </w:r>
          </w:p>
          <w:p w:rsidR="007E30D4" w:rsidRPr="009D12D8" w:rsidRDefault="007E30D4" w:rsidP="005A6A8B">
            <w:pPr>
              <w:pStyle w:val="5"/>
              <w:rPr>
                <w:b w:val="0"/>
                <w:szCs w:val="24"/>
              </w:rPr>
            </w:pPr>
          </w:p>
        </w:tc>
        <w:tc>
          <w:tcPr>
            <w:tcW w:w="3401" w:type="dxa"/>
            <w:shd w:val="clear" w:color="auto" w:fill="auto"/>
          </w:tcPr>
          <w:p w:rsidR="007E30D4" w:rsidRPr="00FD093F" w:rsidRDefault="007E30D4" w:rsidP="005A6A8B">
            <w:pPr>
              <w:rPr>
                <w:szCs w:val="24"/>
              </w:rPr>
            </w:pPr>
            <w:r>
              <w:rPr>
                <w:szCs w:val="24"/>
                <w:lang w:val="en-US"/>
              </w:rPr>
              <w:t>&amp;</w:t>
            </w:r>
            <w:r>
              <w:rPr>
                <w:szCs w:val="24"/>
              </w:rPr>
              <w:t>10</w:t>
            </w:r>
            <w:r>
              <w:rPr>
                <w:szCs w:val="24"/>
                <w:lang w:val="en-US"/>
              </w:rPr>
              <w:t>упр.</w:t>
            </w:r>
            <w:r>
              <w:rPr>
                <w:szCs w:val="24"/>
              </w:rPr>
              <w:t>40</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bCs/>
                <w:szCs w:val="24"/>
                <w:lang w:val="en-US"/>
              </w:rPr>
            </w:pPr>
            <w:r w:rsidRPr="009D12D8">
              <w:rPr>
                <w:bCs/>
                <w:szCs w:val="24"/>
                <w:lang w:val="en-US"/>
              </w:rPr>
              <w:t>1</w:t>
            </w:r>
            <w:r>
              <w:rPr>
                <w:bCs/>
                <w:szCs w:val="24"/>
                <w:lang w:val="en-US"/>
              </w:rPr>
              <w:t>5</w:t>
            </w:r>
          </w:p>
        </w:tc>
        <w:tc>
          <w:tcPr>
            <w:tcW w:w="4012" w:type="dxa"/>
          </w:tcPr>
          <w:p w:rsidR="007E30D4" w:rsidRPr="009D12D8" w:rsidRDefault="007E30D4" w:rsidP="005A6A8B">
            <w:pPr>
              <w:pStyle w:val="5"/>
              <w:rPr>
                <w:b w:val="0"/>
                <w:szCs w:val="24"/>
              </w:rPr>
            </w:pPr>
            <w:r w:rsidRPr="008134C2">
              <w:rPr>
                <w:szCs w:val="24"/>
              </w:rPr>
              <w:t>Подготовка к ЕГЭ</w:t>
            </w:r>
            <w:r w:rsidRPr="009D12D8">
              <w:rPr>
                <w:b w:val="0"/>
                <w:szCs w:val="24"/>
              </w:rPr>
              <w:t>. Работа с тестами. Проверка правописных и орфографических умений и навыков.</w:t>
            </w:r>
          </w:p>
        </w:tc>
        <w:tc>
          <w:tcPr>
            <w:tcW w:w="851" w:type="dxa"/>
            <w:gridSpan w:val="2"/>
          </w:tcPr>
          <w:p w:rsidR="007E30D4" w:rsidRPr="009D12D8" w:rsidRDefault="007E30D4" w:rsidP="005A6A8B">
            <w:pPr>
              <w:pStyle w:val="5"/>
              <w:rPr>
                <w:b w:val="0"/>
                <w:szCs w:val="24"/>
              </w:rPr>
            </w:pPr>
            <w:r>
              <w:rPr>
                <w:b w:val="0"/>
                <w:szCs w:val="24"/>
              </w:rPr>
              <w:t>1</w:t>
            </w:r>
          </w:p>
        </w:tc>
        <w:tc>
          <w:tcPr>
            <w:tcW w:w="3401" w:type="dxa"/>
            <w:shd w:val="clear" w:color="auto" w:fill="auto"/>
          </w:tcPr>
          <w:p w:rsidR="007E30D4" w:rsidRPr="00FD093F" w:rsidRDefault="007E30D4" w:rsidP="005A6A8B">
            <w:pPr>
              <w:rPr>
                <w:szCs w:val="24"/>
              </w:rPr>
            </w:pPr>
            <w:r>
              <w:rPr>
                <w:szCs w:val="24"/>
              </w:rPr>
              <w:t>тест</w:t>
            </w:r>
          </w:p>
          <w:p w:rsidR="007E30D4" w:rsidRPr="00FD093F" w:rsidRDefault="007E30D4" w:rsidP="005A6A8B">
            <w:pPr>
              <w:rPr>
                <w:szCs w:val="24"/>
              </w:rPr>
            </w:pP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lang w:val="en-US"/>
              </w:rPr>
              <w:t>16</w:t>
            </w:r>
          </w:p>
        </w:tc>
        <w:tc>
          <w:tcPr>
            <w:tcW w:w="4012" w:type="dxa"/>
          </w:tcPr>
          <w:p w:rsidR="007E30D4" w:rsidRPr="009D12D8" w:rsidRDefault="007E30D4" w:rsidP="005A6A8B">
            <w:pPr>
              <w:pStyle w:val="5"/>
              <w:rPr>
                <w:b w:val="0"/>
                <w:szCs w:val="24"/>
              </w:rPr>
            </w:pPr>
            <w:r w:rsidRPr="009D12D8">
              <w:rPr>
                <w:b w:val="0"/>
                <w:szCs w:val="24"/>
              </w:rPr>
              <w:t>Фразеология. Фразеологические единицы и их употребление</w:t>
            </w:r>
          </w:p>
        </w:tc>
        <w:tc>
          <w:tcPr>
            <w:tcW w:w="851" w:type="dxa"/>
            <w:gridSpan w:val="2"/>
          </w:tcPr>
          <w:p w:rsidR="007E30D4" w:rsidRDefault="007E30D4">
            <w:pPr>
              <w:rPr>
                <w:szCs w:val="24"/>
              </w:rPr>
            </w:pPr>
          </w:p>
          <w:p w:rsidR="007E30D4" w:rsidRPr="009D12D8" w:rsidRDefault="007E30D4" w:rsidP="00742F9F">
            <w:pPr>
              <w:pStyle w:val="5"/>
              <w:rPr>
                <w:b w:val="0"/>
                <w:szCs w:val="24"/>
              </w:rPr>
            </w:pPr>
            <w:r>
              <w:rPr>
                <w:b w:val="0"/>
                <w:szCs w:val="24"/>
              </w:rPr>
              <w:t>1</w:t>
            </w:r>
          </w:p>
        </w:tc>
        <w:tc>
          <w:tcPr>
            <w:tcW w:w="3401" w:type="dxa"/>
            <w:shd w:val="clear" w:color="auto" w:fill="auto"/>
          </w:tcPr>
          <w:p w:rsidR="007E30D4" w:rsidRPr="00FD093F" w:rsidRDefault="007E30D4" w:rsidP="005A6A8B">
            <w:pPr>
              <w:rPr>
                <w:szCs w:val="24"/>
              </w:rPr>
            </w:pPr>
            <w:r w:rsidRPr="005A6A8B">
              <w:rPr>
                <w:szCs w:val="24"/>
              </w:rPr>
              <w:t>&amp;</w:t>
            </w:r>
            <w:r>
              <w:rPr>
                <w:szCs w:val="24"/>
              </w:rPr>
              <w:t>11</w:t>
            </w:r>
            <w:r w:rsidRPr="005A6A8B">
              <w:rPr>
                <w:szCs w:val="24"/>
              </w:rPr>
              <w:t xml:space="preserve">   упр.</w:t>
            </w:r>
            <w:r>
              <w:rPr>
                <w:szCs w:val="24"/>
              </w:rPr>
              <w:t>45, найти 10 фразеологизмов, составить антонимические пары</w:t>
            </w:r>
          </w:p>
        </w:tc>
        <w:tc>
          <w:tcPr>
            <w:tcW w:w="851" w:type="dxa"/>
          </w:tcPr>
          <w:p w:rsidR="007E30D4" w:rsidRPr="005A6A8B" w:rsidRDefault="007E30D4" w:rsidP="005A6A8B">
            <w:pPr>
              <w:rPr>
                <w:szCs w:val="24"/>
              </w:rPr>
            </w:pPr>
          </w:p>
        </w:tc>
      </w:tr>
      <w:tr w:rsidR="007E30D4" w:rsidRPr="009D12D8" w:rsidTr="007E30D4">
        <w:trPr>
          <w:trHeight w:val="37"/>
        </w:trPr>
        <w:tc>
          <w:tcPr>
            <w:tcW w:w="666" w:type="dxa"/>
          </w:tcPr>
          <w:p w:rsidR="007E30D4" w:rsidRPr="0089482A" w:rsidRDefault="007E30D4" w:rsidP="005A6A8B">
            <w:pPr>
              <w:rPr>
                <w:bCs/>
                <w:szCs w:val="24"/>
              </w:rPr>
            </w:pPr>
            <w:r w:rsidRPr="0089482A">
              <w:rPr>
                <w:bCs/>
                <w:szCs w:val="24"/>
              </w:rPr>
              <w:t>1</w:t>
            </w:r>
            <w:r>
              <w:rPr>
                <w:bCs/>
                <w:szCs w:val="24"/>
              </w:rPr>
              <w:t>7</w:t>
            </w:r>
          </w:p>
        </w:tc>
        <w:tc>
          <w:tcPr>
            <w:tcW w:w="4012" w:type="dxa"/>
          </w:tcPr>
          <w:p w:rsidR="007E30D4" w:rsidRPr="009D12D8" w:rsidRDefault="007E30D4" w:rsidP="005A6A8B">
            <w:pPr>
              <w:pStyle w:val="5"/>
              <w:rPr>
                <w:b w:val="0"/>
                <w:szCs w:val="24"/>
              </w:rPr>
            </w:pPr>
            <w:r w:rsidRPr="009D12D8">
              <w:rPr>
                <w:szCs w:val="24"/>
              </w:rPr>
              <w:t>Р/Р.</w:t>
            </w:r>
            <w:r w:rsidRPr="009D12D8">
              <w:rPr>
                <w:b w:val="0"/>
                <w:szCs w:val="24"/>
              </w:rPr>
              <w:t xml:space="preserve"> Лексикография. Лексический анализ текста на основе работы со словарями.</w:t>
            </w:r>
          </w:p>
        </w:tc>
        <w:tc>
          <w:tcPr>
            <w:tcW w:w="851" w:type="dxa"/>
            <w:gridSpan w:val="2"/>
          </w:tcPr>
          <w:p w:rsidR="007E30D4" w:rsidRDefault="007E30D4">
            <w:pPr>
              <w:rPr>
                <w:szCs w:val="24"/>
              </w:rPr>
            </w:pPr>
          </w:p>
          <w:p w:rsidR="007E30D4" w:rsidRDefault="007E30D4">
            <w:pPr>
              <w:rPr>
                <w:szCs w:val="24"/>
              </w:rPr>
            </w:pPr>
            <w:r>
              <w:rPr>
                <w:szCs w:val="24"/>
              </w:rPr>
              <w:t>1</w:t>
            </w:r>
          </w:p>
          <w:p w:rsidR="007E30D4" w:rsidRPr="009D12D8" w:rsidRDefault="007E30D4" w:rsidP="00742F9F">
            <w:pPr>
              <w:pStyle w:val="5"/>
              <w:rPr>
                <w:b w:val="0"/>
                <w:szCs w:val="24"/>
              </w:rPr>
            </w:pPr>
          </w:p>
        </w:tc>
        <w:tc>
          <w:tcPr>
            <w:tcW w:w="3401" w:type="dxa"/>
            <w:shd w:val="clear" w:color="auto" w:fill="auto"/>
          </w:tcPr>
          <w:p w:rsidR="007E30D4" w:rsidRPr="00FD093F" w:rsidRDefault="007E30D4" w:rsidP="005A6A8B">
            <w:pPr>
              <w:rPr>
                <w:szCs w:val="24"/>
              </w:rPr>
            </w:pPr>
            <w:r>
              <w:rPr>
                <w:szCs w:val="24"/>
                <w:lang w:val="en-US"/>
              </w:rPr>
              <w:t>&amp;</w:t>
            </w:r>
            <w:r>
              <w:rPr>
                <w:szCs w:val="24"/>
              </w:rPr>
              <w:t>12вопрос 4 стр.21 письм</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bCs/>
                <w:szCs w:val="24"/>
                <w:lang w:val="en-US"/>
              </w:rPr>
            </w:pPr>
            <w:r w:rsidRPr="009D12D8">
              <w:rPr>
                <w:bCs/>
                <w:szCs w:val="24"/>
                <w:lang w:val="en-US"/>
              </w:rPr>
              <w:t>1</w:t>
            </w:r>
            <w:r>
              <w:rPr>
                <w:bCs/>
                <w:szCs w:val="24"/>
                <w:lang w:val="en-US"/>
              </w:rPr>
              <w:t>8</w:t>
            </w:r>
          </w:p>
        </w:tc>
        <w:tc>
          <w:tcPr>
            <w:tcW w:w="4012" w:type="dxa"/>
          </w:tcPr>
          <w:p w:rsidR="007E30D4" w:rsidRPr="009D12D8" w:rsidRDefault="007E30D4" w:rsidP="00B13B83">
            <w:pPr>
              <w:pStyle w:val="5"/>
              <w:rPr>
                <w:b w:val="0"/>
                <w:szCs w:val="24"/>
              </w:rPr>
            </w:pPr>
            <w:r w:rsidRPr="009D12D8">
              <w:rPr>
                <w:szCs w:val="24"/>
              </w:rPr>
              <w:t xml:space="preserve">К/Р. № 1. </w:t>
            </w:r>
            <w:r w:rsidRPr="009D12D8">
              <w:rPr>
                <w:b w:val="0"/>
                <w:szCs w:val="24"/>
              </w:rPr>
              <w:t>Лексический анализ текста с решением тестовых задач.</w:t>
            </w:r>
          </w:p>
        </w:tc>
        <w:tc>
          <w:tcPr>
            <w:tcW w:w="851" w:type="dxa"/>
            <w:gridSpan w:val="2"/>
          </w:tcPr>
          <w:p w:rsidR="007E30D4" w:rsidRPr="009D12D8" w:rsidRDefault="007E30D4" w:rsidP="005A6A8B">
            <w:pPr>
              <w:pStyle w:val="5"/>
              <w:rPr>
                <w:b w:val="0"/>
                <w:szCs w:val="24"/>
              </w:rPr>
            </w:pPr>
            <w:r>
              <w:rPr>
                <w:b w:val="0"/>
                <w:szCs w:val="24"/>
              </w:rPr>
              <w:t>1</w:t>
            </w:r>
          </w:p>
        </w:tc>
        <w:tc>
          <w:tcPr>
            <w:tcW w:w="3401" w:type="dxa"/>
          </w:tcPr>
          <w:p w:rsidR="007E30D4" w:rsidRPr="009D12D8" w:rsidRDefault="007E30D4" w:rsidP="005A6A8B">
            <w:pPr>
              <w:rPr>
                <w:szCs w:val="24"/>
              </w:rPr>
            </w:pPr>
            <w:r>
              <w:rPr>
                <w:szCs w:val="24"/>
              </w:rPr>
              <w:t>тест</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19</w:t>
            </w:r>
          </w:p>
        </w:tc>
        <w:tc>
          <w:tcPr>
            <w:tcW w:w="4012" w:type="dxa"/>
          </w:tcPr>
          <w:p w:rsidR="007E30D4" w:rsidRPr="009D12D8" w:rsidRDefault="007E30D4" w:rsidP="00B13B83">
            <w:pPr>
              <w:rPr>
                <w:szCs w:val="24"/>
              </w:rPr>
            </w:pPr>
            <w:r w:rsidRPr="009D12D8">
              <w:rPr>
                <w:b/>
                <w:i/>
                <w:szCs w:val="24"/>
              </w:rPr>
              <w:t>Анализ к\р №1</w:t>
            </w:r>
            <w:r w:rsidRPr="009D12D8">
              <w:rPr>
                <w:szCs w:val="24"/>
              </w:rPr>
              <w:t xml:space="preserve">. </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FD093F" w:rsidRDefault="007E30D4" w:rsidP="005A6A8B">
            <w:pPr>
              <w:rPr>
                <w:szCs w:val="24"/>
              </w:rPr>
            </w:pPr>
            <w:r w:rsidRPr="00FD093F">
              <w:rPr>
                <w:szCs w:val="24"/>
              </w:rPr>
              <w:t>&amp;</w:t>
            </w:r>
            <w:r>
              <w:rPr>
                <w:szCs w:val="24"/>
              </w:rPr>
              <w:t>13</w:t>
            </w:r>
            <w:r w:rsidRPr="00FD093F">
              <w:rPr>
                <w:szCs w:val="24"/>
              </w:rPr>
              <w:t xml:space="preserve">   упр.</w:t>
            </w:r>
            <w:r>
              <w:rPr>
                <w:szCs w:val="24"/>
              </w:rPr>
              <w:t xml:space="preserve"> 49, записать высказывание о русском языке в транскрипции</w:t>
            </w:r>
          </w:p>
          <w:p w:rsidR="007E30D4" w:rsidRPr="00FD093F" w:rsidRDefault="007E30D4" w:rsidP="005A6A8B">
            <w:pPr>
              <w:rPr>
                <w:szCs w:val="24"/>
              </w:rPr>
            </w:pPr>
          </w:p>
        </w:tc>
        <w:tc>
          <w:tcPr>
            <w:tcW w:w="851" w:type="dxa"/>
          </w:tcPr>
          <w:p w:rsidR="007E30D4" w:rsidRPr="00FD093F"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2</w:t>
            </w:r>
            <w:r>
              <w:rPr>
                <w:bCs/>
                <w:szCs w:val="24"/>
              </w:rPr>
              <w:t>0</w:t>
            </w:r>
          </w:p>
        </w:tc>
        <w:tc>
          <w:tcPr>
            <w:tcW w:w="4012" w:type="dxa"/>
          </w:tcPr>
          <w:p w:rsidR="007E30D4" w:rsidRPr="009D12D8" w:rsidRDefault="007E30D4" w:rsidP="00B13B83">
            <w:pPr>
              <w:rPr>
                <w:szCs w:val="24"/>
              </w:rPr>
            </w:pPr>
            <w:r w:rsidRPr="009D12D8">
              <w:rPr>
                <w:szCs w:val="24"/>
              </w:rPr>
              <w:t xml:space="preserve">Фонетический разбор слова. Чередование звуков. </w:t>
            </w:r>
          </w:p>
        </w:tc>
        <w:tc>
          <w:tcPr>
            <w:tcW w:w="851" w:type="dxa"/>
            <w:gridSpan w:val="2"/>
          </w:tcPr>
          <w:p w:rsidR="007E30D4" w:rsidRDefault="007E30D4">
            <w:pPr>
              <w:rPr>
                <w:szCs w:val="24"/>
              </w:rPr>
            </w:pPr>
          </w:p>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FD093F" w:rsidRDefault="007E30D4" w:rsidP="005A6A8B">
            <w:pPr>
              <w:rPr>
                <w:szCs w:val="24"/>
              </w:rPr>
            </w:pPr>
            <w:r w:rsidRPr="00FD093F">
              <w:rPr>
                <w:szCs w:val="24"/>
              </w:rPr>
              <w:t>&amp;</w:t>
            </w:r>
            <w:r>
              <w:rPr>
                <w:szCs w:val="24"/>
              </w:rPr>
              <w:t>14учить орфоэпич. минимум</w:t>
            </w:r>
          </w:p>
        </w:tc>
        <w:tc>
          <w:tcPr>
            <w:tcW w:w="851" w:type="dxa"/>
          </w:tcPr>
          <w:p w:rsidR="007E30D4" w:rsidRPr="00FD093F"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21</w:t>
            </w:r>
          </w:p>
        </w:tc>
        <w:tc>
          <w:tcPr>
            <w:tcW w:w="4012" w:type="dxa"/>
          </w:tcPr>
          <w:p w:rsidR="007E30D4" w:rsidRPr="009D12D8" w:rsidRDefault="007E30D4" w:rsidP="00B13B83">
            <w:pPr>
              <w:ind w:right="-108"/>
              <w:rPr>
                <w:szCs w:val="24"/>
              </w:rPr>
            </w:pPr>
            <w:r w:rsidRPr="009D12D8">
              <w:rPr>
                <w:szCs w:val="24"/>
              </w:rPr>
              <w:t>Орфоэпические нормы современного русского языка. Работа со словарями. Решение грамматических задач в тестовой и др. формах</w:t>
            </w:r>
          </w:p>
        </w:tc>
        <w:tc>
          <w:tcPr>
            <w:tcW w:w="851" w:type="dxa"/>
            <w:gridSpan w:val="2"/>
          </w:tcPr>
          <w:p w:rsidR="007E30D4" w:rsidRDefault="007E30D4">
            <w:pPr>
              <w:rPr>
                <w:szCs w:val="24"/>
              </w:rPr>
            </w:pPr>
          </w:p>
          <w:p w:rsidR="007E30D4" w:rsidRDefault="007E30D4">
            <w:pPr>
              <w:rPr>
                <w:szCs w:val="24"/>
              </w:rPr>
            </w:pPr>
            <w:r>
              <w:rPr>
                <w:szCs w:val="24"/>
              </w:rPr>
              <w:t>1</w:t>
            </w:r>
          </w:p>
          <w:p w:rsidR="007E30D4" w:rsidRDefault="007E30D4">
            <w:pPr>
              <w:rPr>
                <w:szCs w:val="24"/>
              </w:rPr>
            </w:pPr>
          </w:p>
          <w:p w:rsidR="007E30D4" w:rsidRPr="009D12D8" w:rsidRDefault="007E30D4" w:rsidP="00742F9F">
            <w:pPr>
              <w:ind w:right="-108"/>
              <w:rPr>
                <w:szCs w:val="24"/>
              </w:rPr>
            </w:pPr>
          </w:p>
        </w:tc>
        <w:tc>
          <w:tcPr>
            <w:tcW w:w="3401" w:type="dxa"/>
            <w:shd w:val="clear" w:color="auto" w:fill="auto"/>
          </w:tcPr>
          <w:p w:rsidR="007E30D4" w:rsidRPr="00FD093F" w:rsidRDefault="007E30D4" w:rsidP="005A6A8B">
            <w:pPr>
              <w:rPr>
                <w:szCs w:val="24"/>
              </w:rPr>
            </w:pPr>
            <w:r>
              <w:rPr>
                <w:szCs w:val="24"/>
                <w:lang w:val="en-US"/>
              </w:rPr>
              <w:t>&amp;</w:t>
            </w:r>
            <w:r>
              <w:rPr>
                <w:szCs w:val="24"/>
              </w:rPr>
              <w:t>14тест</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2</w:t>
            </w:r>
            <w:r>
              <w:rPr>
                <w:bCs/>
                <w:szCs w:val="24"/>
              </w:rPr>
              <w:t>2</w:t>
            </w:r>
          </w:p>
        </w:tc>
        <w:tc>
          <w:tcPr>
            <w:tcW w:w="4012" w:type="dxa"/>
          </w:tcPr>
          <w:p w:rsidR="007E30D4" w:rsidRPr="009D12D8" w:rsidRDefault="007E30D4" w:rsidP="00B13B83">
            <w:pPr>
              <w:rPr>
                <w:szCs w:val="24"/>
              </w:rPr>
            </w:pPr>
            <w:r w:rsidRPr="009D12D8">
              <w:rPr>
                <w:szCs w:val="24"/>
              </w:rPr>
              <w:t xml:space="preserve">Акцентологическая норма. Работа с «Орфоэпическим минимумом»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FD093F" w:rsidRDefault="007E30D4" w:rsidP="005A6A8B">
            <w:pPr>
              <w:rPr>
                <w:szCs w:val="24"/>
              </w:rPr>
            </w:pPr>
            <w:r>
              <w:rPr>
                <w:szCs w:val="24"/>
                <w:lang w:val="en-US"/>
              </w:rPr>
              <w:t>&amp;</w:t>
            </w:r>
            <w:r>
              <w:rPr>
                <w:szCs w:val="24"/>
              </w:rPr>
              <w:t>14инд. тест</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2</w:t>
            </w:r>
            <w:r>
              <w:rPr>
                <w:bCs/>
                <w:szCs w:val="24"/>
              </w:rPr>
              <w:t>3</w:t>
            </w:r>
          </w:p>
        </w:tc>
        <w:tc>
          <w:tcPr>
            <w:tcW w:w="4012" w:type="dxa"/>
          </w:tcPr>
          <w:p w:rsidR="007E30D4" w:rsidRPr="009D12D8" w:rsidRDefault="007E30D4" w:rsidP="005A6A8B">
            <w:pPr>
              <w:rPr>
                <w:szCs w:val="24"/>
              </w:rPr>
            </w:pPr>
            <w:r w:rsidRPr="009D12D8">
              <w:rPr>
                <w:szCs w:val="24"/>
              </w:rPr>
              <w:t>Подготовка к ЕГЭ.</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szCs w:val="24"/>
              </w:rPr>
            </w:pPr>
            <w:r>
              <w:rPr>
                <w:szCs w:val="24"/>
              </w:rPr>
              <w:t>Составить «Маленький тест по орфоэпии»</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24</w:t>
            </w:r>
          </w:p>
        </w:tc>
        <w:tc>
          <w:tcPr>
            <w:tcW w:w="4012" w:type="dxa"/>
          </w:tcPr>
          <w:p w:rsidR="007E30D4" w:rsidRPr="009D12D8" w:rsidRDefault="007E30D4" w:rsidP="005A6A8B">
            <w:pPr>
              <w:rPr>
                <w:szCs w:val="24"/>
              </w:rPr>
            </w:pPr>
            <w:r w:rsidRPr="009D12D8">
              <w:rPr>
                <w:szCs w:val="24"/>
              </w:rPr>
              <w:t xml:space="preserve"> Состав слова. Корневые и аффиксальные морфемы. Морфемный анализ слова.Работа со словарями.</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FD093F" w:rsidRDefault="007E30D4" w:rsidP="005A6A8B">
            <w:pPr>
              <w:rPr>
                <w:szCs w:val="24"/>
              </w:rPr>
            </w:pPr>
            <w:r w:rsidRPr="00FD093F">
              <w:rPr>
                <w:szCs w:val="24"/>
              </w:rPr>
              <w:t>&amp;</w:t>
            </w:r>
            <w:r>
              <w:rPr>
                <w:szCs w:val="24"/>
              </w:rPr>
              <w:t>15</w:t>
            </w:r>
            <w:r w:rsidRPr="00FD093F">
              <w:rPr>
                <w:szCs w:val="24"/>
              </w:rPr>
              <w:t xml:space="preserve">     упр.</w:t>
            </w:r>
            <w:r>
              <w:rPr>
                <w:szCs w:val="24"/>
              </w:rPr>
              <w:t xml:space="preserve"> 57, придумать слова по заданным схемам</w:t>
            </w:r>
          </w:p>
        </w:tc>
        <w:tc>
          <w:tcPr>
            <w:tcW w:w="851" w:type="dxa"/>
          </w:tcPr>
          <w:p w:rsidR="007E30D4" w:rsidRPr="00FD093F"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25</w:t>
            </w:r>
          </w:p>
        </w:tc>
        <w:tc>
          <w:tcPr>
            <w:tcW w:w="4012" w:type="dxa"/>
          </w:tcPr>
          <w:p w:rsidR="007E30D4" w:rsidRPr="009D12D8" w:rsidRDefault="007E30D4" w:rsidP="00B13B83">
            <w:pPr>
              <w:rPr>
                <w:szCs w:val="24"/>
              </w:rPr>
            </w:pPr>
            <w:r>
              <w:rPr>
                <w:b/>
                <w:i/>
                <w:szCs w:val="24"/>
              </w:rPr>
              <w:t>К/Р. № 2. Тест.</w:t>
            </w:r>
          </w:p>
        </w:tc>
        <w:tc>
          <w:tcPr>
            <w:tcW w:w="851" w:type="dxa"/>
            <w:gridSpan w:val="2"/>
          </w:tcPr>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FD093F" w:rsidRDefault="007E30D4" w:rsidP="005A6A8B">
            <w:pPr>
              <w:rPr>
                <w:szCs w:val="24"/>
              </w:rPr>
            </w:pPr>
            <w:r w:rsidRPr="00387895">
              <w:rPr>
                <w:szCs w:val="24"/>
              </w:rPr>
              <w:lastRenderedPageBreak/>
              <w:t>&amp;</w:t>
            </w:r>
            <w:r>
              <w:rPr>
                <w:szCs w:val="24"/>
              </w:rPr>
              <w:t>16</w:t>
            </w:r>
            <w:r w:rsidRPr="00387895">
              <w:rPr>
                <w:szCs w:val="24"/>
              </w:rPr>
              <w:t xml:space="preserve">     упр.</w:t>
            </w:r>
            <w:r>
              <w:rPr>
                <w:szCs w:val="24"/>
              </w:rPr>
              <w:t xml:space="preserve">75 задания в </w:t>
            </w:r>
            <w:r>
              <w:rPr>
                <w:szCs w:val="24"/>
              </w:rPr>
              <w:lastRenderedPageBreak/>
              <w:t>сборнике Сениной</w:t>
            </w:r>
          </w:p>
        </w:tc>
        <w:tc>
          <w:tcPr>
            <w:tcW w:w="851" w:type="dxa"/>
          </w:tcPr>
          <w:p w:rsidR="007E30D4" w:rsidRPr="00387895"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2</w:t>
            </w:r>
            <w:r>
              <w:rPr>
                <w:szCs w:val="24"/>
              </w:rPr>
              <w:t>6</w:t>
            </w:r>
          </w:p>
        </w:tc>
        <w:tc>
          <w:tcPr>
            <w:tcW w:w="4012" w:type="dxa"/>
          </w:tcPr>
          <w:p w:rsidR="007E30D4" w:rsidRPr="009D12D8" w:rsidRDefault="007E30D4" w:rsidP="00B13B83">
            <w:pPr>
              <w:rPr>
                <w:szCs w:val="24"/>
              </w:rPr>
            </w:pPr>
            <w:r>
              <w:rPr>
                <w:szCs w:val="24"/>
              </w:rPr>
              <w:t>Словообразовательные модели. Словообразовательный разбор слова</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szCs w:val="24"/>
              </w:rPr>
            </w:pPr>
          </w:p>
        </w:tc>
        <w:tc>
          <w:tcPr>
            <w:tcW w:w="851" w:type="dxa"/>
          </w:tcPr>
          <w:p w:rsidR="007E30D4" w:rsidRPr="009D12D8"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2</w:t>
            </w:r>
            <w:r>
              <w:rPr>
                <w:szCs w:val="24"/>
              </w:rPr>
              <w:t>7</w:t>
            </w:r>
          </w:p>
        </w:tc>
        <w:tc>
          <w:tcPr>
            <w:tcW w:w="4012" w:type="dxa"/>
          </w:tcPr>
          <w:p w:rsidR="007E30D4" w:rsidRPr="009D12D8" w:rsidRDefault="007E30D4" w:rsidP="005A6A8B">
            <w:pPr>
              <w:rPr>
                <w:szCs w:val="24"/>
              </w:rPr>
            </w:pPr>
            <w:r w:rsidRPr="009D12D8">
              <w:rPr>
                <w:szCs w:val="24"/>
              </w:rPr>
              <w:t>Анализ к/р №2.  Принципы русской орфографии.</w:t>
            </w:r>
          </w:p>
        </w:tc>
        <w:tc>
          <w:tcPr>
            <w:tcW w:w="851" w:type="dxa"/>
            <w:gridSpan w:val="2"/>
          </w:tcPr>
          <w:p w:rsidR="007E30D4" w:rsidRDefault="007E30D4">
            <w:pPr>
              <w:rPr>
                <w:szCs w:val="24"/>
              </w:rPr>
            </w:pPr>
            <w:r>
              <w:rPr>
                <w:szCs w:val="24"/>
              </w:rPr>
              <w:t>1</w:t>
            </w:r>
          </w:p>
          <w:p w:rsidR="007E30D4" w:rsidRPr="009D12D8" w:rsidRDefault="007E30D4" w:rsidP="00742F9F">
            <w:pPr>
              <w:rPr>
                <w:szCs w:val="24"/>
              </w:rPr>
            </w:pPr>
          </w:p>
        </w:tc>
        <w:tc>
          <w:tcPr>
            <w:tcW w:w="3401" w:type="dxa"/>
          </w:tcPr>
          <w:p w:rsidR="007E30D4" w:rsidRPr="00B02D46" w:rsidRDefault="007E30D4" w:rsidP="005A6A8B">
            <w:pPr>
              <w:rPr>
                <w:szCs w:val="24"/>
                <w:lang w:val="en-US"/>
              </w:rPr>
            </w:pPr>
            <w:r>
              <w:rPr>
                <w:szCs w:val="24"/>
                <w:lang w:val="en-US"/>
              </w:rPr>
              <w:t>&amp; 18</w:t>
            </w:r>
            <w:r w:rsidRPr="00B02D46">
              <w:rPr>
                <w:szCs w:val="24"/>
              </w:rPr>
              <w:t xml:space="preserve">   упр.</w:t>
            </w:r>
            <w:r>
              <w:rPr>
                <w:szCs w:val="24"/>
              </w:rPr>
              <w:t xml:space="preserve"> 8</w:t>
            </w:r>
            <w:r>
              <w:rPr>
                <w:szCs w:val="24"/>
                <w:lang w:val="en-US"/>
              </w:rPr>
              <w:t>7</w:t>
            </w:r>
          </w:p>
        </w:tc>
        <w:tc>
          <w:tcPr>
            <w:tcW w:w="851" w:type="dxa"/>
          </w:tcPr>
          <w:p w:rsidR="007E30D4" w:rsidRDefault="007E30D4" w:rsidP="005A6A8B">
            <w:pPr>
              <w:rPr>
                <w:szCs w:val="24"/>
                <w:lang w:val="en-US"/>
              </w:rPr>
            </w:pPr>
          </w:p>
        </w:tc>
      </w:tr>
      <w:tr w:rsidR="007E30D4" w:rsidRPr="009D12D8" w:rsidTr="007E30D4">
        <w:trPr>
          <w:trHeight w:val="1102"/>
        </w:trPr>
        <w:tc>
          <w:tcPr>
            <w:tcW w:w="666" w:type="dxa"/>
          </w:tcPr>
          <w:p w:rsidR="007E30D4" w:rsidRPr="009D12D8" w:rsidRDefault="007E30D4" w:rsidP="005A6A8B">
            <w:pPr>
              <w:rPr>
                <w:szCs w:val="24"/>
              </w:rPr>
            </w:pPr>
            <w:r>
              <w:rPr>
                <w:szCs w:val="24"/>
              </w:rPr>
              <w:t>28</w:t>
            </w:r>
          </w:p>
        </w:tc>
        <w:tc>
          <w:tcPr>
            <w:tcW w:w="4012" w:type="dxa"/>
          </w:tcPr>
          <w:p w:rsidR="007E30D4" w:rsidRPr="009D12D8" w:rsidRDefault="007E30D4" w:rsidP="005A6A8B">
            <w:pPr>
              <w:rPr>
                <w:szCs w:val="24"/>
              </w:rPr>
            </w:pPr>
            <w:r w:rsidRPr="009D12D8">
              <w:rPr>
                <w:szCs w:val="24"/>
              </w:rPr>
              <w:t>Проверяемые и непроверяемые безударные гласные в корне слова.</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387895" w:rsidRDefault="007E30D4" w:rsidP="005A6A8B">
            <w:pPr>
              <w:rPr>
                <w:szCs w:val="24"/>
              </w:rPr>
            </w:pPr>
            <w:r w:rsidRPr="00B02D46">
              <w:rPr>
                <w:szCs w:val="24"/>
              </w:rPr>
              <w:t>&amp;19  упр. 9</w:t>
            </w:r>
            <w:r w:rsidRPr="00387895">
              <w:rPr>
                <w:szCs w:val="24"/>
              </w:rPr>
              <w:t>4</w:t>
            </w:r>
            <w:r>
              <w:rPr>
                <w:szCs w:val="24"/>
              </w:rPr>
              <w:t>, составить тематический диктант «Непроверяемые гласные в корне слова»</w:t>
            </w:r>
          </w:p>
          <w:p w:rsidR="007E30D4" w:rsidRPr="009D12D8" w:rsidRDefault="007E30D4" w:rsidP="005A6A8B">
            <w:pPr>
              <w:rPr>
                <w:szCs w:val="24"/>
              </w:rPr>
            </w:pP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29</w:t>
            </w:r>
          </w:p>
        </w:tc>
        <w:tc>
          <w:tcPr>
            <w:tcW w:w="4012" w:type="dxa"/>
          </w:tcPr>
          <w:p w:rsidR="007E30D4" w:rsidRPr="009D12D8" w:rsidRDefault="007E30D4" w:rsidP="005A6A8B">
            <w:pPr>
              <w:rPr>
                <w:szCs w:val="24"/>
              </w:rPr>
            </w:pPr>
            <w:r w:rsidRPr="009D12D8">
              <w:rPr>
                <w:szCs w:val="24"/>
              </w:rPr>
              <w:t>Чередующиеся гласные в корне слова.</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387895" w:rsidRDefault="007E30D4" w:rsidP="005A6A8B">
            <w:pPr>
              <w:rPr>
                <w:szCs w:val="24"/>
              </w:rPr>
            </w:pPr>
            <w:r w:rsidRPr="00387895">
              <w:rPr>
                <w:szCs w:val="24"/>
              </w:rPr>
              <w:t>&amp;  20    упр.102</w:t>
            </w:r>
            <w:r>
              <w:rPr>
                <w:szCs w:val="24"/>
              </w:rPr>
              <w:t xml:space="preserve"> выучить все исключения из правил</w:t>
            </w:r>
          </w:p>
        </w:tc>
        <w:tc>
          <w:tcPr>
            <w:tcW w:w="851" w:type="dxa"/>
          </w:tcPr>
          <w:p w:rsidR="007E30D4" w:rsidRPr="00387895"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30</w:t>
            </w:r>
          </w:p>
        </w:tc>
        <w:tc>
          <w:tcPr>
            <w:tcW w:w="4012" w:type="dxa"/>
          </w:tcPr>
          <w:p w:rsidR="007E30D4" w:rsidRPr="009D12D8" w:rsidRDefault="007E30D4" w:rsidP="00B13B83">
            <w:pPr>
              <w:ind w:right="-108"/>
              <w:rPr>
                <w:szCs w:val="24"/>
              </w:rPr>
            </w:pPr>
            <w:r w:rsidRPr="009D12D8">
              <w:rPr>
                <w:szCs w:val="24"/>
              </w:rPr>
              <w:t xml:space="preserve">Правописание безударных и чередующихся гласных в корне слова. </w:t>
            </w:r>
          </w:p>
        </w:tc>
        <w:tc>
          <w:tcPr>
            <w:tcW w:w="851" w:type="dxa"/>
            <w:gridSpan w:val="2"/>
          </w:tcPr>
          <w:p w:rsidR="007E30D4" w:rsidRPr="009D12D8" w:rsidRDefault="007E30D4" w:rsidP="005A6A8B">
            <w:pPr>
              <w:ind w:right="-108"/>
              <w:rPr>
                <w:szCs w:val="24"/>
              </w:rPr>
            </w:pPr>
            <w:r>
              <w:rPr>
                <w:szCs w:val="24"/>
              </w:rPr>
              <w:t>1</w:t>
            </w:r>
          </w:p>
        </w:tc>
        <w:tc>
          <w:tcPr>
            <w:tcW w:w="3401" w:type="dxa"/>
            <w:shd w:val="clear" w:color="auto" w:fill="auto"/>
          </w:tcPr>
          <w:p w:rsidR="007E30D4" w:rsidRPr="009D12D8" w:rsidRDefault="007E30D4" w:rsidP="005A6A8B">
            <w:pPr>
              <w:rPr>
                <w:szCs w:val="24"/>
              </w:rPr>
            </w:pPr>
            <w:r w:rsidRPr="00B02D46">
              <w:rPr>
                <w:szCs w:val="24"/>
              </w:rPr>
              <w:t>&amp;</w:t>
            </w:r>
            <w:r>
              <w:rPr>
                <w:szCs w:val="24"/>
              </w:rPr>
              <w:t>19, 20</w:t>
            </w:r>
            <w:r w:rsidRPr="00B02D46">
              <w:rPr>
                <w:szCs w:val="24"/>
              </w:rPr>
              <w:t xml:space="preserve">    упр.</w:t>
            </w:r>
            <w:r>
              <w:rPr>
                <w:szCs w:val="24"/>
              </w:rPr>
              <w:t xml:space="preserve"> 108 задания в сборнике Сениной</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31</w:t>
            </w:r>
          </w:p>
        </w:tc>
        <w:tc>
          <w:tcPr>
            <w:tcW w:w="4012" w:type="dxa"/>
          </w:tcPr>
          <w:p w:rsidR="007E30D4" w:rsidRPr="009D12D8" w:rsidRDefault="007E30D4" w:rsidP="005A6A8B">
            <w:pPr>
              <w:rPr>
                <w:szCs w:val="24"/>
              </w:rPr>
            </w:pPr>
            <w:r w:rsidRPr="009D12D8">
              <w:rPr>
                <w:szCs w:val="24"/>
              </w:rPr>
              <w:t xml:space="preserve">Употребление гласных после шипящих.    </w:t>
            </w:r>
            <w:r w:rsidRPr="009D12D8">
              <w:rPr>
                <w:b/>
                <w:i/>
                <w:szCs w:val="24"/>
              </w:rPr>
              <w:t>Словарный диктант.</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B02D46" w:rsidRDefault="007E30D4" w:rsidP="005A6A8B">
            <w:pPr>
              <w:rPr>
                <w:b/>
                <w:szCs w:val="24"/>
              </w:rPr>
            </w:pPr>
            <w:r>
              <w:rPr>
                <w:szCs w:val="24"/>
                <w:lang w:val="en-US"/>
              </w:rPr>
              <w:t>&amp;</w:t>
            </w:r>
            <w:r>
              <w:rPr>
                <w:szCs w:val="24"/>
              </w:rPr>
              <w:t>21</w:t>
            </w:r>
            <w:r>
              <w:rPr>
                <w:szCs w:val="24"/>
                <w:lang w:val="en-US"/>
              </w:rPr>
              <w:t>упр.</w:t>
            </w:r>
            <w:r>
              <w:rPr>
                <w:szCs w:val="24"/>
              </w:rPr>
              <w:t xml:space="preserve">113, составить таблицу </w:t>
            </w:r>
          </w:p>
          <w:p w:rsidR="007E30D4" w:rsidRPr="00B02D46" w:rsidRDefault="007E30D4" w:rsidP="005A6A8B">
            <w:pPr>
              <w:rPr>
                <w:b/>
                <w:szCs w:val="24"/>
              </w:rPr>
            </w:pP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32</w:t>
            </w:r>
          </w:p>
        </w:tc>
        <w:tc>
          <w:tcPr>
            <w:tcW w:w="4012" w:type="dxa"/>
          </w:tcPr>
          <w:p w:rsidR="007E30D4" w:rsidRPr="009D12D8" w:rsidRDefault="007E30D4" w:rsidP="005A6A8B">
            <w:pPr>
              <w:rPr>
                <w:szCs w:val="24"/>
              </w:rPr>
            </w:pPr>
            <w:r w:rsidRPr="009D12D8">
              <w:rPr>
                <w:szCs w:val="24"/>
              </w:rPr>
              <w:t xml:space="preserve">Употребление гласных после </w:t>
            </w:r>
            <w:r w:rsidRPr="009D12D8">
              <w:rPr>
                <w:b/>
                <w:i/>
                <w:szCs w:val="24"/>
                <w:u w:val="single"/>
              </w:rPr>
              <w:t>Ц</w:t>
            </w:r>
            <w:r w:rsidRPr="009D12D8">
              <w:rPr>
                <w:szCs w:val="24"/>
              </w:rPr>
              <w:t xml:space="preserve">.   Употребление букв  </w:t>
            </w:r>
            <w:r w:rsidRPr="009D12D8">
              <w:rPr>
                <w:b/>
                <w:i/>
                <w:szCs w:val="24"/>
                <w:u w:val="single"/>
              </w:rPr>
              <w:t xml:space="preserve">Э,Е,Ё </w:t>
            </w:r>
            <w:r w:rsidRPr="009D12D8">
              <w:rPr>
                <w:b/>
                <w:i/>
                <w:szCs w:val="24"/>
              </w:rPr>
              <w:t>и сочетания</w:t>
            </w:r>
            <w:r w:rsidRPr="009D12D8">
              <w:rPr>
                <w:b/>
                <w:i/>
                <w:szCs w:val="24"/>
                <w:u w:val="single"/>
              </w:rPr>
              <w:t xml:space="preserve"> ЙО </w:t>
            </w:r>
            <w:r w:rsidRPr="009D12D8">
              <w:rPr>
                <w:szCs w:val="24"/>
              </w:rPr>
              <w:t>в различных морфемах</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B02D46" w:rsidRDefault="007E30D4" w:rsidP="005A6A8B">
            <w:pPr>
              <w:rPr>
                <w:b/>
                <w:szCs w:val="24"/>
              </w:rPr>
            </w:pPr>
            <w:r w:rsidRPr="00387895">
              <w:rPr>
                <w:szCs w:val="24"/>
              </w:rPr>
              <w:t>&amp;</w:t>
            </w:r>
            <w:r>
              <w:rPr>
                <w:szCs w:val="24"/>
              </w:rPr>
              <w:t>22, 23</w:t>
            </w:r>
            <w:r w:rsidRPr="00387895">
              <w:rPr>
                <w:szCs w:val="24"/>
              </w:rPr>
              <w:t xml:space="preserve"> упр.</w:t>
            </w:r>
            <w:r>
              <w:rPr>
                <w:szCs w:val="24"/>
              </w:rPr>
              <w:t>118 задания в сборнике Сениной</w:t>
            </w:r>
          </w:p>
        </w:tc>
        <w:tc>
          <w:tcPr>
            <w:tcW w:w="851" w:type="dxa"/>
          </w:tcPr>
          <w:p w:rsidR="007E30D4" w:rsidRPr="00387895"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3</w:t>
            </w:r>
            <w:r>
              <w:rPr>
                <w:bCs/>
                <w:szCs w:val="24"/>
              </w:rPr>
              <w:t>3</w:t>
            </w:r>
          </w:p>
        </w:tc>
        <w:tc>
          <w:tcPr>
            <w:tcW w:w="4012" w:type="dxa"/>
          </w:tcPr>
          <w:p w:rsidR="007E30D4" w:rsidRPr="009D12D8" w:rsidRDefault="007E30D4" w:rsidP="005A6A8B">
            <w:pPr>
              <w:rPr>
                <w:szCs w:val="24"/>
              </w:rPr>
            </w:pPr>
            <w:r w:rsidRPr="009D12D8">
              <w:rPr>
                <w:b/>
                <w:szCs w:val="24"/>
              </w:rPr>
              <w:t>Р/р</w:t>
            </w:r>
            <w:r w:rsidRPr="009D12D8">
              <w:rPr>
                <w:szCs w:val="24"/>
              </w:rPr>
              <w:t xml:space="preserve"> ЕГЭ по русскому языку. Задание с разверну</w:t>
            </w:r>
            <w:r>
              <w:rPr>
                <w:szCs w:val="24"/>
              </w:rPr>
              <w:t>тым ответом</w:t>
            </w:r>
            <w:r w:rsidRPr="009D12D8">
              <w:rPr>
                <w:szCs w:val="24"/>
              </w:rPr>
              <w:t xml:space="preserve">.  Отражение авторской позиции.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9D12D8" w:rsidRDefault="007E30D4" w:rsidP="005A6A8B">
            <w:pPr>
              <w:rPr>
                <w:b/>
                <w:szCs w:val="24"/>
              </w:rPr>
            </w:pPr>
            <w:r>
              <w:rPr>
                <w:szCs w:val="24"/>
              </w:rPr>
              <w:t>сочинение</w:t>
            </w:r>
            <w:r>
              <w:rPr>
                <w:szCs w:val="24"/>
                <w:lang w:val="en-US"/>
              </w:rPr>
              <w:t>.</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3</w:t>
            </w:r>
            <w:r>
              <w:rPr>
                <w:bCs/>
                <w:szCs w:val="24"/>
              </w:rPr>
              <w:t>4</w:t>
            </w:r>
          </w:p>
        </w:tc>
        <w:tc>
          <w:tcPr>
            <w:tcW w:w="4012" w:type="dxa"/>
          </w:tcPr>
          <w:p w:rsidR="007E30D4" w:rsidRPr="009D12D8" w:rsidRDefault="007E30D4" w:rsidP="005A6A8B">
            <w:pPr>
              <w:rPr>
                <w:szCs w:val="24"/>
              </w:rPr>
            </w:pPr>
            <w:r w:rsidRPr="009D12D8">
              <w:rPr>
                <w:b/>
                <w:szCs w:val="24"/>
              </w:rPr>
              <w:t>Диктант</w:t>
            </w:r>
            <w:r w:rsidRPr="009D12D8">
              <w:rPr>
                <w:szCs w:val="24"/>
              </w:rPr>
              <w:t>с  последующей самопроверкой (упр. 118)</w:t>
            </w:r>
          </w:p>
        </w:tc>
        <w:tc>
          <w:tcPr>
            <w:tcW w:w="851" w:type="dxa"/>
            <w:gridSpan w:val="2"/>
          </w:tcPr>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B02D46" w:rsidRDefault="007E30D4" w:rsidP="005A6A8B">
            <w:pPr>
              <w:rPr>
                <w:b/>
                <w:szCs w:val="24"/>
              </w:rPr>
            </w:pPr>
          </w:p>
        </w:tc>
        <w:tc>
          <w:tcPr>
            <w:tcW w:w="851" w:type="dxa"/>
          </w:tcPr>
          <w:p w:rsidR="007E30D4" w:rsidRPr="00B02D46" w:rsidRDefault="007E30D4" w:rsidP="005A6A8B">
            <w:pPr>
              <w:rPr>
                <w:b/>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3</w:t>
            </w:r>
            <w:r>
              <w:rPr>
                <w:bCs/>
                <w:szCs w:val="24"/>
              </w:rPr>
              <w:t>5</w:t>
            </w:r>
          </w:p>
        </w:tc>
        <w:tc>
          <w:tcPr>
            <w:tcW w:w="4012" w:type="dxa"/>
          </w:tcPr>
          <w:p w:rsidR="007E30D4" w:rsidRPr="009D12D8" w:rsidRDefault="007E30D4" w:rsidP="005A6A8B">
            <w:pPr>
              <w:rPr>
                <w:szCs w:val="24"/>
              </w:rPr>
            </w:pPr>
            <w:r w:rsidRPr="009D12D8">
              <w:rPr>
                <w:szCs w:val="24"/>
              </w:rPr>
              <w:t>Правописание звонких и  глухих согласных.</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387895">
              <w:rPr>
                <w:szCs w:val="24"/>
              </w:rPr>
              <w:t>&amp;</w:t>
            </w:r>
            <w:r>
              <w:rPr>
                <w:szCs w:val="24"/>
              </w:rPr>
              <w:t>24</w:t>
            </w:r>
            <w:r w:rsidRPr="00387895">
              <w:rPr>
                <w:szCs w:val="24"/>
              </w:rPr>
              <w:t xml:space="preserve">   упр.</w:t>
            </w:r>
            <w:r>
              <w:rPr>
                <w:szCs w:val="24"/>
              </w:rPr>
              <w:t>125, составить тестовое задание по образцу ЕГЭ</w:t>
            </w:r>
          </w:p>
        </w:tc>
        <w:tc>
          <w:tcPr>
            <w:tcW w:w="851" w:type="dxa"/>
          </w:tcPr>
          <w:p w:rsidR="007E30D4" w:rsidRPr="00387895"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3</w:t>
            </w:r>
            <w:r>
              <w:rPr>
                <w:bCs/>
                <w:szCs w:val="24"/>
              </w:rPr>
              <w:t>6</w:t>
            </w:r>
          </w:p>
        </w:tc>
        <w:tc>
          <w:tcPr>
            <w:tcW w:w="4012" w:type="dxa"/>
          </w:tcPr>
          <w:p w:rsidR="007E30D4" w:rsidRPr="009D12D8" w:rsidRDefault="007E30D4" w:rsidP="005A6A8B">
            <w:pPr>
              <w:rPr>
                <w:szCs w:val="24"/>
              </w:rPr>
            </w:pPr>
            <w:r w:rsidRPr="009D12D8">
              <w:rPr>
                <w:szCs w:val="24"/>
              </w:rPr>
              <w:t>Правописание непроизносимых  согласных.</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387895">
              <w:rPr>
                <w:szCs w:val="24"/>
              </w:rPr>
              <w:t>&amp;</w:t>
            </w:r>
            <w:r>
              <w:rPr>
                <w:szCs w:val="24"/>
              </w:rPr>
              <w:t>25</w:t>
            </w:r>
            <w:r w:rsidRPr="00387895">
              <w:rPr>
                <w:szCs w:val="24"/>
              </w:rPr>
              <w:t xml:space="preserve">    упр.</w:t>
            </w:r>
            <w:r>
              <w:rPr>
                <w:szCs w:val="24"/>
              </w:rPr>
              <w:t>127 задания в сборнике Сениной</w:t>
            </w:r>
          </w:p>
        </w:tc>
        <w:tc>
          <w:tcPr>
            <w:tcW w:w="851" w:type="dxa"/>
          </w:tcPr>
          <w:p w:rsidR="007E30D4" w:rsidRPr="00387895"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3</w:t>
            </w:r>
            <w:r>
              <w:rPr>
                <w:bCs/>
                <w:szCs w:val="24"/>
              </w:rPr>
              <w:t>7</w:t>
            </w:r>
          </w:p>
        </w:tc>
        <w:tc>
          <w:tcPr>
            <w:tcW w:w="4012" w:type="dxa"/>
          </w:tcPr>
          <w:p w:rsidR="007E30D4" w:rsidRPr="009D12D8" w:rsidRDefault="007E30D4" w:rsidP="005A6A8B">
            <w:pPr>
              <w:rPr>
                <w:szCs w:val="24"/>
              </w:rPr>
            </w:pPr>
            <w:r w:rsidRPr="009D12D8">
              <w:rPr>
                <w:szCs w:val="24"/>
              </w:rPr>
              <w:t>Правописание  двойных согласных.</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&amp;</w:t>
            </w:r>
            <w:r>
              <w:rPr>
                <w:szCs w:val="24"/>
              </w:rPr>
              <w:t>26</w:t>
            </w:r>
            <w:r w:rsidRPr="00B02D46">
              <w:rPr>
                <w:szCs w:val="24"/>
              </w:rPr>
              <w:t xml:space="preserve"> упр.</w:t>
            </w:r>
            <w:r>
              <w:rPr>
                <w:szCs w:val="24"/>
              </w:rPr>
              <w:t xml:space="preserve"> 132, составить «Словарь-минимум»</w:t>
            </w:r>
          </w:p>
          <w:p w:rsidR="007E30D4" w:rsidRPr="00B02D46" w:rsidRDefault="007E30D4" w:rsidP="005A6A8B">
            <w:pPr>
              <w:rPr>
                <w:b/>
                <w:szCs w:val="24"/>
              </w:rPr>
            </w:pP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38</w:t>
            </w:r>
          </w:p>
        </w:tc>
        <w:tc>
          <w:tcPr>
            <w:tcW w:w="4012" w:type="dxa"/>
          </w:tcPr>
          <w:p w:rsidR="007E30D4" w:rsidRPr="009D12D8" w:rsidRDefault="007E30D4" w:rsidP="00B13B83">
            <w:pPr>
              <w:rPr>
                <w:szCs w:val="24"/>
              </w:rPr>
            </w:pPr>
            <w:r w:rsidRPr="009D12D8">
              <w:rPr>
                <w:szCs w:val="24"/>
              </w:rPr>
              <w:t xml:space="preserve">Правописание гласных и согласных в приставках. </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&amp;</w:t>
            </w:r>
            <w:r>
              <w:rPr>
                <w:szCs w:val="24"/>
              </w:rPr>
              <w:t>27</w:t>
            </w:r>
            <w:r w:rsidRPr="00B02D46">
              <w:rPr>
                <w:szCs w:val="24"/>
              </w:rPr>
              <w:t xml:space="preserve">    упр.</w:t>
            </w:r>
            <w:r>
              <w:rPr>
                <w:szCs w:val="24"/>
              </w:rPr>
              <w:t xml:space="preserve"> 149, заполнить таблицу</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39</w:t>
            </w:r>
          </w:p>
        </w:tc>
        <w:tc>
          <w:tcPr>
            <w:tcW w:w="4012" w:type="dxa"/>
          </w:tcPr>
          <w:p w:rsidR="007E30D4" w:rsidRPr="009D12D8" w:rsidRDefault="007E30D4" w:rsidP="005A6A8B">
            <w:pPr>
              <w:rPr>
                <w:szCs w:val="24"/>
              </w:rPr>
            </w:pPr>
            <w:r w:rsidRPr="009D12D8">
              <w:rPr>
                <w:szCs w:val="24"/>
              </w:rPr>
              <w:t>Приставки ПРЕ- и ПРИ-</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Pr>
                <w:szCs w:val="24"/>
                <w:lang w:val="en-US"/>
              </w:rPr>
              <w:t>&amp;</w:t>
            </w:r>
            <w:r>
              <w:rPr>
                <w:szCs w:val="24"/>
              </w:rPr>
              <w:t>28</w:t>
            </w:r>
            <w:r>
              <w:rPr>
                <w:szCs w:val="24"/>
                <w:lang w:val="en-US"/>
              </w:rPr>
              <w:t>упр.</w:t>
            </w:r>
            <w:r>
              <w:rPr>
                <w:szCs w:val="24"/>
              </w:rPr>
              <w:t>153, выучить словарные слова</w:t>
            </w:r>
          </w:p>
        </w:tc>
        <w:tc>
          <w:tcPr>
            <w:tcW w:w="851" w:type="dxa"/>
          </w:tcPr>
          <w:p w:rsidR="007E30D4" w:rsidRDefault="007E30D4" w:rsidP="005A6A8B">
            <w:pPr>
              <w:rPr>
                <w:szCs w:val="24"/>
                <w:lang w:val="en-US"/>
              </w:rPr>
            </w:pPr>
          </w:p>
        </w:tc>
      </w:tr>
      <w:tr w:rsidR="007E30D4" w:rsidRPr="009D12D8" w:rsidTr="007E30D4">
        <w:trPr>
          <w:trHeight w:val="852"/>
        </w:trPr>
        <w:tc>
          <w:tcPr>
            <w:tcW w:w="666" w:type="dxa"/>
          </w:tcPr>
          <w:p w:rsidR="007E30D4" w:rsidRPr="009D12D8" w:rsidRDefault="007E30D4" w:rsidP="005A6A8B">
            <w:pPr>
              <w:rPr>
                <w:bCs/>
                <w:szCs w:val="24"/>
              </w:rPr>
            </w:pPr>
            <w:r>
              <w:rPr>
                <w:bCs/>
                <w:szCs w:val="24"/>
              </w:rPr>
              <w:t>40</w:t>
            </w:r>
          </w:p>
        </w:tc>
        <w:tc>
          <w:tcPr>
            <w:tcW w:w="4012" w:type="dxa"/>
          </w:tcPr>
          <w:p w:rsidR="007E30D4" w:rsidRPr="009D12D8" w:rsidRDefault="007E30D4" w:rsidP="005A6A8B">
            <w:pPr>
              <w:rPr>
                <w:szCs w:val="24"/>
              </w:rPr>
            </w:pPr>
            <w:r w:rsidRPr="009D12D8">
              <w:rPr>
                <w:szCs w:val="24"/>
              </w:rPr>
              <w:t>Гласные Ы-И после приставок.</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&amp;</w:t>
            </w:r>
            <w:r>
              <w:rPr>
                <w:szCs w:val="24"/>
              </w:rPr>
              <w:t>29</w:t>
            </w:r>
            <w:r w:rsidRPr="00B02D46">
              <w:rPr>
                <w:szCs w:val="24"/>
              </w:rPr>
              <w:t xml:space="preserve">  упр.</w:t>
            </w:r>
            <w:r>
              <w:rPr>
                <w:szCs w:val="24"/>
              </w:rPr>
              <w:t xml:space="preserve"> 157, найти и исправить  ошибки в исходном тексте</w:t>
            </w:r>
          </w:p>
          <w:p w:rsidR="007E30D4" w:rsidRPr="00B02D46" w:rsidRDefault="007E30D4" w:rsidP="005A6A8B">
            <w:pPr>
              <w:rPr>
                <w:b/>
                <w:szCs w:val="24"/>
              </w:rPr>
            </w:pP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41</w:t>
            </w:r>
          </w:p>
        </w:tc>
        <w:tc>
          <w:tcPr>
            <w:tcW w:w="4012" w:type="dxa"/>
          </w:tcPr>
          <w:p w:rsidR="007E30D4" w:rsidRPr="009D12D8" w:rsidRDefault="007E30D4" w:rsidP="005A6A8B">
            <w:pPr>
              <w:rPr>
                <w:szCs w:val="24"/>
              </w:rPr>
            </w:pPr>
            <w:r w:rsidRPr="009D12D8">
              <w:rPr>
                <w:szCs w:val="24"/>
              </w:rPr>
              <w:t xml:space="preserve">Урок обобщения и повторения. </w:t>
            </w:r>
            <w:r w:rsidRPr="009D12D8">
              <w:rPr>
                <w:b/>
                <w:i/>
                <w:szCs w:val="24"/>
              </w:rPr>
              <w:t>Словарный диктант.</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упр.</w:t>
            </w:r>
            <w:r>
              <w:rPr>
                <w:szCs w:val="24"/>
              </w:rPr>
              <w:t xml:space="preserve"> 161, инд.задания</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4</w:t>
            </w:r>
            <w:r>
              <w:rPr>
                <w:bCs/>
                <w:szCs w:val="24"/>
              </w:rPr>
              <w:t>2</w:t>
            </w:r>
          </w:p>
        </w:tc>
        <w:tc>
          <w:tcPr>
            <w:tcW w:w="4012" w:type="dxa"/>
          </w:tcPr>
          <w:p w:rsidR="007E30D4" w:rsidRPr="009D12D8" w:rsidRDefault="007E30D4" w:rsidP="005A6A8B">
            <w:pPr>
              <w:rPr>
                <w:szCs w:val="24"/>
              </w:rPr>
            </w:pPr>
            <w:r w:rsidRPr="009D12D8">
              <w:rPr>
                <w:szCs w:val="24"/>
              </w:rPr>
              <w:t>Подготовка к ЕГЭ.</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Pr>
                <w:szCs w:val="24"/>
              </w:rPr>
              <w:t>тесты</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4</w:t>
            </w:r>
            <w:r>
              <w:rPr>
                <w:bCs/>
                <w:szCs w:val="24"/>
              </w:rPr>
              <w:t>3</w:t>
            </w:r>
          </w:p>
        </w:tc>
        <w:tc>
          <w:tcPr>
            <w:tcW w:w="4012" w:type="dxa"/>
          </w:tcPr>
          <w:p w:rsidR="007E30D4" w:rsidRPr="009D12D8" w:rsidRDefault="007E30D4" w:rsidP="005A6A8B">
            <w:pPr>
              <w:rPr>
                <w:szCs w:val="24"/>
              </w:rPr>
            </w:pPr>
            <w:r w:rsidRPr="009D12D8">
              <w:rPr>
                <w:szCs w:val="24"/>
              </w:rPr>
              <w:t>Употребление Ъ и Ь.</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&amp;</w:t>
            </w:r>
            <w:r>
              <w:rPr>
                <w:szCs w:val="24"/>
              </w:rPr>
              <w:t>30</w:t>
            </w:r>
            <w:r w:rsidRPr="00B02D46">
              <w:rPr>
                <w:szCs w:val="24"/>
              </w:rPr>
              <w:t xml:space="preserve">   упр.</w:t>
            </w:r>
            <w:r>
              <w:rPr>
                <w:szCs w:val="24"/>
              </w:rPr>
              <w:t xml:space="preserve"> 165, задания в сборнике Сениной </w:t>
            </w:r>
          </w:p>
          <w:p w:rsidR="007E30D4" w:rsidRPr="00B02D46" w:rsidRDefault="007E30D4" w:rsidP="005A6A8B">
            <w:pPr>
              <w:rPr>
                <w:b/>
                <w:szCs w:val="24"/>
              </w:rPr>
            </w:pP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4</w:t>
            </w:r>
            <w:r>
              <w:rPr>
                <w:bCs/>
                <w:szCs w:val="24"/>
              </w:rPr>
              <w:t>4</w:t>
            </w:r>
          </w:p>
        </w:tc>
        <w:tc>
          <w:tcPr>
            <w:tcW w:w="4012" w:type="dxa"/>
          </w:tcPr>
          <w:p w:rsidR="007E30D4" w:rsidRDefault="007E30D4" w:rsidP="005A6A8B">
            <w:pPr>
              <w:rPr>
                <w:szCs w:val="24"/>
              </w:rPr>
            </w:pPr>
            <w:r w:rsidRPr="009D12D8">
              <w:rPr>
                <w:szCs w:val="24"/>
              </w:rPr>
              <w:t>Правописание Ъ и Ь. Правописание Ь</w:t>
            </w:r>
          </w:p>
          <w:p w:rsidR="007E30D4" w:rsidRPr="009D12D8" w:rsidRDefault="007E30D4" w:rsidP="005A6A8B">
            <w:pPr>
              <w:rPr>
                <w:szCs w:val="24"/>
              </w:rPr>
            </w:pPr>
            <w:r w:rsidRPr="009D12D8">
              <w:rPr>
                <w:szCs w:val="24"/>
              </w:rPr>
              <w:t>после шипящих.</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&amp;</w:t>
            </w:r>
            <w:r>
              <w:rPr>
                <w:szCs w:val="24"/>
              </w:rPr>
              <w:t>30</w:t>
            </w:r>
            <w:r w:rsidRPr="00B02D46">
              <w:rPr>
                <w:szCs w:val="24"/>
              </w:rPr>
              <w:t xml:space="preserve">   упр.</w:t>
            </w:r>
            <w:r>
              <w:rPr>
                <w:szCs w:val="24"/>
              </w:rPr>
              <w:t xml:space="preserve"> 166 задания в сборнике Сениной</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lastRenderedPageBreak/>
              <w:t>4</w:t>
            </w:r>
            <w:r>
              <w:rPr>
                <w:bCs/>
                <w:szCs w:val="24"/>
              </w:rPr>
              <w:t>5</w:t>
            </w:r>
          </w:p>
        </w:tc>
        <w:tc>
          <w:tcPr>
            <w:tcW w:w="4012" w:type="dxa"/>
          </w:tcPr>
          <w:p w:rsidR="007E30D4" w:rsidRPr="009D12D8" w:rsidRDefault="007E30D4" w:rsidP="005A6A8B">
            <w:pPr>
              <w:rPr>
                <w:szCs w:val="24"/>
              </w:rPr>
            </w:pPr>
            <w:r w:rsidRPr="009D12D8">
              <w:rPr>
                <w:szCs w:val="24"/>
              </w:rPr>
              <w:t>Употребление прописных букв.</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&amp;</w:t>
            </w:r>
            <w:r>
              <w:rPr>
                <w:szCs w:val="24"/>
              </w:rPr>
              <w:t>31</w:t>
            </w:r>
            <w:r w:rsidRPr="00B02D46">
              <w:rPr>
                <w:szCs w:val="24"/>
              </w:rPr>
              <w:t xml:space="preserve">  упр.</w:t>
            </w:r>
            <w:r>
              <w:rPr>
                <w:szCs w:val="24"/>
              </w:rPr>
              <w:t xml:space="preserve"> 170</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4</w:t>
            </w:r>
            <w:r>
              <w:rPr>
                <w:bCs/>
                <w:szCs w:val="24"/>
              </w:rPr>
              <w:t>6</w:t>
            </w:r>
          </w:p>
        </w:tc>
        <w:tc>
          <w:tcPr>
            <w:tcW w:w="4012" w:type="dxa"/>
          </w:tcPr>
          <w:p w:rsidR="007E30D4" w:rsidRPr="009D12D8" w:rsidRDefault="007E30D4" w:rsidP="005A6A8B">
            <w:pPr>
              <w:rPr>
                <w:szCs w:val="24"/>
              </w:rPr>
            </w:pPr>
            <w:r w:rsidRPr="009D12D8">
              <w:rPr>
                <w:szCs w:val="24"/>
              </w:rPr>
              <w:t>Правила переноса слов.</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&amp;</w:t>
            </w:r>
            <w:r>
              <w:rPr>
                <w:szCs w:val="24"/>
              </w:rPr>
              <w:t xml:space="preserve">32 </w:t>
            </w:r>
            <w:r w:rsidRPr="00B02D46">
              <w:rPr>
                <w:szCs w:val="24"/>
              </w:rPr>
              <w:t xml:space="preserve">   упр.</w:t>
            </w:r>
            <w:r>
              <w:rPr>
                <w:szCs w:val="24"/>
              </w:rPr>
              <w:t xml:space="preserve"> 176</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4</w:t>
            </w:r>
            <w:r>
              <w:rPr>
                <w:bCs/>
                <w:szCs w:val="24"/>
              </w:rPr>
              <w:t>7</w:t>
            </w:r>
          </w:p>
        </w:tc>
        <w:tc>
          <w:tcPr>
            <w:tcW w:w="4012" w:type="dxa"/>
          </w:tcPr>
          <w:p w:rsidR="007E30D4" w:rsidRPr="009D12D8" w:rsidRDefault="007E30D4" w:rsidP="005A6A8B">
            <w:pPr>
              <w:rPr>
                <w:szCs w:val="24"/>
              </w:rPr>
            </w:pPr>
            <w:r w:rsidRPr="009D12D8">
              <w:rPr>
                <w:b/>
                <w:i/>
                <w:szCs w:val="24"/>
              </w:rPr>
              <w:t>К/Р. № 3.</w:t>
            </w:r>
            <w:r>
              <w:rPr>
                <w:b/>
                <w:i/>
                <w:szCs w:val="24"/>
              </w:rPr>
              <w:t xml:space="preserve">Контрольный </w:t>
            </w:r>
            <w:r w:rsidRPr="009D12D8">
              <w:rPr>
                <w:b/>
                <w:i/>
                <w:szCs w:val="24"/>
              </w:rPr>
              <w:t xml:space="preserve">тест </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48</w:t>
            </w:r>
          </w:p>
        </w:tc>
        <w:tc>
          <w:tcPr>
            <w:tcW w:w="4012" w:type="dxa"/>
          </w:tcPr>
          <w:p w:rsidR="007E30D4" w:rsidRPr="009D12D8" w:rsidRDefault="007E30D4" w:rsidP="005A6A8B">
            <w:pPr>
              <w:rPr>
                <w:szCs w:val="24"/>
              </w:rPr>
            </w:pPr>
            <w:r w:rsidRPr="009D12D8">
              <w:rPr>
                <w:szCs w:val="24"/>
              </w:rPr>
              <w:t>Анализ к/р № 3. Систематизация знаний о частях речи.</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B02D46" w:rsidRDefault="007E30D4" w:rsidP="005A6A8B">
            <w:pPr>
              <w:rPr>
                <w:szCs w:val="24"/>
              </w:rPr>
            </w:pPr>
            <w:r w:rsidRPr="00B02D46">
              <w:rPr>
                <w:szCs w:val="24"/>
              </w:rPr>
              <w:t xml:space="preserve"> упр.</w:t>
            </w:r>
            <w:r>
              <w:rPr>
                <w:szCs w:val="24"/>
              </w:rPr>
              <w:t xml:space="preserve"> 154 </w:t>
            </w:r>
          </w:p>
          <w:p w:rsidR="007E30D4" w:rsidRPr="00B02D46" w:rsidRDefault="007E30D4" w:rsidP="005A6A8B">
            <w:pPr>
              <w:rPr>
                <w:szCs w:val="24"/>
              </w:rPr>
            </w:pP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49</w:t>
            </w:r>
          </w:p>
        </w:tc>
        <w:tc>
          <w:tcPr>
            <w:tcW w:w="4012" w:type="dxa"/>
          </w:tcPr>
          <w:p w:rsidR="007E30D4" w:rsidRDefault="007E30D4" w:rsidP="005A6A8B">
            <w:pPr>
              <w:rPr>
                <w:szCs w:val="24"/>
              </w:rPr>
            </w:pPr>
            <w:r w:rsidRPr="009D12D8">
              <w:rPr>
                <w:szCs w:val="24"/>
              </w:rPr>
              <w:t>Имя существительное как часть речи.</w:t>
            </w:r>
          </w:p>
          <w:p w:rsidR="007E30D4" w:rsidRPr="009D12D8" w:rsidRDefault="007E30D4" w:rsidP="005A6A8B">
            <w:pPr>
              <w:rPr>
                <w:szCs w:val="24"/>
              </w:rPr>
            </w:pPr>
            <w:r w:rsidRPr="009D12D8">
              <w:rPr>
                <w:szCs w:val="24"/>
              </w:rPr>
              <w:t>Морфологический разбор имени существительного.</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B02D46" w:rsidRDefault="007E30D4" w:rsidP="005A6A8B">
            <w:pPr>
              <w:rPr>
                <w:szCs w:val="24"/>
              </w:rPr>
            </w:pPr>
            <w:r>
              <w:rPr>
                <w:szCs w:val="24"/>
                <w:lang w:val="en-US"/>
              </w:rPr>
              <w:t>&amp;</w:t>
            </w:r>
            <w:r>
              <w:rPr>
                <w:szCs w:val="24"/>
              </w:rPr>
              <w:t>33</w:t>
            </w:r>
            <w:r>
              <w:rPr>
                <w:szCs w:val="24"/>
                <w:lang w:val="en-US"/>
              </w:rPr>
              <w:t>упр.</w:t>
            </w:r>
            <w:r>
              <w:rPr>
                <w:szCs w:val="24"/>
              </w:rPr>
              <w:t>180</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5</w:t>
            </w:r>
            <w:r>
              <w:rPr>
                <w:szCs w:val="24"/>
              </w:rPr>
              <w:t>0</w:t>
            </w:r>
          </w:p>
        </w:tc>
        <w:tc>
          <w:tcPr>
            <w:tcW w:w="4012" w:type="dxa"/>
          </w:tcPr>
          <w:p w:rsidR="007E30D4" w:rsidRPr="009D12D8" w:rsidRDefault="007E30D4" w:rsidP="005A6A8B">
            <w:pPr>
              <w:rPr>
                <w:szCs w:val="24"/>
              </w:rPr>
            </w:pPr>
            <w:r w:rsidRPr="009D12D8">
              <w:rPr>
                <w:szCs w:val="24"/>
              </w:rPr>
              <w:t>Правописание падежных окончаний имен существительных.</w:t>
            </w:r>
          </w:p>
          <w:p w:rsidR="007E30D4" w:rsidRPr="009D12D8" w:rsidRDefault="007E30D4" w:rsidP="005A6A8B">
            <w:pPr>
              <w:rPr>
                <w:szCs w:val="24"/>
              </w:rPr>
            </w:pPr>
            <w:r w:rsidRPr="009D12D8">
              <w:rPr>
                <w:szCs w:val="24"/>
              </w:rPr>
              <w:t>Морфологические нормы.</w:t>
            </w:r>
          </w:p>
        </w:tc>
        <w:tc>
          <w:tcPr>
            <w:tcW w:w="851" w:type="dxa"/>
            <w:gridSpan w:val="2"/>
          </w:tcPr>
          <w:p w:rsidR="007E30D4" w:rsidRDefault="007E30D4">
            <w:pPr>
              <w:rPr>
                <w:szCs w:val="24"/>
              </w:rPr>
            </w:pPr>
            <w:r>
              <w:rPr>
                <w:szCs w:val="24"/>
              </w:rPr>
              <w:t>1</w:t>
            </w:r>
          </w:p>
          <w:p w:rsidR="007E30D4" w:rsidRPr="009D12D8" w:rsidRDefault="007E30D4" w:rsidP="005A6A8B">
            <w:pPr>
              <w:rPr>
                <w:szCs w:val="24"/>
              </w:rPr>
            </w:pPr>
          </w:p>
        </w:tc>
        <w:tc>
          <w:tcPr>
            <w:tcW w:w="3401" w:type="dxa"/>
            <w:shd w:val="clear" w:color="auto" w:fill="auto"/>
          </w:tcPr>
          <w:p w:rsidR="007E30D4" w:rsidRPr="00B02D46" w:rsidRDefault="007E30D4" w:rsidP="005A6A8B">
            <w:pPr>
              <w:rPr>
                <w:szCs w:val="24"/>
              </w:rPr>
            </w:pPr>
            <w:r w:rsidRPr="00B02D46">
              <w:rPr>
                <w:szCs w:val="24"/>
              </w:rPr>
              <w:t>&amp;</w:t>
            </w:r>
            <w:r>
              <w:rPr>
                <w:szCs w:val="24"/>
              </w:rPr>
              <w:t>34</w:t>
            </w:r>
            <w:r w:rsidRPr="00B02D46">
              <w:rPr>
                <w:szCs w:val="24"/>
              </w:rPr>
              <w:t xml:space="preserve">   упр.</w:t>
            </w:r>
            <w:r>
              <w:rPr>
                <w:szCs w:val="24"/>
              </w:rPr>
              <w:t xml:space="preserve"> 187 задания в сборнике Сениной</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5</w:t>
            </w:r>
            <w:r>
              <w:rPr>
                <w:szCs w:val="24"/>
              </w:rPr>
              <w:t>1</w:t>
            </w:r>
          </w:p>
        </w:tc>
        <w:tc>
          <w:tcPr>
            <w:tcW w:w="4012" w:type="dxa"/>
          </w:tcPr>
          <w:p w:rsidR="007E30D4" w:rsidRPr="009D12D8" w:rsidRDefault="007E30D4" w:rsidP="005A6A8B">
            <w:pPr>
              <w:rPr>
                <w:szCs w:val="24"/>
              </w:rPr>
            </w:pPr>
            <w:r w:rsidRPr="009D12D8">
              <w:rPr>
                <w:szCs w:val="24"/>
              </w:rPr>
              <w:t>Гласные в суффиксах имен существительных. Морфологические нормы.</w:t>
            </w:r>
          </w:p>
        </w:tc>
        <w:tc>
          <w:tcPr>
            <w:tcW w:w="851" w:type="dxa"/>
            <w:gridSpan w:val="2"/>
          </w:tcPr>
          <w:p w:rsidR="007E30D4" w:rsidRDefault="007E30D4">
            <w:pPr>
              <w:rPr>
                <w:szCs w:val="24"/>
              </w:rPr>
            </w:pPr>
          </w:p>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B02D46" w:rsidRDefault="007E30D4" w:rsidP="005A6A8B">
            <w:pPr>
              <w:rPr>
                <w:szCs w:val="24"/>
              </w:rPr>
            </w:pPr>
            <w:r w:rsidRPr="00B02D46">
              <w:rPr>
                <w:szCs w:val="24"/>
              </w:rPr>
              <w:t>&amp;</w:t>
            </w:r>
            <w:r>
              <w:rPr>
                <w:szCs w:val="24"/>
              </w:rPr>
              <w:t>35</w:t>
            </w:r>
            <w:r w:rsidRPr="00B02D46">
              <w:rPr>
                <w:szCs w:val="24"/>
              </w:rPr>
              <w:t xml:space="preserve">    упр.</w:t>
            </w:r>
            <w:r>
              <w:rPr>
                <w:szCs w:val="24"/>
              </w:rPr>
              <w:t xml:space="preserve"> 206 задания в сборнике Сениной</w:t>
            </w:r>
          </w:p>
          <w:p w:rsidR="007E30D4" w:rsidRPr="00B02D46" w:rsidRDefault="007E30D4" w:rsidP="005A6A8B">
            <w:pPr>
              <w:rPr>
                <w:szCs w:val="24"/>
              </w:rPr>
            </w:pP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5</w:t>
            </w:r>
            <w:r>
              <w:rPr>
                <w:szCs w:val="24"/>
              </w:rPr>
              <w:t>2</w:t>
            </w:r>
          </w:p>
        </w:tc>
        <w:tc>
          <w:tcPr>
            <w:tcW w:w="4012" w:type="dxa"/>
          </w:tcPr>
          <w:p w:rsidR="007E30D4" w:rsidRPr="009D12D8" w:rsidRDefault="007E30D4" w:rsidP="005A6A8B">
            <w:pPr>
              <w:rPr>
                <w:szCs w:val="24"/>
              </w:rPr>
            </w:pPr>
            <w:r w:rsidRPr="009D12D8">
              <w:rPr>
                <w:b/>
                <w:szCs w:val="24"/>
              </w:rPr>
              <w:t>Р/р</w:t>
            </w:r>
            <w:r w:rsidRPr="009D12D8">
              <w:rPr>
                <w:szCs w:val="24"/>
              </w:rPr>
              <w:t xml:space="preserve">   ЕГЭ по русскому языку. З</w:t>
            </w:r>
            <w:r>
              <w:rPr>
                <w:szCs w:val="24"/>
              </w:rPr>
              <w:t>адание с развернутым ответом</w:t>
            </w:r>
            <w:r w:rsidRPr="009D12D8">
              <w:rPr>
                <w:szCs w:val="24"/>
              </w:rPr>
              <w:t>. Аргументация собственного мнения.</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B02D46" w:rsidRDefault="007E30D4" w:rsidP="005A6A8B">
            <w:pPr>
              <w:rPr>
                <w:szCs w:val="24"/>
              </w:rPr>
            </w:pPr>
            <w:r>
              <w:rPr>
                <w:szCs w:val="24"/>
              </w:rPr>
              <w:t>сочинение</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5</w:t>
            </w:r>
            <w:r>
              <w:rPr>
                <w:szCs w:val="24"/>
              </w:rPr>
              <w:t>3</w:t>
            </w:r>
          </w:p>
        </w:tc>
        <w:tc>
          <w:tcPr>
            <w:tcW w:w="4012" w:type="dxa"/>
          </w:tcPr>
          <w:p w:rsidR="007E30D4" w:rsidRPr="009D12D8" w:rsidRDefault="007E30D4" w:rsidP="005A6A8B">
            <w:pPr>
              <w:rPr>
                <w:szCs w:val="24"/>
              </w:rPr>
            </w:pPr>
            <w:r w:rsidRPr="009D12D8">
              <w:rPr>
                <w:szCs w:val="24"/>
              </w:rPr>
              <w:t>Правописание сложных имен существительных.</w:t>
            </w:r>
          </w:p>
        </w:tc>
        <w:tc>
          <w:tcPr>
            <w:tcW w:w="851" w:type="dxa"/>
            <w:gridSpan w:val="2"/>
          </w:tcPr>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B02D46" w:rsidRDefault="007E30D4" w:rsidP="005A6A8B">
            <w:pPr>
              <w:rPr>
                <w:szCs w:val="24"/>
              </w:rPr>
            </w:pPr>
            <w:r w:rsidRPr="00B02D46">
              <w:rPr>
                <w:szCs w:val="24"/>
              </w:rPr>
              <w:t>&amp;</w:t>
            </w:r>
            <w:r>
              <w:rPr>
                <w:szCs w:val="24"/>
              </w:rPr>
              <w:t>36</w:t>
            </w:r>
            <w:r w:rsidRPr="00B02D46">
              <w:rPr>
                <w:szCs w:val="24"/>
              </w:rPr>
              <w:t xml:space="preserve">   упр.</w:t>
            </w:r>
            <w:r>
              <w:rPr>
                <w:szCs w:val="24"/>
              </w:rPr>
              <w:t xml:space="preserve"> 215, придумать слова по моделям </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5</w:t>
            </w:r>
            <w:r>
              <w:rPr>
                <w:szCs w:val="24"/>
              </w:rPr>
              <w:t>4</w:t>
            </w:r>
          </w:p>
        </w:tc>
        <w:tc>
          <w:tcPr>
            <w:tcW w:w="4012" w:type="dxa"/>
          </w:tcPr>
          <w:p w:rsidR="007E30D4" w:rsidRPr="009D12D8" w:rsidRDefault="007E30D4" w:rsidP="005A6A8B">
            <w:pPr>
              <w:rPr>
                <w:szCs w:val="24"/>
              </w:rPr>
            </w:pPr>
            <w:r w:rsidRPr="009D12D8">
              <w:rPr>
                <w:b/>
                <w:i/>
                <w:szCs w:val="24"/>
              </w:rPr>
              <w:t>Контрольная работа № 4</w:t>
            </w:r>
            <w:r w:rsidRPr="009D12D8">
              <w:rPr>
                <w:szCs w:val="24"/>
              </w:rPr>
              <w:t>.    Диктант.</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9D12D8" w:rsidRDefault="007E30D4" w:rsidP="005A6A8B">
            <w:pPr>
              <w:rPr>
                <w:szCs w:val="24"/>
              </w:rPr>
            </w:pPr>
          </w:p>
        </w:tc>
        <w:tc>
          <w:tcPr>
            <w:tcW w:w="851" w:type="dxa"/>
          </w:tcPr>
          <w:p w:rsidR="007E30D4" w:rsidRPr="009D12D8"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5</w:t>
            </w:r>
            <w:r>
              <w:rPr>
                <w:bCs/>
                <w:szCs w:val="24"/>
              </w:rPr>
              <w:t>5</w:t>
            </w:r>
          </w:p>
        </w:tc>
        <w:tc>
          <w:tcPr>
            <w:tcW w:w="4012" w:type="dxa"/>
          </w:tcPr>
          <w:p w:rsidR="007E30D4" w:rsidRPr="009D12D8" w:rsidRDefault="007E30D4" w:rsidP="005A6A8B">
            <w:pPr>
              <w:rPr>
                <w:szCs w:val="24"/>
              </w:rPr>
            </w:pPr>
            <w:r w:rsidRPr="009D12D8">
              <w:rPr>
                <w:szCs w:val="24"/>
              </w:rPr>
              <w:t>Анализ к/р №4.  Имя прилагательное как часть речи.</w:t>
            </w:r>
          </w:p>
          <w:p w:rsidR="007E30D4" w:rsidRPr="009D12D8" w:rsidRDefault="007E30D4" w:rsidP="005A6A8B">
            <w:pPr>
              <w:rPr>
                <w:szCs w:val="24"/>
              </w:rPr>
            </w:pPr>
            <w:r w:rsidRPr="009D12D8">
              <w:rPr>
                <w:szCs w:val="24"/>
              </w:rPr>
              <w:t>Морфологический разбор имени прилагательного.</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B02D46" w:rsidRDefault="007E30D4" w:rsidP="005A6A8B">
            <w:pPr>
              <w:rPr>
                <w:b/>
                <w:szCs w:val="24"/>
              </w:rPr>
            </w:pPr>
            <w:r w:rsidRPr="00B02D46">
              <w:rPr>
                <w:szCs w:val="24"/>
              </w:rPr>
              <w:t>&amp;</w:t>
            </w:r>
            <w:r>
              <w:rPr>
                <w:szCs w:val="24"/>
              </w:rPr>
              <w:t>37</w:t>
            </w:r>
            <w:r w:rsidRPr="00B02D46">
              <w:rPr>
                <w:szCs w:val="24"/>
              </w:rPr>
              <w:t xml:space="preserve">   упр.</w:t>
            </w:r>
            <w:r>
              <w:rPr>
                <w:szCs w:val="24"/>
              </w:rPr>
              <w:t xml:space="preserve"> 220, выписать эпитеты и метафоры из текста</w:t>
            </w:r>
          </w:p>
          <w:p w:rsidR="007E30D4" w:rsidRPr="00B02D46" w:rsidRDefault="007E30D4" w:rsidP="005A6A8B">
            <w:pPr>
              <w:rPr>
                <w:szCs w:val="24"/>
              </w:rPr>
            </w:pP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5</w:t>
            </w:r>
            <w:r>
              <w:rPr>
                <w:bCs/>
                <w:szCs w:val="24"/>
              </w:rPr>
              <w:t>6</w:t>
            </w:r>
          </w:p>
        </w:tc>
        <w:tc>
          <w:tcPr>
            <w:tcW w:w="4012" w:type="dxa"/>
          </w:tcPr>
          <w:p w:rsidR="007E30D4" w:rsidRPr="009D12D8" w:rsidRDefault="007E30D4" w:rsidP="005A6A8B">
            <w:pPr>
              <w:rPr>
                <w:szCs w:val="24"/>
              </w:rPr>
            </w:pPr>
            <w:r w:rsidRPr="009D12D8">
              <w:rPr>
                <w:szCs w:val="24"/>
              </w:rPr>
              <w:t>Правописание суффиксов имен прилагательных. Морфологические нормы.</w:t>
            </w:r>
          </w:p>
        </w:tc>
        <w:tc>
          <w:tcPr>
            <w:tcW w:w="851" w:type="dxa"/>
            <w:gridSpan w:val="2"/>
          </w:tcPr>
          <w:p w:rsidR="007E30D4" w:rsidRDefault="007E30D4">
            <w:pPr>
              <w:rPr>
                <w:szCs w:val="24"/>
              </w:rPr>
            </w:pPr>
          </w:p>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B02D46" w:rsidRDefault="007E30D4" w:rsidP="005A6A8B">
            <w:pPr>
              <w:rPr>
                <w:szCs w:val="24"/>
              </w:rPr>
            </w:pPr>
            <w:r w:rsidRPr="00B02D46">
              <w:rPr>
                <w:szCs w:val="24"/>
              </w:rPr>
              <w:t>&amp;</w:t>
            </w:r>
            <w:r>
              <w:rPr>
                <w:szCs w:val="24"/>
              </w:rPr>
              <w:t>39</w:t>
            </w:r>
            <w:r w:rsidRPr="00B02D46">
              <w:rPr>
                <w:szCs w:val="24"/>
              </w:rPr>
              <w:t xml:space="preserve">    упр.</w:t>
            </w:r>
            <w:r>
              <w:rPr>
                <w:szCs w:val="24"/>
              </w:rPr>
              <w:t xml:space="preserve"> 232 задания в сборнике Сениной</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5</w:t>
            </w:r>
            <w:r>
              <w:rPr>
                <w:bCs/>
                <w:szCs w:val="24"/>
              </w:rPr>
              <w:t>7</w:t>
            </w:r>
          </w:p>
        </w:tc>
        <w:tc>
          <w:tcPr>
            <w:tcW w:w="4012" w:type="dxa"/>
          </w:tcPr>
          <w:p w:rsidR="007E30D4" w:rsidRPr="009D12D8" w:rsidRDefault="007E30D4" w:rsidP="00B13B83">
            <w:pPr>
              <w:rPr>
                <w:szCs w:val="24"/>
              </w:rPr>
            </w:pPr>
            <w:r w:rsidRPr="009D12D8">
              <w:rPr>
                <w:szCs w:val="24"/>
              </w:rPr>
              <w:t xml:space="preserve">Правописание Н И НН в суффиксах имен прилагательных.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B02D46" w:rsidRDefault="007E30D4" w:rsidP="005A6A8B">
            <w:pPr>
              <w:rPr>
                <w:szCs w:val="24"/>
              </w:rPr>
            </w:pPr>
            <w:r w:rsidRPr="00B02D46">
              <w:rPr>
                <w:szCs w:val="24"/>
              </w:rPr>
              <w:t>&amp;</w:t>
            </w:r>
            <w:r>
              <w:rPr>
                <w:szCs w:val="24"/>
              </w:rPr>
              <w:t>40</w:t>
            </w:r>
            <w:r w:rsidRPr="00B02D46">
              <w:rPr>
                <w:szCs w:val="24"/>
              </w:rPr>
              <w:t xml:space="preserve">    упр.</w:t>
            </w:r>
            <w:r>
              <w:rPr>
                <w:szCs w:val="24"/>
              </w:rPr>
              <w:t xml:space="preserve"> 235 задания в сборнике Сениной</w:t>
            </w:r>
          </w:p>
        </w:tc>
        <w:tc>
          <w:tcPr>
            <w:tcW w:w="851" w:type="dxa"/>
          </w:tcPr>
          <w:p w:rsidR="007E30D4" w:rsidRPr="00B02D4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58</w:t>
            </w:r>
          </w:p>
        </w:tc>
        <w:tc>
          <w:tcPr>
            <w:tcW w:w="4012" w:type="dxa"/>
          </w:tcPr>
          <w:p w:rsidR="007E30D4" w:rsidRPr="009D12D8" w:rsidRDefault="007E30D4" w:rsidP="005A6A8B">
            <w:pPr>
              <w:rPr>
                <w:szCs w:val="24"/>
              </w:rPr>
            </w:pPr>
            <w:r w:rsidRPr="009D12D8">
              <w:rPr>
                <w:szCs w:val="24"/>
              </w:rPr>
              <w:t xml:space="preserve">Правописание сложных имен прилагательных. </w:t>
            </w:r>
            <w:r w:rsidRPr="009D12D8">
              <w:rPr>
                <w:b/>
                <w:i/>
                <w:szCs w:val="24"/>
              </w:rPr>
              <w:t>Словарный диктант.</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B02D46" w:rsidRDefault="007E30D4" w:rsidP="005A6A8B">
            <w:pPr>
              <w:rPr>
                <w:szCs w:val="24"/>
              </w:rPr>
            </w:pPr>
            <w:r>
              <w:rPr>
                <w:szCs w:val="24"/>
                <w:lang w:val="en-US"/>
              </w:rPr>
              <w:t>&amp;</w:t>
            </w:r>
            <w:r>
              <w:rPr>
                <w:szCs w:val="24"/>
              </w:rPr>
              <w:t>41</w:t>
            </w:r>
            <w:r>
              <w:rPr>
                <w:szCs w:val="24"/>
                <w:lang w:val="en-US"/>
              </w:rPr>
              <w:t>упр.</w:t>
            </w:r>
            <w:r>
              <w:rPr>
                <w:szCs w:val="24"/>
              </w:rPr>
              <w:t>242</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59</w:t>
            </w:r>
          </w:p>
        </w:tc>
        <w:tc>
          <w:tcPr>
            <w:tcW w:w="4012" w:type="dxa"/>
          </w:tcPr>
          <w:p w:rsidR="007E30D4" w:rsidRPr="009D12D8" w:rsidRDefault="007E30D4" w:rsidP="00B13B83">
            <w:pPr>
              <w:rPr>
                <w:szCs w:val="24"/>
              </w:rPr>
            </w:pPr>
            <w:r w:rsidRPr="009D12D8">
              <w:rPr>
                <w:b/>
                <w:szCs w:val="24"/>
              </w:rPr>
              <w:t>Р/р</w:t>
            </w:r>
            <w:r w:rsidRPr="009D12D8">
              <w:rPr>
                <w:szCs w:val="24"/>
              </w:rPr>
              <w:t xml:space="preserve">  Сочинение-рассуждение.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9D12D8" w:rsidRDefault="007E30D4" w:rsidP="005A6A8B">
            <w:pPr>
              <w:rPr>
                <w:szCs w:val="24"/>
              </w:rPr>
            </w:pPr>
            <w:r>
              <w:rPr>
                <w:szCs w:val="24"/>
              </w:rPr>
              <w:t>сочинение</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60</w:t>
            </w:r>
          </w:p>
        </w:tc>
        <w:tc>
          <w:tcPr>
            <w:tcW w:w="4012" w:type="dxa"/>
          </w:tcPr>
          <w:p w:rsidR="007E30D4" w:rsidRPr="009D12D8" w:rsidRDefault="007E30D4" w:rsidP="005A6A8B">
            <w:pPr>
              <w:rPr>
                <w:szCs w:val="24"/>
              </w:rPr>
            </w:pPr>
            <w:r w:rsidRPr="009D12D8">
              <w:rPr>
                <w:szCs w:val="24"/>
              </w:rPr>
              <w:t>Имя числительное как часть речи. Морфологический разбор имени числительного.</w:t>
            </w:r>
          </w:p>
        </w:tc>
        <w:tc>
          <w:tcPr>
            <w:tcW w:w="851" w:type="dxa"/>
            <w:gridSpan w:val="2"/>
          </w:tcPr>
          <w:p w:rsidR="007E30D4" w:rsidRDefault="007E30D4">
            <w:pPr>
              <w:rPr>
                <w:szCs w:val="24"/>
              </w:rPr>
            </w:pPr>
          </w:p>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882B06" w:rsidRDefault="007E30D4" w:rsidP="005A6A8B">
            <w:pPr>
              <w:rPr>
                <w:szCs w:val="24"/>
              </w:rPr>
            </w:pPr>
            <w:r w:rsidRPr="00882B06">
              <w:rPr>
                <w:szCs w:val="24"/>
              </w:rPr>
              <w:t>&amp;</w:t>
            </w:r>
            <w:r>
              <w:rPr>
                <w:szCs w:val="24"/>
              </w:rPr>
              <w:t>42 ,43</w:t>
            </w:r>
            <w:r w:rsidRPr="00882B06">
              <w:rPr>
                <w:szCs w:val="24"/>
              </w:rPr>
              <w:t xml:space="preserve"> упр.</w:t>
            </w:r>
            <w:r>
              <w:rPr>
                <w:szCs w:val="24"/>
              </w:rPr>
              <w:t xml:space="preserve"> 247</w:t>
            </w:r>
          </w:p>
          <w:p w:rsidR="007E30D4" w:rsidRPr="00882B06" w:rsidRDefault="007E30D4" w:rsidP="005A6A8B">
            <w:pPr>
              <w:rPr>
                <w:szCs w:val="24"/>
              </w:rPr>
            </w:pP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61</w:t>
            </w:r>
          </w:p>
        </w:tc>
        <w:tc>
          <w:tcPr>
            <w:tcW w:w="4012" w:type="dxa"/>
          </w:tcPr>
          <w:p w:rsidR="007E30D4" w:rsidRPr="009D12D8" w:rsidRDefault="007E30D4" w:rsidP="005A6A8B">
            <w:pPr>
              <w:rPr>
                <w:szCs w:val="24"/>
              </w:rPr>
            </w:pPr>
            <w:r w:rsidRPr="009D12D8">
              <w:rPr>
                <w:szCs w:val="24"/>
              </w:rPr>
              <w:t>Правописание имен числительных.</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szCs w:val="24"/>
              </w:rPr>
            </w:pPr>
            <w:r w:rsidRPr="00387895">
              <w:rPr>
                <w:szCs w:val="24"/>
              </w:rPr>
              <w:t>&amp;</w:t>
            </w:r>
            <w:r>
              <w:rPr>
                <w:szCs w:val="24"/>
              </w:rPr>
              <w:t>44</w:t>
            </w:r>
            <w:r w:rsidRPr="00387895">
              <w:rPr>
                <w:szCs w:val="24"/>
              </w:rPr>
              <w:t xml:space="preserve">  упр.</w:t>
            </w:r>
            <w:r>
              <w:rPr>
                <w:szCs w:val="24"/>
              </w:rPr>
              <w:t>248 задания в сборнике Сениной</w:t>
            </w:r>
          </w:p>
        </w:tc>
        <w:tc>
          <w:tcPr>
            <w:tcW w:w="851" w:type="dxa"/>
          </w:tcPr>
          <w:p w:rsidR="007E30D4" w:rsidRPr="00387895"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6</w:t>
            </w:r>
            <w:r>
              <w:rPr>
                <w:szCs w:val="24"/>
              </w:rPr>
              <w:t>2</w:t>
            </w:r>
          </w:p>
        </w:tc>
        <w:tc>
          <w:tcPr>
            <w:tcW w:w="4012" w:type="dxa"/>
          </w:tcPr>
          <w:p w:rsidR="007E30D4" w:rsidRPr="009D12D8" w:rsidRDefault="007E30D4" w:rsidP="005A6A8B">
            <w:pPr>
              <w:rPr>
                <w:szCs w:val="24"/>
              </w:rPr>
            </w:pPr>
            <w:r w:rsidRPr="009D12D8">
              <w:rPr>
                <w:szCs w:val="24"/>
              </w:rPr>
              <w:t>Анализ сочинений. Употребление имен числительных в речи.</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882B06" w:rsidRDefault="007E30D4" w:rsidP="005A6A8B">
            <w:pPr>
              <w:rPr>
                <w:szCs w:val="24"/>
              </w:rPr>
            </w:pPr>
            <w:r w:rsidRPr="00882B06">
              <w:rPr>
                <w:szCs w:val="24"/>
              </w:rPr>
              <w:t>&amp;</w:t>
            </w:r>
            <w:r>
              <w:rPr>
                <w:szCs w:val="24"/>
              </w:rPr>
              <w:t>45</w:t>
            </w:r>
            <w:r w:rsidRPr="00882B06">
              <w:rPr>
                <w:szCs w:val="24"/>
              </w:rPr>
              <w:t xml:space="preserve">     упр.</w:t>
            </w:r>
            <w:r>
              <w:rPr>
                <w:szCs w:val="24"/>
              </w:rPr>
              <w:t xml:space="preserve"> 253, тест «Найди грамматические ошибки»</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6</w:t>
            </w:r>
            <w:r>
              <w:rPr>
                <w:szCs w:val="24"/>
              </w:rPr>
              <w:t>3</w:t>
            </w:r>
          </w:p>
        </w:tc>
        <w:tc>
          <w:tcPr>
            <w:tcW w:w="4012" w:type="dxa"/>
          </w:tcPr>
          <w:p w:rsidR="007E30D4" w:rsidRPr="009D12D8" w:rsidRDefault="007E30D4" w:rsidP="005A6A8B">
            <w:pPr>
              <w:rPr>
                <w:szCs w:val="24"/>
              </w:rPr>
            </w:pPr>
            <w:r w:rsidRPr="009D12D8">
              <w:rPr>
                <w:szCs w:val="24"/>
              </w:rPr>
              <w:t>Местоимение как часть речи. Морфологический разбор местоимения.</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882B06" w:rsidRDefault="007E30D4" w:rsidP="005A6A8B">
            <w:pPr>
              <w:rPr>
                <w:b/>
                <w:szCs w:val="24"/>
              </w:rPr>
            </w:pPr>
            <w:r>
              <w:rPr>
                <w:szCs w:val="24"/>
                <w:lang w:val="en-US"/>
              </w:rPr>
              <w:t>&amp;</w:t>
            </w:r>
            <w:r>
              <w:rPr>
                <w:szCs w:val="24"/>
              </w:rPr>
              <w:t>46</w:t>
            </w:r>
            <w:r>
              <w:rPr>
                <w:szCs w:val="24"/>
                <w:lang w:val="en-US"/>
              </w:rPr>
              <w:t>упр.</w:t>
            </w:r>
            <w:r>
              <w:rPr>
                <w:szCs w:val="24"/>
              </w:rPr>
              <w:t>257</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6</w:t>
            </w:r>
            <w:r>
              <w:rPr>
                <w:szCs w:val="24"/>
              </w:rPr>
              <w:t>4</w:t>
            </w:r>
          </w:p>
        </w:tc>
        <w:tc>
          <w:tcPr>
            <w:tcW w:w="4012" w:type="dxa"/>
          </w:tcPr>
          <w:p w:rsidR="007E30D4" w:rsidRPr="009D12D8" w:rsidRDefault="007E30D4" w:rsidP="005A6A8B">
            <w:pPr>
              <w:rPr>
                <w:szCs w:val="24"/>
              </w:rPr>
            </w:pPr>
            <w:r w:rsidRPr="009D12D8">
              <w:rPr>
                <w:szCs w:val="24"/>
              </w:rPr>
              <w:t>Правописание местоимений.</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b/>
                <w:szCs w:val="24"/>
              </w:rPr>
            </w:pPr>
            <w:r>
              <w:rPr>
                <w:szCs w:val="24"/>
                <w:lang w:val="en-US"/>
              </w:rPr>
              <w:t>&amp;</w:t>
            </w:r>
            <w:r>
              <w:rPr>
                <w:szCs w:val="24"/>
              </w:rPr>
              <w:t xml:space="preserve">47 </w:t>
            </w:r>
            <w:r>
              <w:rPr>
                <w:szCs w:val="24"/>
                <w:lang w:val="en-US"/>
              </w:rPr>
              <w:t>упр.</w:t>
            </w:r>
            <w:r>
              <w:rPr>
                <w:szCs w:val="24"/>
              </w:rPr>
              <w:t>260</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szCs w:val="24"/>
              </w:rPr>
            </w:pPr>
            <w:r>
              <w:rPr>
                <w:szCs w:val="24"/>
              </w:rPr>
              <w:t>65</w:t>
            </w:r>
          </w:p>
        </w:tc>
        <w:tc>
          <w:tcPr>
            <w:tcW w:w="4012" w:type="dxa"/>
          </w:tcPr>
          <w:p w:rsidR="007E30D4" w:rsidRDefault="007E30D4" w:rsidP="005A6A8B">
            <w:pPr>
              <w:rPr>
                <w:b/>
                <w:i/>
                <w:szCs w:val="24"/>
              </w:rPr>
            </w:pPr>
            <w:r w:rsidRPr="009D12D8">
              <w:rPr>
                <w:b/>
                <w:i/>
                <w:szCs w:val="24"/>
              </w:rPr>
              <w:t>К/Р. № 5.  Контрольное сочинение –</w:t>
            </w:r>
          </w:p>
          <w:p w:rsidR="007E30D4" w:rsidRPr="009D12D8" w:rsidRDefault="007E30D4" w:rsidP="00B13B83">
            <w:pPr>
              <w:rPr>
                <w:szCs w:val="24"/>
              </w:rPr>
            </w:pPr>
            <w:r w:rsidRPr="009D12D8">
              <w:rPr>
                <w:b/>
                <w:i/>
                <w:szCs w:val="24"/>
              </w:rPr>
              <w:t>рассуждение.</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szCs w:val="24"/>
              </w:rPr>
            </w:pPr>
          </w:p>
        </w:tc>
        <w:tc>
          <w:tcPr>
            <w:tcW w:w="851" w:type="dxa"/>
          </w:tcPr>
          <w:p w:rsidR="007E30D4" w:rsidRPr="009D12D8"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66</w:t>
            </w:r>
          </w:p>
        </w:tc>
        <w:tc>
          <w:tcPr>
            <w:tcW w:w="4012" w:type="dxa"/>
          </w:tcPr>
          <w:p w:rsidR="007E30D4" w:rsidRPr="009D12D8" w:rsidRDefault="007E30D4" w:rsidP="005A6A8B">
            <w:pPr>
              <w:rPr>
                <w:szCs w:val="24"/>
              </w:rPr>
            </w:pPr>
            <w:r w:rsidRPr="009D12D8">
              <w:rPr>
                <w:szCs w:val="24"/>
              </w:rPr>
              <w:t xml:space="preserve">Глагол как часть речи. </w:t>
            </w:r>
            <w:r w:rsidRPr="009D12D8">
              <w:rPr>
                <w:szCs w:val="24"/>
              </w:rPr>
              <w:lastRenderedPageBreak/>
              <w:t>Морфологический разбор глагола.</w:t>
            </w:r>
          </w:p>
        </w:tc>
        <w:tc>
          <w:tcPr>
            <w:tcW w:w="851" w:type="dxa"/>
            <w:gridSpan w:val="2"/>
          </w:tcPr>
          <w:p w:rsidR="007E30D4" w:rsidRDefault="007E30D4">
            <w:pPr>
              <w:rPr>
                <w:szCs w:val="24"/>
              </w:rPr>
            </w:pPr>
          </w:p>
          <w:p w:rsidR="007E30D4" w:rsidRPr="009D12D8" w:rsidRDefault="007E30D4" w:rsidP="00742F9F">
            <w:pPr>
              <w:rPr>
                <w:szCs w:val="24"/>
              </w:rPr>
            </w:pPr>
            <w:r>
              <w:rPr>
                <w:szCs w:val="24"/>
              </w:rPr>
              <w:lastRenderedPageBreak/>
              <w:t>1</w:t>
            </w:r>
          </w:p>
        </w:tc>
        <w:tc>
          <w:tcPr>
            <w:tcW w:w="3401" w:type="dxa"/>
          </w:tcPr>
          <w:p w:rsidR="007E30D4" w:rsidRPr="00882B06" w:rsidRDefault="007E30D4" w:rsidP="005A6A8B">
            <w:pPr>
              <w:rPr>
                <w:szCs w:val="24"/>
              </w:rPr>
            </w:pPr>
            <w:r w:rsidRPr="00387895">
              <w:rPr>
                <w:szCs w:val="24"/>
              </w:rPr>
              <w:lastRenderedPageBreak/>
              <w:t>&amp;</w:t>
            </w:r>
            <w:r>
              <w:rPr>
                <w:szCs w:val="24"/>
              </w:rPr>
              <w:t>48</w:t>
            </w:r>
            <w:r w:rsidRPr="00387895">
              <w:rPr>
                <w:szCs w:val="24"/>
              </w:rPr>
              <w:t xml:space="preserve">  упр.</w:t>
            </w:r>
            <w:r>
              <w:rPr>
                <w:szCs w:val="24"/>
              </w:rPr>
              <w:t xml:space="preserve">263 </w:t>
            </w:r>
          </w:p>
        </w:tc>
        <w:tc>
          <w:tcPr>
            <w:tcW w:w="851" w:type="dxa"/>
          </w:tcPr>
          <w:p w:rsidR="007E30D4" w:rsidRPr="00387895"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67</w:t>
            </w:r>
          </w:p>
        </w:tc>
        <w:tc>
          <w:tcPr>
            <w:tcW w:w="4012" w:type="dxa"/>
          </w:tcPr>
          <w:p w:rsidR="007E30D4" w:rsidRPr="009D12D8" w:rsidRDefault="007E30D4" w:rsidP="00B13B83">
            <w:pPr>
              <w:rPr>
                <w:szCs w:val="24"/>
              </w:rPr>
            </w:pPr>
            <w:r w:rsidRPr="009D12D8">
              <w:rPr>
                <w:szCs w:val="24"/>
              </w:rPr>
              <w:t xml:space="preserve">Правописание личных окончаний глаголов. </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tcPr>
          <w:p w:rsidR="007E30D4" w:rsidRPr="00882B06" w:rsidRDefault="007E30D4" w:rsidP="005A6A8B">
            <w:pPr>
              <w:rPr>
                <w:szCs w:val="24"/>
              </w:rPr>
            </w:pPr>
            <w:r w:rsidRPr="0089482A">
              <w:rPr>
                <w:szCs w:val="24"/>
              </w:rPr>
              <w:t>&amp;</w:t>
            </w:r>
            <w:r>
              <w:rPr>
                <w:szCs w:val="24"/>
              </w:rPr>
              <w:t>49</w:t>
            </w:r>
            <w:r w:rsidRPr="0089482A">
              <w:rPr>
                <w:szCs w:val="24"/>
              </w:rPr>
              <w:t xml:space="preserve">    упр.</w:t>
            </w:r>
            <w:r>
              <w:rPr>
                <w:szCs w:val="24"/>
              </w:rPr>
              <w:t>280 задания в сборнике Сениной</w:t>
            </w:r>
          </w:p>
        </w:tc>
        <w:tc>
          <w:tcPr>
            <w:tcW w:w="851" w:type="dxa"/>
          </w:tcPr>
          <w:p w:rsidR="007E30D4" w:rsidRPr="0089482A"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68</w:t>
            </w:r>
          </w:p>
        </w:tc>
        <w:tc>
          <w:tcPr>
            <w:tcW w:w="4012" w:type="dxa"/>
          </w:tcPr>
          <w:p w:rsidR="007E30D4" w:rsidRPr="009D12D8" w:rsidRDefault="007E30D4" w:rsidP="005A6A8B">
            <w:pPr>
              <w:rPr>
                <w:szCs w:val="24"/>
              </w:rPr>
            </w:pPr>
            <w:r w:rsidRPr="009D12D8">
              <w:rPr>
                <w:b/>
                <w:szCs w:val="24"/>
              </w:rPr>
              <w:t xml:space="preserve"> Р/р</w:t>
            </w:r>
            <w:r w:rsidRPr="009D12D8">
              <w:rPr>
                <w:szCs w:val="24"/>
              </w:rPr>
              <w:t xml:space="preserve">  Анализ контрольных сочинений.</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szCs w:val="24"/>
              </w:rPr>
            </w:pPr>
            <w:r>
              <w:rPr>
                <w:szCs w:val="24"/>
              </w:rPr>
              <w:t>тест</w:t>
            </w:r>
          </w:p>
        </w:tc>
        <w:tc>
          <w:tcPr>
            <w:tcW w:w="851" w:type="dxa"/>
          </w:tcPr>
          <w:p w:rsidR="007E30D4"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69</w:t>
            </w:r>
          </w:p>
        </w:tc>
        <w:tc>
          <w:tcPr>
            <w:tcW w:w="4012" w:type="dxa"/>
          </w:tcPr>
          <w:p w:rsidR="007E30D4" w:rsidRPr="009D12D8" w:rsidRDefault="007E30D4" w:rsidP="005A6A8B">
            <w:pPr>
              <w:rPr>
                <w:szCs w:val="24"/>
              </w:rPr>
            </w:pPr>
            <w:r w:rsidRPr="009D12D8">
              <w:rPr>
                <w:szCs w:val="24"/>
              </w:rPr>
              <w:t>Правописание суффиксов глаголов.</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szCs w:val="24"/>
              </w:rPr>
            </w:pPr>
            <w:r w:rsidRPr="00882B06">
              <w:rPr>
                <w:szCs w:val="24"/>
              </w:rPr>
              <w:t>&amp;</w:t>
            </w:r>
            <w:r>
              <w:rPr>
                <w:szCs w:val="24"/>
              </w:rPr>
              <w:t>49</w:t>
            </w:r>
            <w:r w:rsidRPr="00882B06">
              <w:rPr>
                <w:szCs w:val="24"/>
              </w:rPr>
              <w:t xml:space="preserve">   упр.</w:t>
            </w:r>
            <w:r>
              <w:rPr>
                <w:szCs w:val="24"/>
              </w:rPr>
              <w:t xml:space="preserve"> 282 задания в сборнике Сениной</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70</w:t>
            </w:r>
          </w:p>
        </w:tc>
        <w:tc>
          <w:tcPr>
            <w:tcW w:w="4012" w:type="dxa"/>
          </w:tcPr>
          <w:p w:rsidR="007E30D4" w:rsidRPr="009D12D8" w:rsidRDefault="007E30D4" w:rsidP="005A6A8B">
            <w:pPr>
              <w:rPr>
                <w:szCs w:val="24"/>
              </w:rPr>
            </w:pPr>
            <w:r w:rsidRPr="009D12D8">
              <w:rPr>
                <w:szCs w:val="24"/>
              </w:rPr>
              <w:t>Причастие. Образование причастий.</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szCs w:val="24"/>
              </w:rPr>
            </w:pPr>
            <w:r>
              <w:rPr>
                <w:szCs w:val="24"/>
                <w:lang w:val="en-US"/>
              </w:rPr>
              <w:t>&amp;</w:t>
            </w:r>
            <w:r>
              <w:rPr>
                <w:szCs w:val="24"/>
              </w:rPr>
              <w:t>50</w:t>
            </w:r>
            <w:r>
              <w:rPr>
                <w:szCs w:val="24"/>
                <w:lang w:val="en-US"/>
              </w:rPr>
              <w:t>упр.</w:t>
            </w:r>
            <w:r>
              <w:rPr>
                <w:szCs w:val="24"/>
              </w:rPr>
              <w:t>285</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7</w:t>
            </w:r>
            <w:r>
              <w:rPr>
                <w:szCs w:val="24"/>
              </w:rPr>
              <w:t>1</w:t>
            </w:r>
          </w:p>
        </w:tc>
        <w:tc>
          <w:tcPr>
            <w:tcW w:w="4012" w:type="dxa"/>
          </w:tcPr>
          <w:p w:rsidR="007E30D4" w:rsidRPr="009D12D8" w:rsidRDefault="007E30D4" w:rsidP="005A6A8B">
            <w:pPr>
              <w:rPr>
                <w:szCs w:val="24"/>
              </w:rPr>
            </w:pPr>
            <w:r w:rsidRPr="009D12D8">
              <w:rPr>
                <w:szCs w:val="24"/>
              </w:rPr>
              <w:t xml:space="preserve">Правописание суффиксов причастий. Н. и НН в причастиях и отглагольных прилагательных.   </w:t>
            </w:r>
            <w:r w:rsidRPr="009D12D8">
              <w:rPr>
                <w:b/>
                <w:i/>
                <w:szCs w:val="24"/>
              </w:rPr>
              <w:t>Словарный диктант.</w:t>
            </w:r>
          </w:p>
        </w:tc>
        <w:tc>
          <w:tcPr>
            <w:tcW w:w="851" w:type="dxa"/>
            <w:gridSpan w:val="2"/>
          </w:tcPr>
          <w:p w:rsidR="007E30D4" w:rsidRPr="009D12D8" w:rsidRDefault="007E30D4" w:rsidP="005A6A8B">
            <w:pPr>
              <w:rPr>
                <w:szCs w:val="24"/>
              </w:rPr>
            </w:pPr>
          </w:p>
        </w:tc>
        <w:tc>
          <w:tcPr>
            <w:tcW w:w="3401" w:type="dxa"/>
            <w:shd w:val="clear" w:color="auto" w:fill="auto"/>
          </w:tcPr>
          <w:p w:rsidR="007E30D4" w:rsidRPr="00882B06" w:rsidRDefault="007E30D4" w:rsidP="005A6A8B">
            <w:pPr>
              <w:rPr>
                <w:szCs w:val="24"/>
              </w:rPr>
            </w:pPr>
            <w:r w:rsidRPr="0089482A">
              <w:rPr>
                <w:szCs w:val="24"/>
              </w:rPr>
              <w:t>&amp;</w:t>
            </w:r>
            <w:r>
              <w:rPr>
                <w:szCs w:val="24"/>
              </w:rPr>
              <w:t>52</w:t>
            </w:r>
            <w:r w:rsidRPr="0089482A">
              <w:rPr>
                <w:szCs w:val="24"/>
              </w:rPr>
              <w:t xml:space="preserve">   упр.</w:t>
            </w:r>
            <w:r>
              <w:rPr>
                <w:szCs w:val="24"/>
              </w:rPr>
              <w:t>295 задания в сборнике Сениной</w:t>
            </w:r>
          </w:p>
        </w:tc>
        <w:tc>
          <w:tcPr>
            <w:tcW w:w="851" w:type="dxa"/>
          </w:tcPr>
          <w:p w:rsidR="007E30D4" w:rsidRPr="0089482A"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72</w:t>
            </w:r>
          </w:p>
        </w:tc>
        <w:tc>
          <w:tcPr>
            <w:tcW w:w="4012" w:type="dxa"/>
          </w:tcPr>
          <w:p w:rsidR="007E30D4" w:rsidRPr="009D12D8" w:rsidRDefault="007E30D4" w:rsidP="005A6A8B">
            <w:pPr>
              <w:rPr>
                <w:szCs w:val="24"/>
              </w:rPr>
            </w:pPr>
            <w:r w:rsidRPr="009D12D8">
              <w:rPr>
                <w:szCs w:val="24"/>
              </w:rPr>
              <w:t>Деепричастие  Образование деепричастий.</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bCs/>
                <w:szCs w:val="24"/>
              </w:rPr>
            </w:pPr>
            <w:r w:rsidRPr="00882B06">
              <w:rPr>
                <w:szCs w:val="24"/>
              </w:rPr>
              <w:t>&amp;</w:t>
            </w:r>
            <w:r>
              <w:rPr>
                <w:szCs w:val="24"/>
              </w:rPr>
              <w:t>53</w:t>
            </w:r>
            <w:r w:rsidRPr="00882B06">
              <w:rPr>
                <w:szCs w:val="24"/>
              </w:rPr>
              <w:t xml:space="preserve">   упр.</w:t>
            </w:r>
            <w:r>
              <w:rPr>
                <w:szCs w:val="24"/>
              </w:rPr>
              <w:t xml:space="preserve"> 301</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7</w:t>
            </w:r>
            <w:r>
              <w:rPr>
                <w:bCs/>
                <w:szCs w:val="24"/>
              </w:rPr>
              <w:t>3</w:t>
            </w:r>
          </w:p>
        </w:tc>
        <w:tc>
          <w:tcPr>
            <w:tcW w:w="4012" w:type="dxa"/>
          </w:tcPr>
          <w:p w:rsidR="007E30D4" w:rsidRPr="009D12D8" w:rsidRDefault="007E30D4" w:rsidP="005A6A8B">
            <w:pPr>
              <w:rPr>
                <w:szCs w:val="24"/>
              </w:rPr>
            </w:pPr>
            <w:r w:rsidRPr="009D12D8">
              <w:rPr>
                <w:szCs w:val="24"/>
              </w:rPr>
              <w:t>Правописание деепричастий.  Синтаксические нормы употребления деепричастий.</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882B06" w:rsidRDefault="007E30D4" w:rsidP="005A6A8B">
            <w:pPr>
              <w:rPr>
                <w:bCs/>
                <w:szCs w:val="24"/>
              </w:rPr>
            </w:pPr>
            <w:r w:rsidRPr="0089482A">
              <w:rPr>
                <w:szCs w:val="24"/>
              </w:rPr>
              <w:t>&amp;</w:t>
            </w:r>
            <w:r>
              <w:rPr>
                <w:szCs w:val="24"/>
              </w:rPr>
              <w:t>53</w:t>
            </w:r>
            <w:r w:rsidRPr="0089482A">
              <w:rPr>
                <w:szCs w:val="24"/>
              </w:rPr>
              <w:t xml:space="preserve">   упр.</w:t>
            </w:r>
            <w:r>
              <w:rPr>
                <w:szCs w:val="24"/>
              </w:rPr>
              <w:t>303, тест «Найди грамматические ошибки»</w:t>
            </w:r>
          </w:p>
        </w:tc>
        <w:tc>
          <w:tcPr>
            <w:tcW w:w="851" w:type="dxa"/>
          </w:tcPr>
          <w:p w:rsidR="007E30D4" w:rsidRPr="0089482A"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74</w:t>
            </w:r>
          </w:p>
        </w:tc>
        <w:tc>
          <w:tcPr>
            <w:tcW w:w="4012" w:type="dxa"/>
          </w:tcPr>
          <w:p w:rsidR="007E30D4" w:rsidRPr="009D12D8" w:rsidRDefault="007E30D4" w:rsidP="005A6A8B">
            <w:pPr>
              <w:rPr>
                <w:szCs w:val="24"/>
              </w:rPr>
            </w:pPr>
            <w:r w:rsidRPr="009D12D8">
              <w:rPr>
                <w:szCs w:val="24"/>
              </w:rPr>
              <w:t>Наречие как часть речи. Образование наречий. Морфологический разбор наречия.</w:t>
            </w:r>
          </w:p>
        </w:tc>
        <w:tc>
          <w:tcPr>
            <w:tcW w:w="851" w:type="dxa"/>
            <w:gridSpan w:val="2"/>
          </w:tcPr>
          <w:p w:rsidR="007E30D4" w:rsidRDefault="007E30D4">
            <w:pPr>
              <w:rPr>
                <w:szCs w:val="24"/>
              </w:rPr>
            </w:pPr>
            <w:r>
              <w:rPr>
                <w:szCs w:val="24"/>
              </w:rPr>
              <w:t>1</w:t>
            </w:r>
          </w:p>
          <w:p w:rsidR="007E30D4" w:rsidRDefault="007E30D4">
            <w:pPr>
              <w:rPr>
                <w:szCs w:val="24"/>
              </w:rPr>
            </w:pPr>
          </w:p>
          <w:p w:rsidR="007E30D4" w:rsidRPr="009D12D8" w:rsidRDefault="007E30D4" w:rsidP="00742F9F">
            <w:pPr>
              <w:rPr>
                <w:szCs w:val="24"/>
              </w:rPr>
            </w:pPr>
          </w:p>
        </w:tc>
        <w:tc>
          <w:tcPr>
            <w:tcW w:w="3401" w:type="dxa"/>
            <w:shd w:val="clear" w:color="auto" w:fill="auto"/>
          </w:tcPr>
          <w:p w:rsidR="007E30D4" w:rsidRPr="00882B06" w:rsidRDefault="007E30D4" w:rsidP="005A6A8B">
            <w:pPr>
              <w:rPr>
                <w:bCs/>
                <w:szCs w:val="24"/>
              </w:rPr>
            </w:pPr>
            <w:r w:rsidRPr="00882B06">
              <w:rPr>
                <w:szCs w:val="24"/>
              </w:rPr>
              <w:t>&amp;</w:t>
            </w:r>
            <w:r>
              <w:rPr>
                <w:szCs w:val="24"/>
              </w:rPr>
              <w:t>54</w:t>
            </w:r>
            <w:r w:rsidRPr="00882B06">
              <w:rPr>
                <w:szCs w:val="24"/>
              </w:rPr>
              <w:t xml:space="preserve">    упр.</w:t>
            </w:r>
            <w:r>
              <w:rPr>
                <w:szCs w:val="24"/>
              </w:rPr>
              <w:t xml:space="preserve"> 305</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75</w:t>
            </w:r>
          </w:p>
        </w:tc>
        <w:tc>
          <w:tcPr>
            <w:tcW w:w="4012" w:type="dxa"/>
          </w:tcPr>
          <w:p w:rsidR="007E30D4" w:rsidRPr="009D12D8" w:rsidRDefault="007E30D4" w:rsidP="00B13B83">
            <w:pPr>
              <w:rPr>
                <w:szCs w:val="24"/>
              </w:rPr>
            </w:pPr>
            <w:r w:rsidRPr="009D12D8">
              <w:rPr>
                <w:szCs w:val="24"/>
              </w:rPr>
              <w:t xml:space="preserve">Правописание наречий.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882B06" w:rsidRDefault="007E30D4" w:rsidP="005A6A8B">
            <w:pPr>
              <w:rPr>
                <w:bCs/>
                <w:szCs w:val="24"/>
              </w:rPr>
            </w:pPr>
            <w:r w:rsidRPr="00882B06">
              <w:rPr>
                <w:szCs w:val="24"/>
              </w:rPr>
              <w:t>&amp;</w:t>
            </w:r>
            <w:r>
              <w:rPr>
                <w:szCs w:val="24"/>
              </w:rPr>
              <w:t>55</w:t>
            </w:r>
            <w:r w:rsidRPr="00882B06">
              <w:rPr>
                <w:szCs w:val="24"/>
              </w:rPr>
              <w:t xml:space="preserve">     упр.</w:t>
            </w:r>
            <w:r>
              <w:rPr>
                <w:szCs w:val="24"/>
              </w:rPr>
              <w:t xml:space="preserve"> 310 задания в сборнике Сениной</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76</w:t>
            </w:r>
          </w:p>
        </w:tc>
        <w:tc>
          <w:tcPr>
            <w:tcW w:w="4012" w:type="dxa"/>
          </w:tcPr>
          <w:p w:rsidR="007E30D4" w:rsidRPr="009D12D8" w:rsidRDefault="007E30D4" w:rsidP="00B13B83">
            <w:pPr>
              <w:rPr>
                <w:szCs w:val="24"/>
              </w:rPr>
            </w:pPr>
            <w:r w:rsidRPr="009D12D8">
              <w:rPr>
                <w:b/>
                <w:i/>
                <w:szCs w:val="24"/>
              </w:rPr>
              <w:t>К/Р.  № 6. Тест</w:t>
            </w:r>
            <w:r w:rsidRPr="009D12D8">
              <w:rPr>
                <w:szCs w:val="24"/>
              </w:rPr>
              <w:t>.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9D12D8" w:rsidRDefault="007E30D4" w:rsidP="005A6A8B">
            <w:pPr>
              <w:rPr>
                <w:bCs/>
                <w:szCs w:val="24"/>
              </w:rPr>
            </w:pPr>
          </w:p>
        </w:tc>
        <w:tc>
          <w:tcPr>
            <w:tcW w:w="851" w:type="dxa"/>
          </w:tcPr>
          <w:p w:rsidR="007E30D4" w:rsidRPr="009D12D8" w:rsidRDefault="007E30D4" w:rsidP="005A6A8B">
            <w:pPr>
              <w:rPr>
                <w:bCs/>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77</w:t>
            </w:r>
          </w:p>
        </w:tc>
        <w:tc>
          <w:tcPr>
            <w:tcW w:w="4012" w:type="dxa"/>
          </w:tcPr>
          <w:p w:rsidR="007E30D4" w:rsidRPr="009D12D8" w:rsidRDefault="007E30D4" w:rsidP="005A6A8B">
            <w:pPr>
              <w:rPr>
                <w:szCs w:val="24"/>
              </w:rPr>
            </w:pPr>
            <w:r w:rsidRPr="009D12D8">
              <w:rPr>
                <w:szCs w:val="24"/>
              </w:rPr>
              <w:t>Слова категории состояния.</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bCs/>
                <w:szCs w:val="24"/>
              </w:rPr>
            </w:pPr>
            <w:r>
              <w:rPr>
                <w:szCs w:val="24"/>
                <w:lang w:val="en-US"/>
              </w:rPr>
              <w:t>&amp;</w:t>
            </w:r>
            <w:r>
              <w:rPr>
                <w:szCs w:val="24"/>
              </w:rPr>
              <w:t>56</w:t>
            </w:r>
            <w:r>
              <w:rPr>
                <w:szCs w:val="24"/>
                <w:lang w:val="en-US"/>
              </w:rPr>
              <w:t>упр.</w:t>
            </w:r>
            <w:r>
              <w:rPr>
                <w:szCs w:val="24"/>
              </w:rPr>
              <w:t>322</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78</w:t>
            </w:r>
          </w:p>
        </w:tc>
        <w:tc>
          <w:tcPr>
            <w:tcW w:w="4012" w:type="dxa"/>
          </w:tcPr>
          <w:p w:rsidR="007E30D4" w:rsidRPr="009D12D8" w:rsidRDefault="007E30D4" w:rsidP="005A6A8B">
            <w:pPr>
              <w:rPr>
                <w:szCs w:val="24"/>
              </w:rPr>
            </w:pPr>
            <w:r w:rsidRPr="009D12D8">
              <w:rPr>
                <w:szCs w:val="24"/>
              </w:rPr>
              <w:t>Подготовка к ЕГЭ</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bCs/>
                <w:szCs w:val="24"/>
              </w:rPr>
            </w:pPr>
            <w:r w:rsidRPr="00882B06">
              <w:rPr>
                <w:szCs w:val="24"/>
              </w:rPr>
              <w:t xml:space="preserve">    упр.</w:t>
            </w:r>
            <w:r>
              <w:rPr>
                <w:szCs w:val="24"/>
              </w:rPr>
              <w:t xml:space="preserve"> 315</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Pr>
                <w:bCs/>
                <w:szCs w:val="24"/>
              </w:rPr>
              <w:t>79</w:t>
            </w:r>
          </w:p>
        </w:tc>
        <w:tc>
          <w:tcPr>
            <w:tcW w:w="4012" w:type="dxa"/>
          </w:tcPr>
          <w:p w:rsidR="007E30D4" w:rsidRPr="009D12D8" w:rsidRDefault="007E30D4" w:rsidP="005A6A8B">
            <w:pPr>
              <w:rPr>
                <w:szCs w:val="24"/>
              </w:rPr>
            </w:pPr>
            <w:r w:rsidRPr="009D12D8">
              <w:rPr>
                <w:szCs w:val="24"/>
              </w:rPr>
              <w:t>Служебные части речи. Предлог как служебная часть речи.</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bCs/>
                <w:szCs w:val="24"/>
              </w:rPr>
            </w:pPr>
            <w:r>
              <w:rPr>
                <w:szCs w:val="24"/>
                <w:lang w:val="en-US"/>
              </w:rPr>
              <w:t>&amp;</w:t>
            </w:r>
            <w:r>
              <w:rPr>
                <w:szCs w:val="24"/>
              </w:rPr>
              <w:t>57</w:t>
            </w:r>
            <w:r>
              <w:rPr>
                <w:szCs w:val="24"/>
                <w:lang w:val="en-US"/>
              </w:rPr>
              <w:t>упр.</w:t>
            </w:r>
            <w:r>
              <w:rPr>
                <w:szCs w:val="24"/>
              </w:rPr>
              <w:t>324</w:t>
            </w:r>
          </w:p>
        </w:tc>
        <w:tc>
          <w:tcPr>
            <w:tcW w:w="851" w:type="dxa"/>
          </w:tcPr>
          <w:p w:rsidR="007E30D4" w:rsidRDefault="007E30D4" w:rsidP="005A6A8B">
            <w:pPr>
              <w:rPr>
                <w:szCs w:val="24"/>
                <w:lang w:val="en-US"/>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8</w:t>
            </w:r>
            <w:r>
              <w:rPr>
                <w:bCs/>
                <w:szCs w:val="24"/>
              </w:rPr>
              <w:t>0</w:t>
            </w:r>
          </w:p>
        </w:tc>
        <w:tc>
          <w:tcPr>
            <w:tcW w:w="4012" w:type="dxa"/>
          </w:tcPr>
          <w:p w:rsidR="007E30D4" w:rsidRPr="009D12D8" w:rsidRDefault="007E30D4" w:rsidP="005A6A8B">
            <w:pPr>
              <w:rPr>
                <w:szCs w:val="24"/>
              </w:rPr>
            </w:pPr>
            <w:r w:rsidRPr="009D12D8">
              <w:rPr>
                <w:szCs w:val="24"/>
              </w:rPr>
              <w:t>Правописание предлогов.</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bCs/>
                <w:szCs w:val="24"/>
              </w:rPr>
            </w:pPr>
            <w:r w:rsidRPr="00882B06">
              <w:rPr>
                <w:szCs w:val="24"/>
              </w:rPr>
              <w:t>&amp;</w:t>
            </w:r>
            <w:r>
              <w:rPr>
                <w:szCs w:val="24"/>
              </w:rPr>
              <w:t>58</w:t>
            </w:r>
            <w:r w:rsidRPr="00882B06">
              <w:rPr>
                <w:szCs w:val="24"/>
              </w:rPr>
              <w:t xml:space="preserve">   упр.</w:t>
            </w:r>
            <w:r>
              <w:rPr>
                <w:szCs w:val="24"/>
              </w:rPr>
              <w:t xml:space="preserve"> 331 задания в сборнике Сениной</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8</w:t>
            </w:r>
            <w:r>
              <w:rPr>
                <w:bCs/>
                <w:szCs w:val="24"/>
              </w:rPr>
              <w:t>1</w:t>
            </w:r>
          </w:p>
        </w:tc>
        <w:tc>
          <w:tcPr>
            <w:tcW w:w="4012" w:type="dxa"/>
          </w:tcPr>
          <w:p w:rsidR="007E30D4" w:rsidRPr="009D12D8" w:rsidRDefault="007E30D4" w:rsidP="00B13B83">
            <w:pPr>
              <w:rPr>
                <w:szCs w:val="24"/>
              </w:rPr>
            </w:pPr>
            <w:r w:rsidRPr="009D12D8">
              <w:rPr>
                <w:b/>
                <w:szCs w:val="24"/>
              </w:rPr>
              <w:t xml:space="preserve">Р/р </w:t>
            </w:r>
            <w:r w:rsidRPr="009D12D8">
              <w:rPr>
                <w:szCs w:val="24"/>
              </w:rPr>
              <w:t xml:space="preserve"> Изложение</w:t>
            </w:r>
            <w:r>
              <w:rPr>
                <w:szCs w:val="24"/>
              </w:rPr>
              <w:t xml:space="preserve"> -</w:t>
            </w:r>
            <w:r w:rsidRPr="009D12D8">
              <w:rPr>
                <w:szCs w:val="24"/>
              </w:rPr>
              <w:t xml:space="preserve">миниатюра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9D12D8" w:rsidRDefault="007E30D4" w:rsidP="005A6A8B">
            <w:pPr>
              <w:rPr>
                <w:bCs/>
                <w:szCs w:val="24"/>
              </w:rPr>
            </w:pPr>
          </w:p>
        </w:tc>
        <w:tc>
          <w:tcPr>
            <w:tcW w:w="851" w:type="dxa"/>
          </w:tcPr>
          <w:p w:rsidR="007E30D4" w:rsidRPr="009D12D8" w:rsidRDefault="007E30D4" w:rsidP="005A6A8B">
            <w:pPr>
              <w:rPr>
                <w:bCs/>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8</w:t>
            </w:r>
            <w:r>
              <w:rPr>
                <w:bCs/>
                <w:szCs w:val="24"/>
              </w:rPr>
              <w:t>2</w:t>
            </w:r>
          </w:p>
        </w:tc>
        <w:tc>
          <w:tcPr>
            <w:tcW w:w="4012" w:type="dxa"/>
          </w:tcPr>
          <w:p w:rsidR="007E30D4" w:rsidRPr="009D12D8" w:rsidRDefault="007E30D4" w:rsidP="005A6A8B">
            <w:pPr>
              <w:rPr>
                <w:szCs w:val="24"/>
              </w:rPr>
            </w:pPr>
            <w:r w:rsidRPr="009D12D8">
              <w:rPr>
                <w:szCs w:val="24"/>
              </w:rPr>
              <w:t>Союз  как служебная часть речи. Союзные слова.</w:t>
            </w:r>
          </w:p>
        </w:tc>
        <w:tc>
          <w:tcPr>
            <w:tcW w:w="851" w:type="dxa"/>
            <w:gridSpan w:val="2"/>
          </w:tcPr>
          <w:p w:rsidR="007E30D4" w:rsidRDefault="007E30D4">
            <w:pPr>
              <w:rPr>
                <w:szCs w:val="24"/>
              </w:rPr>
            </w:pPr>
          </w:p>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bCs/>
                <w:szCs w:val="24"/>
              </w:rPr>
            </w:pPr>
            <w:r w:rsidRPr="00882B06">
              <w:rPr>
                <w:szCs w:val="24"/>
              </w:rPr>
              <w:t>&amp;</w:t>
            </w:r>
            <w:r>
              <w:rPr>
                <w:szCs w:val="24"/>
              </w:rPr>
              <w:t>59</w:t>
            </w:r>
            <w:r w:rsidRPr="00882B06">
              <w:rPr>
                <w:szCs w:val="24"/>
              </w:rPr>
              <w:t xml:space="preserve">    упр.</w:t>
            </w:r>
            <w:r>
              <w:rPr>
                <w:szCs w:val="24"/>
              </w:rPr>
              <w:t xml:space="preserve"> 335, перестроить предложения по заданию</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bCs/>
                <w:szCs w:val="24"/>
              </w:rPr>
            </w:pPr>
            <w:r w:rsidRPr="009D12D8">
              <w:rPr>
                <w:bCs/>
                <w:szCs w:val="24"/>
              </w:rPr>
              <w:t>8</w:t>
            </w:r>
            <w:r>
              <w:rPr>
                <w:bCs/>
                <w:szCs w:val="24"/>
              </w:rPr>
              <w:t>3</w:t>
            </w:r>
          </w:p>
        </w:tc>
        <w:tc>
          <w:tcPr>
            <w:tcW w:w="4012" w:type="dxa"/>
          </w:tcPr>
          <w:p w:rsidR="007E30D4" w:rsidRPr="009D12D8" w:rsidRDefault="007E30D4" w:rsidP="00B13B83">
            <w:pPr>
              <w:rPr>
                <w:szCs w:val="24"/>
              </w:rPr>
            </w:pPr>
            <w:r w:rsidRPr="009D12D8">
              <w:rPr>
                <w:szCs w:val="24"/>
              </w:rPr>
              <w:t xml:space="preserve">Правописание союзов. </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882B06" w:rsidRDefault="007E30D4" w:rsidP="005A6A8B">
            <w:pPr>
              <w:rPr>
                <w:bCs/>
                <w:szCs w:val="24"/>
              </w:rPr>
            </w:pPr>
            <w:r w:rsidRPr="00882B06">
              <w:rPr>
                <w:szCs w:val="24"/>
              </w:rPr>
              <w:t>&amp;</w:t>
            </w:r>
            <w:r>
              <w:rPr>
                <w:szCs w:val="24"/>
              </w:rPr>
              <w:t>60</w:t>
            </w:r>
            <w:r w:rsidRPr="00882B06">
              <w:rPr>
                <w:szCs w:val="24"/>
              </w:rPr>
              <w:t xml:space="preserve">    упр.</w:t>
            </w:r>
            <w:r>
              <w:rPr>
                <w:szCs w:val="24"/>
              </w:rPr>
              <w:t xml:space="preserve"> 337 задания в сборнике Сениной</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84</w:t>
            </w:r>
          </w:p>
        </w:tc>
        <w:tc>
          <w:tcPr>
            <w:tcW w:w="4012" w:type="dxa"/>
          </w:tcPr>
          <w:p w:rsidR="007E30D4" w:rsidRPr="009D12D8" w:rsidRDefault="007E30D4" w:rsidP="005A6A8B">
            <w:pPr>
              <w:rPr>
                <w:szCs w:val="24"/>
              </w:rPr>
            </w:pPr>
            <w:r w:rsidRPr="009D12D8">
              <w:rPr>
                <w:szCs w:val="24"/>
              </w:rPr>
              <w:t xml:space="preserve">Частицы. Правописание частиц. </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szCs w:val="24"/>
              </w:rPr>
            </w:pPr>
            <w:r w:rsidRPr="00882B06">
              <w:rPr>
                <w:szCs w:val="24"/>
              </w:rPr>
              <w:t>&amp;</w:t>
            </w:r>
            <w:r>
              <w:rPr>
                <w:szCs w:val="24"/>
              </w:rPr>
              <w:t xml:space="preserve">61, 62 </w:t>
            </w:r>
            <w:r w:rsidRPr="00882B06">
              <w:rPr>
                <w:szCs w:val="24"/>
              </w:rPr>
              <w:t xml:space="preserve">   упр.</w:t>
            </w:r>
            <w:r>
              <w:rPr>
                <w:szCs w:val="24"/>
              </w:rPr>
              <w:t xml:space="preserve"> 339</w:t>
            </w:r>
          </w:p>
          <w:p w:rsidR="007E30D4" w:rsidRPr="00882B06" w:rsidRDefault="007E30D4" w:rsidP="005A6A8B">
            <w:pPr>
              <w:rPr>
                <w:szCs w:val="24"/>
              </w:rPr>
            </w:pP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sidRPr="009D12D8">
              <w:rPr>
                <w:szCs w:val="24"/>
              </w:rPr>
              <w:t>8</w:t>
            </w:r>
            <w:r>
              <w:rPr>
                <w:szCs w:val="24"/>
              </w:rPr>
              <w:t>5</w:t>
            </w:r>
          </w:p>
        </w:tc>
        <w:tc>
          <w:tcPr>
            <w:tcW w:w="4012" w:type="dxa"/>
          </w:tcPr>
          <w:p w:rsidR="007E30D4" w:rsidRPr="009D12D8" w:rsidRDefault="007E30D4" w:rsidP="00B13B83">
            <w:pPr>
              <w:rPr>
                <w:szCs w:val="24"/>
              </w:rPr>
            </w:pPr>
            <w:r w:rsidRPr="009D12D8">
              <w:rPr>
                <w:szCs w:val="24"/>
              </w:rPr>
              <w:t xml:space="preserve">Частицы НЕ и НИ. Их значение и употребление. </w:t>
            </w:r>
          </w:p>
        </w:tc>
        <w:tc>
          <w:tcPr>
            <w:tcW w:w="851" w:type="dxa"/>
            <w:gridSpan w:val="2"/>
          </w:tcPr>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882B06" w:rsidRDefault="007E30D4" w:rsidP="005A6A8B">
            <w:pPr>
              <w:rPr>
                <w:szCs w:val="24"/>
              </w:rPr>
            </w:pPr>
            <w:r w:rsidRPr="0089482A">
              <w:rPr>
                <w:szCs w:val="24"/>
              </w:rPr>
              <w:t>&amp;</w:t>
            </w:r>
            <w:r>
              <w:rPr>
                <w:szCs w:val="24"/>
              </w:rPr>
              <w:t>63</w:t>
            </w:r>
            <w:r w:rsidRPr="0089482A">
              <w:rPr>
                <w:szCs w:val="24"/>
              </w:rPr>
              <w:t xml:space="preserve">   упр.</w:t>
            </w:r>
            <w:r>
              <w:rPr>
                <w:szCs w:val="24"/>
              </w:rPr>
              <w:t>340 задания в сборнике Сениной</w:t>
            </w:r>
          </w:p>
        </w:tc>
        <w:tc>
          <w:tcPr>
            <w:tcW w:w="851" w:type="dxa"/>
          </w:tcPr>
          <w:p w:rsidR="007E30D4" w:rsidRPr="0089482A"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86</w:t>
            </w:r>
          </w:p>
        </w:tc>
        <w:tc>
          <w:tcPr>
            <w:tcW w:w="4012" w:type="dxa"/>
          </w:tcPr>
          <w:p w:rsidR="007E30D4" w:rsidRPr="009D12D8" w:rsidRDefault="007E30D4" w:rsidP="005A6A8B">
            <w:pPr>
              <w:rPr>
                <w:szCs w:val="24"/>
              </w:rPr>
            </w:pPr>
            <w:r w:rsidRPr="009D12D8">
              <w:rPr>
                <w:szCs w:val="24"/>
              </w:rPr>
              <w:t xml:space="preserve">Слитное и раздельное написание НЕ и НИ с различными частями речи.   </w:t>
            </w:r>
            <w:r w:rsidRPr="009D12D8">
              <w:rPr>
                <w:b/>
                <w:i/>
                <w:szCs w:val="24"/>
              </w:rPr>
              <w:t>Словарный диктант.</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882B06" w:rsidRDefault="007E30D4" w:rsidP="005A6A8B">
            <w:pPr>
              <w:rPr>
                <w:szCs w:val="24"/>
              </w:rPr>
            </w:pPr>
            <w:r w:rsidRPr="0089482A">
              <w:rPr>
                <w:szCs w:val="24"/>
              </w:rPr>
              <w:t>&amp;</w:t>
            </w:r>
            <w:r>
              <w:rPr>
                <w:szCs w:val="24"/>
              </w:rPr>
              <w:t>64</w:t>
            </w:r>
            <w:r w:rsidRPr="0089482A">
              <w:rPr>
                <w:szCs w:val="24"/>
              </w:rPr>
              <w:t xml:space="preserve">   упр.</w:t>
            </w:r>
            <w:r>
              <w:rPr>
                <w:szCs w:val="24"/>
              </w:rPr>
              <w:t>348 задания в сборнике Сениной</w:t>
            </w:r>
          </w:p>
        </w:tc>
        <w:tc>
          <w:tcPr>
            <w:tcW w:w="851" w:type="dxa"/>
          </w:tcPr>
          <w:p w:rsidR="007E30D4" w:rsidRPr="0089482A"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87</w:t>
            </w:r>
          </w:p>
        </w:tc>
        <w:tc>
          <w:tcPr>
            <w:tcW w:w="4012" w:type="dxa"/>
          </w:tcPr>
          <w:p w:rsidR="007E30D4" w:rsidRPr="009D12D8" w:rsidRDefault="007E30D4" w:rsidP="005A6A8B">
            <w:pPr>
              <w:rPr>
                <w:b/>
                <w:i/>
                <w:szCs w:val="24"/>
              </w:rPr>
            </w:pPr>
            <w:r w:rsidRPr="009D12D8">
              <w:rPr>
                <w:b/>
                <w:i/>
                <w:szCs w:val="24"/>
              </w:rPr>
              <w:t>К/Р. № 7. Контрольная работа по теме «Служебные части речи». Тест.</w:t>
            </w:r>
          </w:p>
        </w:tc>
        <w:tc>
          <w:tcPr>
            <w:tcW w:w="851" w:type="dxa"/>
            <w:gridSpan w:val="2"/>
          </w:tcPr>
          <w:p w:rsidR="007E30D4" w:rsidRPr="009D12D8" w:rsidRDefault="007E30D4" w:rsidP="005A6A8B">
            <w:pPr>
              <w:rPr>
                <w:b/>
                <w:i/>
                <w:szCs w:val="24"/>
              </w:rPr>
            </w:pPr>
            <w:r>
              <w:rPr>
                <w:b/>
                <w:i/>
                <w:szCs w:val="24"/>
              </w:rPr>
              <w:t>1</w:t>
            </w:r>
          </w:p>
        </w:tc>
        <w:tc>
          <w:tcPr>
            <w:tcW w:w="3401" w:type="dxa"/>
            <w:shd w:val="clear" w:color="auto" w:fill="auto"/>
          </w:tcPr>
          <w:p w:rsidR="007E30D4" w:rsidRPr="009D12D8" w:rsidRDefault="007E30D4" w:rsidP="005A6A8B">
            <w:pPr>
              <w:rPr>
                <w:szCs w:val="24"/>
              </w:rPr>
            </w:pPr>
          </w:p>
        </w:tc>
        <w:tc>
          <w:tcPr>
            <w:tcW w:w="851" w:type="dxa"/>
          </w:tcPr>
          <w:p w:rsidR="007E30D4" w:rsidRPr="009D12D8"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88</w:t>
            </w:r>
          </w:p>
        </w:tc>
        <w:tc>
          <w:tcPr>
            <w:tcW w:w="4012" w:type="dxa"/>
          </w:tcPr>
          <w:p w:rsidR="007E30D4" w:rsidRPr="009D12D8" w:rsidRDefault="007E30D4" w:rsidP="005A6A8B">
            <w:pPr>
              <w:rPr>
                <w:szCs w:val="24"/>
              </w:rPr>
            </w:pPr>
            <w:r w:rsidRPr="009D12D8">
              <w:rPr>
                <w:szCs w:val="24"/>
              </w:rPr>
              <w:t>Анализ  контрольной работы.</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szCs w:val="24"/>
              </w:rPr>
            </w:pPr>
            <w:r w:rsidRPr="00882B06">
              <w:rPr>
                <w:szCs w:val="24"/>
              </w:rPr>
              <w:t xml:space="preserve">     упр.</w:t>
            </w:r>
            <w:r>
              <w:rPr>
                <w:szCs w:val="24"/>
              </w:rPr>
              <w:t xml:space="preserve"> 345, определить части речи указанных слов</w:t>
            </w:r>
          </w:p>
        </w:tc>
        <w:tc>
          <w:tcPr>
            <w:tcW w:w="851" w:type="dxa"/>
          </w:tcPr>
          <w:p w:rsidR="007E30D4" w:rsidRPr="00882B06" w:rsidRDefault="007E30D4" w:rsidP="005A6A8B">
            <w:pPr>
              <w:rPr>
                <w:szCs w:val="24"/>
              </w:rPr>
            </w:pPr>
          </w:p>
        </w:tc>
      </w:tr>
      <w:tr w:rsidR="007E30D4" w:rsidRPr="009D12D8" w:rsidTr="007E30D4">
        <w:trPr>
          <w:trHeight w:val="37"/>
        </w:trPr>
        <w:tc>
          <w:tcPr>
            <w:tcW w:w="666" w:type="dxa"/>
          </w:tcPr>
          <w:p w:rsidR="007E30D4" w:rsidRPr="009D12D8" w:rsidRDefault="007E30D4" w:rsidP="005A6A8B">
            <w:pPr>
              <w:rPr>
                <w:szCs w:val="24"/>
              </w:rPr>
            </w:pPr>
            <w:r>
              <w:rPr>
                <w:szCs w:val="24"/>
              </w:rPr>
              <w:t>89</w:t>
            </w:r>
          </w:p>
        </w:tc>
        <w:tc>
          <w:tcPr>
            <w:tcW w:w="4012" w:type="dxa"/>
          </w:tcPr>
          <w:p w:rsidR="007E30D4" w:rsidRDefault="007E30D4" w:rsidP="005A6A8B">
            <w:pPr>
              <w:rPr>
                <w:szCs w:val="24"/>
              </w:rPr>
            </w:pPr>
            <w:r w:rsidRPr="009D12D8">
              <w:rPr>
                <w:szCs w:val="24"/>
              </w:rPr>
              <w:t>Междометие как особый разряд слов.</w:t>
            </w:r>
          </w:p>
          <w:p w:rsidR="007E30D4" w:rsidRPr="009D12D8" w:rsidRDefault="007E30D4" w:rsidP="005A6A8B">
            <w:pPr>
              <w:rPr>
                <w:szCs w:val="24"/>
              </w:rPr>
            </w:pPr>
            <w:r w:rsidRPr="009D12D8">
              <w:rPr>
                <w:szCs w:val="24"/>
              </w:rPr>
              <w:t>Звукоподражательные слова (п.65).</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882B06" w:rsidRDefault="007E30D4" w:rsidP="005A6A8B">
            <w:pPr>
              <w:rPr>
                <w:szCs w:val="24"/>
              </w:rPr>
            </w:pPr>
            <w:r>
              <w:rPr>
                <w:szCs w:val="24"/>
                <w:lang w:val="en-US"/>
              </w:rPr>
              <w:t>&amp;</w:t>
            </w:r>
            <w:r>
              <w:rPr>
                <w:szCs w:val="24"/>
              </w:rPr>
              <w:t>65</w:t>
            </w:r>
            <w:r>
              <w:rPr>
                <w:szCs w:val="24"/>
                <w:lang w:val="en-US"/>
              </w:rPr>
              <w:t>упр.</w:t>
            </w:r>
            <w:r>
              <w:rPr>
                <w:szCs w:val="24"/>
              </w:rPr>
              <w:t>352</w:t>
            </w:r>
          </w:p>
        </w:tc>
        <w:tc>
          <w:tcPr>
            <w:tcW w:w="851" w:type="dxa"/>
          </w:tcPr>
          <w:p w:rsidR="007E30D4" w:rsidRDefault="007E30D4" w:rsidP="005A6A8B">
            <w:pPr>
              <w:rPr>
                <w:szCs w:val="24"/>
                <w:lang w:val="en-US"/>
              </w:rPr>
            </w:pPr>
          </w:p>
        </w:tc>
      </w:tr>
      <w:tr w:rsidR="007E30D4" w:rsidRPr="009D12D8" w:rsidTr="007E30D4">
        <w:trPr>
          <w:trHeight w:val="411"/>
        </w:trPr>
        <w:tc>
          <w:tcPr>
            <w:tcW w:w="666" w:type="dxa"/>
          </w:tcPr>
          <w:p w:rsidR="007E30D4" w:rsidRDefault="007E30D4" w:rsidP="005A6A8B">
            <w:pPr>
              <w:rPr>
                <w:szCs w:val="24"/>
              </w:rPr>
            </w:pPr>
            <w:r>
              <w:rPr>
                <w:szCs w:val="24"/>
              </w:rPr>
              <w:t>90</w:t>
            </w:r>
          </w:p>
          <w:p w:rsidR="007E30D4" w:rsidRPr="009D12D8" w:rsidRDefault="007E30D4" w:rsidP="005A6A8B">
            <w:pPr>
              <w:rPr>
                <w:szCs w:val="24"/>
              </w:rPr>
            </w:pPr>
          </w:p>
        </w:tc>
        <w:tc>
          <w:tcPr>
            <w:tcW w:w="4012" w:type="dxa"/>
          </w:tcPr>
          <w:p w:rsidR="007E30D4" w:rsidRPr="009D12D8" w:rsidRDefault="007E30D4" w:rsidP="005A6A8B">
            <w:pPr>
              <w:rPr>
                <w:rFonts w:eastAsia="Batang"/>
                <w:bCs/>
                <w:szCs w:val="24"/>
              </w:rPr>
            </w:pPr>
            <w:r w:rsidRPr="009D12D8">
              <w:rPr>
                <w:rFonts w:eastAsia="Batang"/>
                <w:bCs/>
                <w:szCs w:val="24"/>
              </w:rPr>
              <w:t xml:space="preserve"> Повторение и обобщение </w:t>
            </w:r>
          </w:p>
        </w:tc>
        <w:tc>
          <w:tcPr>
            <w:tcW w:w="851" w:type="dxa"/>
            <w:gridSpan w:val="2"/>
          </w:tcPr>
          <w:p w:rsidR="007E30D4" w:rsidRPr="009D12D8" w:rsidRDefault="007E30D4" w:rsidP="00742F9F">
            <w:pPr>
              <w:rPr>
                <w:rFonts w:eastAsia="Batang"/>
                <w:bCs/>
                <w:szCs w:val="24"/>
              </w:rPr>
            </w:pPr>
            <w:r>
              <w:rPr>
                <w:rFonts w:eastAsia="Batang"/>
                <w:bCs/>
                <w:szCs w:val="24"/>
              </w:rPr>
              <w:t>1</w:t>
            </w:r>
          </w:p>
        </w:tc>
        <w:tc>
          <w:tcPr>
            <w:tcW w:w="3401" w:type="dxa"/>
            <w:shd w:val="clear" w:color="auto" w:fill="auto"/>
          </w:tcPr>
          <w:p w:rsidR="007E30D4" w:rsidRPr="00882B06" w:rsidRDefault="007E30D4" w:rsidP="005A6A8B">
            <w:pPr>
              <w:rPr>
                <w:szCs w:val="24"/>
              </w:rPr>
            </w:pPr>
            <w:r w:rsidRPr="00882B06">
              <w:rPr>
                <w:szCs w:val="24"/>
              </w:rPr>
              <w:t>упр.</w:t>
            </w:r>
            <w:r>
              <w:rPr>
                <w:szCs w:val="24"/>
              </w:rPr>
              <w:t xml:space="preserve"> 353, 355, 356</w:t>
            </w:r>
          </w:p>
        </w:tc>
        <w:tc>
          <w:tcPr>
            <w:tcW w:w="851" w:type="dxa"/>
          </w:tcPr>
          <w:p w:rsidR="007E30D4" w:rsidRPr="00882B06" w:rsidRDefault="007E30D4" w:rsidP="005A6A8B">
            <w:pPr>
              <w:rPr>
                <w:szCs w:val="24"/>
              </w:rPr>
            </w:pPr>
          </w:p>
        </w:tc>
      </w:tr>
      <w:tr w:rsidR="007E30D4" w:rsidRPr="009D12D8" w:rsidTr="007E30D4">
        <w:trPr>
          <w:trHeight w:val="278"/>
        </w:trPr>
        <w:tc>
          <w:tcPr>
            <w:tcW w:w="666" w:type="dxa"/>
          </w:tcPr>
          <w:p w:rsidR="007E30D4" w:rsidRDefault="007E30D4" w:rsidP="00B45150">
            <w:pPr>
              <w:rPr>
                <w:szCs w:val="24"/>
              </w:rPr>
            </w:pPr>
            <w:r>
              <w:rPr>
                <w:szCs w:val="24"/>
              </w:rPr>
              <w:lastRenderedPageBreak/>
              <w:t>91</w:t>
            </w:r>
          </w:p>
          <w:p w:rsidR="007E30D4" w:rsidRDefault="007E30D4" w:rsidP="00B45150">
            <w:pPr>
              <w:rPr>
                <w:szCs w:val="24"/>
              </w:rPr>
            </w:pPr>
          </w:p>
        </w:tc>
        <w:tc>
          <w:tcPr>
            <w:tcW w:w="4012" w:type="dxa"/>
          </w:tcPr>
          <w:p w:rsidR="007E30D4" w:rsidRPr="009D12D8" w:rsidRDefault="007E30D4" w:rsidP="005A6A8B">
            <w:pPr>
              <w:rPr>
                <w:rFonts w:eastAsia="Batang"/>
                <w:bCs/>
                <w:szCs w:val="24"/>
              </w:rPr>
            </w:pPr>
            <w:r>
              <w:rPr>
                <w:rFonts w:eastAsia="Batang"/>
                <w:bCs/>
                <w:szCs w:val="24"/>
              </w:rPr>
              <w:t>Повторение и обобщение</w:t>
            </w:r>
          </w:p>
        </w:tc>
        <w:tc>
          <w:tcPr>
            <w:tcW w:w="851" w:type="dxa"/>
            <w:gridSpan w:val="2"/>
          </w:tcPr>
          <w:p w:rsidR="007E30D4" w:rsidRPr="009D12D8" w:rsidRDefault="007E30D4" w:rsidP="00742F9F">
            <w:pPr>
              <w:rPr>
                <w:rFonts w:eastAsia="Batang"/>
                <w:bCs/>
                <w:szCs w:val="24"/>
              </w:rPr>
            </w:pPr>
            <w:r>
              <w:rPr>
                <w:rFonts w:eastAsia="Batang"/>
                <w:bCs/>
                <w:szCs w:val="24"/>
              </w:rPr>
              <w:t>1</w:t>
            </w:r>
          </w:p>
        </w:tc>
        <w:tc>
          <w:tcPr>
            <w:tcW w:w="3401" w:type="dxa"/>
            <w:shd w:val="clear" w:color="auto" w:fill="auto"/>
          </w:tcPr>
          <w:p w:rsidR="007E30D4" w:rsidRPr="00882B06" w:rsidRDefault="007E30D4" w:rsidP="005A6A8B">
            <w:pPr>
              <w:rPr>
                <w:szCs w:val="24"/>
              </w:rPr>
            </w:pPr>
            <w:r>
              <w:rPr>
                <w:szCs w:val="24"/>
              </w:rPr>
              <w:t>Подготовка к к/р</w:t>
            </w:r>
          </w:p>
        </w:tc>
        <w:tc>
          <w:tcPr>
            <w:tcW w:w="851" w:type="dxa"/>
          </w:tcPr>
          <w:p w:rsidR="007E30D4" w:rsidRDefault="007E30D4" w:rsidP="005A6A8B">
            <w:pPr>
              <w:rPr>
                <w:szCs w:val="24"/>
              </w:rPr>
            </w:pPr>
          </w:p>
        </w:tc>
      </w:tr>
      <w:tr w:rsidR="007E30D4" w:rsidRPr="009D12D8" w:rsidTr="007E30D4">
        <w:trPr>
          <w:trHeight w:val="450"/>
        </w:trPr>
        <w:tc>
          <w:tcPr>
            <w:tcW w:w="666" w:type="dxa"/>
          </w:tcPr>
          <w:p w:rsidR="007E30D4" w:rsidRDefault="007E30D4" w:rsidP="00B45150">
            <w:pPr>
              <w:rPr>
                <w:szCs w:val="24"/>
              </w:rPr>
            </w:pPr>
            <w:r>
              <w:rPr>
                <w:szCs w:val="24"/>
              </w:rPr>
              <w:t>92</w:t>
            </w:r>
          </w:p>
        </w:tc>
        <w:tc>
          <w:tcPr>
            <w:tcW w:w="4012" w:type="dxa"/>
          </w:tcPr>
          <w:p w:rsidR="007E30D4" w:rsidRPr="009D12D8" w:rsidRDefault="007E30D4" w:rsidP="005A6A8B">
            <w:pPr>
              <w:rPr>
                <w:rFonts w:eastAsia="Batang"/>
                <w:bCs/>
                <w:szCs w:val="24"/>
              </w:rPr>
            </w:pPr>
            <w:r>
              <w:rPr>
                <w:rFonts w:eastAsia="Batang"/>
                <w:bCs/>
                <w:szCs w:val="24"/>
              </w:rPr>
              <w:t>Повторение и обобщение</w:t>
            </w:r>
          </w:p>
        </w:tc>
        <w:tc>
          <w:tcPr>
            <w:tcW w:w="851" w:type="dxa"/>
            <w:gridSpan w:val="2"/>
          </w:tcPr>
          <w:p w:rsidR="007E30D4" w:rsidRPr="009D12D8" w:rsidRDefault="007E30D4" w:rsidP="00742F9F">
            <w:pPr>
              <w:rPr>
                <w:rFonts w:eastAsia="Batang"/>
                <w:bCs/>
                <w:szCs w:val="24"/>
              </w:rPr>
            </w:pPr>
            <w:r>
              <w:rPr>
                <w:rFonts w:eastAsia="Batang"/>
                <w:bCs/>
                <w:szCs w:val="24"/>
              </w:rPr>
              <w:t>1</w:t>
            </w:r>
          </w:p>
        </w:tc>
        <w:tc>
          <w:tcPr>
            <w:tcW w:w="3401" w:type="dxa"/>
            <w:shd w:val="clear" w:color="auto" w:fill="auto"/>
          </w:tcPr>
          <w:p w:rsidR="007E30D4" w:rsidRPr="00882B06" w:rsidRDefault="007E30D4" w:rsidP="005A6A8B">
            <w:pPr>
              <w:rPr>
                <w:szCs w:val="24"/>
              </w:rPr>
            </w:pPr>
            <w:r>
              <w:rPr>
                <w:szCs w:val="24"/>
              </w:rPr>
              <w:t>Подготовка к к/р</w:t>
            </w:r>
          </w:p>
        </w:tc>
        <w:tc>
          <w:tcPr>
            <w:tcW w:w="851" w:type="dxa"/>
          </w:tcPr>
          <w:p w:rsidR="007E30D4" w:rsidRDefault="007E30D4" w:rsidP="005A6A8B">
            <w:pPr>
              <w:rPr>
                <w:szCs w:val="24"/>
              </w:rPr>
            </w:pPr>
          </w:p>
        </w:tc>
      </w:tr>
      <w:tr w:rsidR="007E30D4" w:rsidRPr="009D12D8" w:rsidTr="007E30D4">
        <w:trPr>
          <w:trHeight w:val="495"/>
        </w:trPr>
        <w:tc>
          <w:tcPr>
            <w:tcW w:w="666" w:type="dxa"/>
          </w:tcPr>
          <w:p w:rsidR="007E30D4" w:rsidRDefault="007E30D4" w:rsidP="005A6A8B">
            <w:pPr>
              <w:rPr>
                <w:szCs w:val="24"/>
              </w:rPr>
            </w:pPr>
            <w:r>
              <w:rPr>
                <w:szCs w:val="24"/>
              </w:rPr>
              <w:t>93</w:t>
            </w:r>
          </w:p>
          <w:p w:rsidR="007E30D4" w:rsidRPr="009D12D8" w:rsidRDefault="007E30D4" w:rsidP="005A6A8B">
            <w:pPr>
              <w:rPr>
                <w:szCs w:val="24"/>
              </w:rPr>
            </w:pPr>
          </w:p>
        </w:tc>
        <w:tc>
          <w:tcPr>
            <w:tcW w:w="4012" w:type="dxa"/>
          </w:tcPr>
          <w:p w:rsidR="007E30D4" w:rsidRPr="009D12D8" w:rsidRDefault="007E30D4" w:rsidP="005A6A8B">
            <w:pPr>
              <w:rPr>
                <w:szCs w:val="24"/>
              </w:rPr>
            </w:pPr>
            <w:r w:rsidRPr="009D12D8">
              <w:rPr>
                <w:b/>
                <w:i/>
                <w:szCs w:val="24"/>
              </w:rPr>
              <w:t>К/р  №8Итоговая контрольная работа в формате ЕГЭ.</w:t>
            </w:r>
          </w:p>
        </w:tc>
        <w:tc>
          <w:tcPr>
            <w:tcW w:w="851" w:type="dxa"/>
            <w:gridSpan w:val="2"/>
          </w:tcPr>
          <w:p w:rsidR="007E30D4" w:rsidRDefault="007E30D4">
            <w:pPr>
              <w:rPr>
                <w:szCs w:val="24"/>
              </w:rPr>
            </w:pPr>
            <w:r>
              <w:rPr>
                <w:szCs w:val="24"/>
              </w:rPr>
              <w:t>1</w:t>
            </w:r>
          </w:p>
          <w:p w:rsidR="007E30D4" w:rsidRPr="009D12D8" w:rsidRDefault="007E30D4" w:rsidP="00742F9F">
            <w:pPr>
              <w:rPr>
                <w:szCs w:val="24"/>
              </w:rPr>
            </w:pP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318"/>
        </w:trPr>
        <w:tc>
          <w:tcPr>
            <w:tcW w:w="666" w:type="dxa"/>
          </w:tcPr>
          <w:p w:rsidR="007E30D4" w:rsidRDefault="007E30D4" w:rsidP="00B45150">
            <w:pPr>
              <w:rPr>
                <w:szCs w:val="24"/>
              </w:rPr>
            </w:pPr>
            <w:r>
              <w:rPr>
                <w:szCs w:val="24"/>
              </w:rPr>
              <w:t>94</w:t>
            </w:r>
          </w:p>
        </w:tc>
        <w:tc>
          <w:tcPr>
            <w:tcW w:w="4012" w:type="dxa"/>
          </w:tcPr>
          <w:p w:rsidR="007E30D4" w:rsidRPr="009D12D8" w:rsidRDefault="007E30D4" w:rsidP="005A6A8B">
            <w:pPr>
              <w:rPr>
                <w:b/>
                <w:i/>
                <w:szCs w:val="24"/>
              </w:rPr>
            </w:pPr>
            <w:r>
              <w:rPr>
                <w:b/>
                <w:i/>
                <w:szCs w:val="24"/>
              </w:rPr>
              <w:t>К/р  №8Итоговая контрольная работа в формате ЕГЭ.</w:t>
            </w:r>
          </w:p>
        </w:tc>
        <w:tc>
          <w:tcPr>
            <w:tcW w:w="851" w:type="dxa"/>
            <w:gridSpan w:val="2"/>
          </w:tcPr>
          <w:p w:rsidR="007E30D4" w:rsidRDefault="007E30D4">
            <w:pPr>
              <w:rPr>
                <w:b/>
                <w:i/>
                <w:szCs w:val="24"/>
              </w:rPr>
            </w:pPr>
            <w:r>
              <w:rPr>
                <w:b/>
                <w:i/>
                <w:szCs w:val="24"/>
              </w:rPr>
              <w:t>1</w:t>
            </w:r>
          </w:p>
          <w:p w:rsidR="007E30D4" w:rsidRPr="009D12D8" w:rsidRDefault="007E30D4" w:rsidP="005A6A8B">
            <w:pPr>
              <w:rPr>
                <w:b/>
                <w:i/>
                <w:szCs w:val="24"/>
              </w:rPr>
            </w:pP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165"/>
        </w:trPr>
        <w:tc>
          <w:tcPr>
            <w:tcW w:w="666" w:type="dxa"/>
          </w:tcPr>
          <w:p w:rsidR="007E30D4" w:rsidRPr="009D12D8" w:rsidRDefault="007E30D4" w:rsidP="005A6A8B">
            <w:pPr>
              <w:rPr>
                <w:bCs/>
                <w:szCs w:val="24"/>
              </w:rPr>
            </w:pPr>
            <w:r>
              <w:rPr>
                <w:bCs/>
                <w:szCs w:val="24"/>
              </w:rPr>
              <w:t>95</w:t>
            </w:r>
          </w:p>
        </w:tc>
        <w:tc>
          <w:tcPr>
            <w:tcW w:w="4012" w:type="dxa"/>
          </w:tcPr>
          <w:p w:rsidR="007E30D4" w:rsidRPr="009D12D8" w:rsidRDefault="007E30D4" w:rsidP="005A6A8B">
            <w:pPr>
              <w:rPr>
                <w:szCs w:val="24"/>
              </w:rPr>
            </w:pPr>
            <w:r w:rsidRPr="009D12D8">
              <w:rPr>
                <w:szCs w:val="24"/>
              </w:rPr>
              <w:t>Анализ итоговой контрольной работы.</w:t>
            </w:r>
          </w:p>
        </w:tc>
        <w:tc>
          <w:tcPr>
            <w:tcW w:w="851" w:type="dxa"/>
            <w:gridSpan w:val="2"/>
          </w:tcPr>
          <w:p w:rsidR="007E30D4" w:rsidRPr="009D12D8" w:rsidRDefault="007E30D4" w:rsidP="005A6A8B">
            <w:pPr>
              <w:rPr>
                <w:szCs w:val="24"/>
              </w:rPr>
            </w:pPr>
            <w:r>
              <w:rPr>
                <w:szCs w:val="24"/>
              </w:rPr>
              <w:t>1</w:t>
            </w:r>
          </w:p>
        </w:tc>
        <w:tc>
          <w:tcPr>
            <w:tcW w:w="3401" w:type="dxa"/>
            <w:shd w:val="clear" w:color="auto" w:fill="auto"/>
          </w:tcPr>
          <w:p w:rsidR="007E30D4" w:rsidRPr="00882B06" w:rsidRDefault="007E30D4" w:rsidP="005A6A8B">
            <w:pPr>
              <w:rPr>
                <w:szCs w:val="24"/>
              </w:rPr>
            </w:pPr>
            <w:r>
              <w:rPr>
                <w:szCs w:val="24"/>
              </w:rPr>
              <w:t xml:space="preserve">Задания в сборнике Сениной </w:t>
            </w:r>
          </w:p>
        </w:tc>
        <w:tc>
          <w:tcPr>
            <w:tcW w:w="851" w:type="dxa"/>
          </w:tcPr>
          <w:p w:rsidR="007E30D4" w:rsidRDefault="007E30D4" w:rsidP="005A6A8B">
            <w:pPr>
              <w:rPr>
                <w:szCs w:val="24"/>
              </w:rPr>
            </w:pPr>
          </w:p>
        </w:tc>
      </w:tr>
      <w:tr w:rsidR="007E30D4" w:rsidRPr="009D12D8" w:rsidTr="007E30D4">
        <w:trPr>
          <w:trHeight w:val="465"/>
        </w:trPr>
        <w:tc>
          <w:tcPr>
            <w:tcW w:w="666" w:type="dxa"/>
          </w:tcPr>
          <w:p w:rsidR="007E30D4" w:rsidRDefault="007E30D4" w:rsidP="005A6A8B">
            <w:pPr>
              <w:rPr>
                <w:bCs/>
                <w:szCs w:val="24"/>
              </w:rPr>
            </w:pPr>
            <w:r>
              <w:rPr>
                <w:bCs/>
                <w:szCs w:val="24"/>
              </w:rPr>
              <w:t>96</w:t>
            </w:r>
          </w:p>
          <w:p w:rsidR="007E30D4" w:rsidRPr="009D12D8" w:rsidRDefault="007E30D4" w:rsidP="005A6A8B">
            <w:pPr>
              <w:rPr>
                <w:bCs/>
                <w:szCs w:val="24"/>
              </w:rPr>
            </w:pPr>
          </w:p>
        </w:tc>
        <w:tc>
          <w:tcPr>
            <w:tcW w:w="4012" w:type="dxa"/>
          </w:tcPr>
          <w:p w:rsidR="007E30D4" w:rsidRPr="009D12D8" w:rsidRDefault="007E30D4" w:rsidP="005A6A8B">
            <w:pPr>
              <w:rPr>
                <w:szCs w:val="24"/>
              </w:rPr>
            </w:pPr>
            <w:r>
              <w:rPr>
                <w:szCs w:val="24"/>
              </w:rPr>
              <w:t xml:space="preserve"> Решение тестов</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402"/>
        </w:trPr>
        <w:tc>
          <w:tcPr>
            <w:tcW w:w="666" w:type="dxa"/>
          </w:tcPr>
          <w:p w:rsidR="007E30D4" w:rsidRDefault="007E30D4" w:rsidP="00B45150">
            <w:pPr>
              <w:rPr>
                <w:bCs/>
                <w:szCs w:val="24"/>
              </w:rPr>
            </w:pPr>
            <w:r>
              <w:rPr>
                <w:bCs/>
                <w:szCs w:val="24"/>
              </w:rPr>
              <w:t>97</w:t>
            </w:r>
          </w:p>
          <w:p w:rsidR="007E30D4" w:rsidRDefault="007E30D4" w:rsidP="00B45150">
            <w:pPr>
              <w:rPr>
                <w:bCs/>
                <w:szCs w:val="24"/>
              </w:rPr>
            </w:pPr>
          </w:p>
        </w:tc>
        <w:tc>
          <w:tcPr>
            <w:tcW w:w="4012" w:type="dxa"/>
          </w:tcPr>
          <w:p w:rsidR="007E30D4" w:rsidRPr="009D12D8" w:rsidRDefault="007E30D4" w:rsidP="005A6A8B">
            <w:pPr>
              <w:rPr>
                <w:szCs w:val="24"/>
              </w:rPr>
            </w:pPr>
            <w:r>
              <w:rPr>
                <w:szCs w:val="24"/>
              </w:rPr>
              <w:t>Решение тестов</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360"/>
        </w:trPr>
        <w:tc>
          <w:tcPr>
            <w:tcW w:w="666" w:type="dxa"/>
          </w:tcPr>
          <w:p w:rsidR="007E30D4" w:rsidRDefault="007E30D4" w:rsidP="00B45150">
            <w:pPr>
              <w:rPr>
                <w:bCs/>
                <w:szCs w:val="24"/>
              </w:rPr>
            </w:pPr>
            <w:r>
              <w:rPr>
                <w:bCs/>
                <w:szCs w:val="24"/>
              </w:rPr>
              <w:t>98</w:t>
            </w:r>
          </w:p>
        </w:tc>
        <w:tc>
          <w:tcPr>
            <w:tcW w:w="4012" w:type="dxa"/>
          </w:tcPr>
          <w:p w:rsidR="007E30D4" w:rsidRPr="009D12D8" w:rsidRDefault="007E30D4" w:rsidP="005A6A8B">
            <w:pPr>
              <w:rPr>
                <w:szCs w:val="24"/>
              </w:rPr>
            </w:pPr>
            <w:r>
              <w:rPr>
                <w:szCs w:val="24"/>
              </w:rPr>
              <w:t>Решение тестов</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461"/>
        </w:trPr>
        <w:tc>
          <w:tcPr>
            <w:tcW w:w="666" w:type="dxa"/>
          </w:tcPr>
          <w:p w:rsidR="007E30D4" w:rsidRDefault="007E30D4" w:rsidP="00B45150">
            <w:pPr>
              <w:rPr>
                <w:bCs/>
                <w:szCs w:val="24"/>
              </w:rPr>
            </w:pPr>
            <w:r>
              <w:rPr>
                <w:bCs/>
                <w:szCs w:val="24"/>
              </w:rPr>
              <w:t>99</w:t>
            </w:r>
          </w:p>
          <w:p w:rsidR="007E30D4" w:rsidRDefault="007E30D4" w:rsidP="00B45150">
            <w:pPr>
              <w:rPr>
                <w:bCs/>
                <w:szCs w:val="24"/>
              </w:rPr>
            </w:pPr>
          </w:p>
        </w:tc>
        <w:tc>
          <w:tcPr>
            <w:tcW w:w="4012" w:type="dxa"/>
          </w:tcPr>
          <w:p w:rsidR="007E30D4" w:rsidRPr="009D12D8" w:rsidRDefault="007E30D4" w:rsidP="005A6A8B">
            <w:pPr>
              <w:rPr>
                <w:szCs w:val="24"/>
              </w:rPr>
            </w:pPr>
            <w:r>
              <w:rPr>
                <w:szCs w:val="24"/>
              </w:rPr>
              <w:t>Составление тестов в формате ЕГЭ</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420"/>
        </w:trPr>
        <w:tc>
          <w:tcPr>
            <w:tcW w:w="666" w:type="dxa"/>
          </w:tcPr>
          <w:p w:rsidR="007E30D4" w:rsidRDefault="007E30D4" w:rsidP="00B45150">
            <w:pPr>
              <w:rPr>
                <w:bCs/>
                <w:szCs w:val="24"/>
              </w:rPr>
            </w:pPr>
            <w:r>
              <w:rPr>
                <w:bCs/>
                <w:szCs w:val="24"/>
              </w:rPr>
              <w:t>100</w:t>
            </w:r>
          </w:p>
        </w:tc>
        <w:tc>
          <w:tcPr>
            <w:tcW w:w="4012" w:type="dxa"/>
          </w:tcPr>
          <w:p w:rsidR="007E30D4" w:rsidRPr="009D12D8" w:rsidRDefault="007E30D4" w:rsidP="005A6A8B">
            <w:pPr>
              <w:rPr>
                <w:szCs w:val="24"/>
              </w:rPr>
            </w:pPr>
            <w:r>
              <w:rPr>
                <w:szCs w:val="24"/>
              </w:rPr>
              <w:t>Составление тестов в формате ЕГЭ</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320"/>
        </w:trPr>
        <w:tc>
          <w:tcPr>
            <w:tcW w:w="666" w:type="dxa"/>
          </w:tcPr>
          <w:p w:rsidR="007E30D4" w:rsidRDefault="007E30D4" w:rsidP="00B45150">
            <w:pPr>
              <w:rPr>
                <w:bCs/>
                <w:szCs w:val="24"/>
              </w:rPr>
            </w:pPr>
            <w:r>
              <w:rPr>
                <w:bCs/>
                <w:szCs w:val="24"/>
              </w:rPr>
              <w:t>101</w:t>
            </w:r>
          </w:p>
          <w:p w:rsidR="007E30D4" w:rsidRDefault="007E30D4" w:rsidP="00B45150">
            <w:pPr>
              <w:rPr>
                <w:bCs/>
                <w:szCs w:val="24"/>
              </w:rPr>
            </w:pPr>
          </w:p>
        </w:tc>
        <w:tc>
          <w:tcPr>
            <w:tcW w:w="4012" w:type="dxa"/>
          </w:tcPr>
          <w:p w:rsidR="007E30D4" w:rsidRPr="009D12D8" w:rsidRDefault="007E30D4" w:rsidP="005A6A8B">
            <w:pPr>
              <w:rPr>
                <w:szCs w:val="24"/>
              </w:rPr>
            </w:pPr>
            <w:r>
              <w:rPr>
                <w:szCs w:val="24"/>
              </w:rPr>
              <w:t>Составление тестов в формате ЕГЭ</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r w:rsidR="007E30D4" w:rsidRPr="009D12D8" w:rsidTr="007E30D4">
        <w:trPr>
          <w:trHeight w:val="637"/>
        </w:trPr>
        <w:tc>
          <w:tcPr>
            <w:tcW w:w="666" w:type="dxa"/>
          </w:tcPr>
          <w:p w:rsidR="007E30D4" w:rsidRDefault="007E30D4" w:rsidP="00B45150">
            <w:pPr>
              <w:rPr>
                <w:bCs/>
                <w:szCs w:val="24"/>
              </w:rPr>
            </w:pPr>
            <w:r>
              <w:rPr>
                <w:bCs/>
                <w:szCs w:val="24"/>
              </w:rPr>
              <w:t>102</w:t>
            </w:r>
          </w:p>
          <w:p w:rsidR="007E30D4" w:rsidRPr="00F63395" w:rsidRDefault="007E30D4" w:rsidP="00F63395">
            <w:pPr>
              <w:rPr>
                <w:szCs w:val="24"/>
              </w:rPr>
            </w:pPr>
          </w:p>
        </w:tc>
        <w:tc>
          <w:tcPr>
            <w:tcW w:w="4012" w:type="dxa"/>
          </w:tcPr>
          <w:p w:rsidR="007E30D4" w:rsidRPr="009D12D8" w:rsidRDefault="007E30D4" w:rsidP="005A6A8B">
            <w:pPr>
              <w:rPr>
                <w:szCs w:val="24"/>
              </w:rPr>
            </w:pPr>
            <w:r>
              <w:rPr>
                <w:szCs w:val="24"/>
              </w:rPr>
              <w:t>Итоговый урок</w:t>
            </w:r>
          </w:p>
        </w:tc>
        <w:tc>
          <w:tcPr>
            <w:tcW w:w="851" w:type="dxa"/>
            <w:gridSpan w:val="2"/>
          </w:tcPr>
          <w:p w:rsidR="007E30D4" w:rsidRPr="009D12D8" w:rsidRDefault="007E30D4" w:rsidP="00742F9F">
            <w:pPr>
              <w:rPr>
                <w:szCs w:val="24"/>
              </w:rPr>
            </w:pPr>
            <w:r>
              <w:rPr>
                <w:szCs w:val="24"/>
              </w:rPr>
              <w:t>1</w:t>
            </w:r>
          </w:p>
        </w:tc>
        <w:tc>
          <w:tcPr>
            <w:tcW w:w="3401" w:type="dxa"/>
            <w:shd w:val="clear" w:color="auto" w:fill="auto"/>
          </w:tcPr>
          <w:p w:rsidR="007E30D4" w:rsidRPr="009D12D8" w:rsidRDefault="007E30D4" w:rsidP="005A6A8B">
            <w:pPr>
              <w:rPr>
                <w:b/>
                <w:szCs w:val="24"/>
              </w:rPr>
            </w:pPr>
          </w:p>
        </w:tc>
        <w:tc>
          <w:tcPr>
            <w:tcW w:w="851" w:type="dxa"/>
          </w:tcPr>
          <w:p w:rsidR="007E30D4" w:rsidRPr="009D12D8" w:rsidRDefault="007E30D4" w:rsidP="005A6A8B">
            <w:pPr>
              <w:rPr>
                <w:b/>
                <w:szCs w:val="24"/>
              </w:rPr>
            </w:pPr>
          </w:p>
        </w:tc>
      </w:tr>
    </w:tbl>
    <w:p w:rsidR="006467EF" w:rsidRPr="009D12D8" w:rsidRDefault="006467EF" w:rsidP="006467EF">
      <w:pPr>
        <w:rPr>
          <w:szCs w:val="24"/>
        </w:rPr>
      </w:pPr>
    </w:p>
    <w:p w:rsidR="006467EF" w:rsidRPr="009D12D8" w:rsidRDefault="006467EF" w:rsidP="006467EF">
      <w:pPr>
        <w:rPr>
          <w:szCs w:val="24"/>
        </w:rPr>
      </w:pPr>
    </w:p>
    <w:p w:rsidR="006467EF" w:rsidRDefault="006467EF"/>
    <w:sectPr w:rsidR="006467EF" w:rsidSect="00CF28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DE52E6"/>
    <w:multiLevelType w:val="hybridMultilevel"/>
    <w:tmpl w:val="D47E9DC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0D71B2"/>
    <w:multiLevelType w:val="multilevel"/>
    <w:tmpl w:val="EFB4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153BB8"/>
    <w:multiLevelType w:val="hybridMultilevel"/>
    <w:tmpl w:val="9F08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B00993"/>
    <w:multiLevelType w:val="hybridMultilevel"/>
    <w:tmpl w:val="C1E4BA62"/>
    <w:lvl w:ilvl="0" w:tplc="AC56EE54">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71F5D10"/>
    <w:multiLevelType w:val="multilevel"/>
    <w:tmpl w:val="3D704B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BC6C80"/>
    <w:multiLevelType w:val="hybridMultilevel"/>
    <w:tmpl w:val="88C6868C"/>
    <w:lvl w:ilvl="0" w:tplc="BCA47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67EF"/>
    <w:rsid w:val="00001AC9"/>
    <w:rsid w:val="00032E4D"/>
    <w:rsid w:val="000820B3"/>
    <w:rsid w:val="00090EE5"/>
    <w:rsid w:val="001366A3"/>
    <w:rsid w:val="001528DF"/>
    <w:rsid w:val="0019614F"/>
    <w:rsid w:val="001A55FE"/>
    <w:rsid w:val="002C18E1"/>
    <w:rsid w:val="003131DE"/>
    <w:rsid w:val="00360638"/>
    <w:rsid w:val="00387895"/>
    <w:rsid w:val="00391AD2"/>
    <w:rsid w:val="003951DF"/>
    <w:rsid w:val="003D1717"/>
    <w:rsid w:val="003D27DE"/>
    <w:rsid w:val="004225DB"/>
    <w:rsid w:val="004F45BF"/>
    <w:rsid w:val="00511DD0"/>
    <w:rsid w:val="00541ACB"/>
    <w:rsid w:val="005503E4"/>
    <w:rsid w:val="0055286D"/>
    <w:rsid w:val="005A6A8B"/>
    <w:rsid w:val="005E2288"/>
    <w:rsid w:val="0062492A"/>
    <w:rsid w:val="006467EF"/>
    <w:rsid w:val="00650510"/>
    <w:rsid w:val="00677687"/>
    <w:rsid w:val="00742F9F"/>
    <w:rsid w:val="007653B0"/>
    <w:rsid w:val="007E30D4"/>
    <w:rsid w:val="008253C8"/>
    <w:rsid w:val="0084705A"/>
    <w:rsid w:val="00871477"/>
    <w:rsid w:val="00883944"/>
    <w:rsid w:val="0089482A"/>
    <w:rsid w:val="008A325C"/>
    <w:rsid w:val="008E12A6"/>
    <w:rsid w:val="009079A4"/>
    <w:rsid w:val="009A21B8"/>
    <w:rsid w:val="009C0EB9"/>
    <w:rsid w:val="009F00F1"/>
    <w:rsid w:val="00A10BAB"/>
    <w:rsid w:val="00A15BAB"/>
    <w:rsid w:val="00A2195A"/>
    <w:rsid w:val="00A62326"/>
    <w:rsid w:val="00A77E1A"/>
    <w:rsid w:val="00AB550B"/>
    <w:rsid w:val="00B13B83"/>
    <w:rsid w:val="00B45150"/>
    <w:rsid w:val="00C14FD4"/>
    <w:rsid w:val="00C404DB"/>
    <w:rsid w:val="00C41A82"/>
    <w:rsid w:val="00CA5A74"/>
    <w:rsid w:val="00CD6B58"/>
    <w:rsid w:val="00CF28A9"/>
    <w:rsid w:val="00CF5AC3"/>
    <w:rsid w:val="00D16438"/>
    <w:rsid w:val="00D901EC"/>
    <w:rsid w:val="00DD615F"/>
    <w:rsid w:val="00E04E9F"/>
    <w:rsid w:val="00E709D8"/>
    <w:rsid w:val="00EE2B2E"/>
    <w:rsid w:val="00EF3AEE"/>
    <w:rsid w:val="00F07B5E"/>
    <w:rsid w:val="00F63395"/>
    <w:rsid w:val="00F877D9"/>
    <w:rsid w:val="00F96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2673D"/>
  <w15:docId w15:val="{470F942F-4BD2-4167-9A79-483E347D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7EF"/>
    <w:rPr>
      <w:sz w:val="24"/>
    </w:rPr>
  </w:style>
  <w:style w:type="paragraph" w:styleId="2">
    <w:name w:val="heading 2"/>
    <w:basedOn w:val="a"/>
    <w:next w:val="a"/>
    <w:qFormat/>
    <w:rsid w:val="006467EF"/>
    <w:pPr>
      <w:keepNext/>
      <w:jc w:val="center"/>
      <w:outlineLvl w:val="1"/>
    </w:pPr>
    <w:rPr>
      <w:i/>
    </w:rPr>
  </w:style>
  <w:style w:type="paragraph" w:styleId="4">
    <w:name w:val="heading 4"/>
    <w:basedOn w:val="a"/>
    <w:next w:val="a"/>
    <w:qFormat/>
    <w:rsid w:val="006467EF"/>
    <w:pPr>
      <w:keepNext/>
      <w:outlineLvl w:val="3"/>
    </w:pPr>
    <w:rPr>
      <w:b/>
      <w:sz w:val="28"/>
    </w:rPr>
  </w:style>
  <w:style w:type="paragraph" w:styleId="5">
    <w:name w:val="heading 5"/>
    <w:basedOn w:val="a"/>
    <w:next w:val="a"/>
    <w:qFormat/>
    <w:rsid w:val="006467EF"/>
    <w:pPr>
      <w:keepNext/>
      <w:outlineLvl w:val="4"/>
    </w:pPr>
    <w:rPr>
      <w:b/>
    </w:rPr>
  </w:style>
  <w:style w:type="paragraph" w:styleId="7">
    <w:name w:val="heading 7"/>
    <w:basedOn w:val="a"/>
    <w:next w:val="a"/>
    <w:qFormat/>
    <w:rsid w:val="006467EF"/>
    <w:pPr>
      <w:spacing w:before="240" w:after="60"/>
      <w:outlineLvl w:val="6"/>
    </w:pPr>
    <w:rPr>
      <w:szCs w:val="24"/>
    </w:rPr>
  </w:style>
  <w:style w:type="paragraph" w:styleId="8">
    <w:name w:val="heading 8"/>
    <w:basedOn w:val="a"/>
    <w:next w:val="a"/>
    <w:qFormat/>
    <w:rsid w:val="006467EF"/>
    <w:pPr>
      <w:keepNext/>
      <w:outlineLvl w:val="7"/>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467EF"/>
    <w:rPr>
      <w:color w:val="0000FF"/>
      <w:u w:val="single"/>
    </w:rPr>
  </w:style>
  <w:style w:type="paragraph" w:styleId="20">
    <w:name w:val="Body Text Indent 2"/>
    <w:basedOn w:val="a"/>
    <w:link w:val="21"/>
    <w:semiHidden/>
    <w:unhideWhenUsed/>
    <w:rsid w:val="006467EF"/>
    <w:pPr>
      <w:spacing w:after="120" w:line="480" w:lineRule="auto"/>
      <w:ind w:left="283"/>
    </w:pPr>
    <w:rPr>
      <w:rFonts w:ascii="Calibri" w:hAnsi="Calibri"/>
      <w:sz w:val="22"/>
      <w:szCs w:val="22"/>
    </w:rPr>
  </w:style>
  <w:style w:type="character" w:customStyle="1" w:styleId="21">
    <w:name w:val="Основной текст с отступом 2 Знак"/>
    <w:link w:val="20"/>
    <w:semiHidden/>
    <w:rsid w:val="006467EF"/>
    <w:rPr>
      <w:rFonts w:ascii="Calibri" w:hAnsi="Calibri"/>
      <w:sz w:val="22"/>
      <w:szCs w:val="22"/>
      <w:lang w:val="ru-RU" w:eastAsia="ru-RU" w:bidi="ar-SA"/>
    </w:rPr>
  </w:style>
  <w:style w:type="paragraph" w:customStyle="1" w:styleId="FR2">
    <w:name w:val="FR2"/>
    <w:rsid w:val="006467EF"/>
    <w:pPr>
      <w:widowControl w:val="0"/>
      <w:autoSpaceDE w:val="0"/>
      <w:autoSpaceDN w:val="0"/>
      <w:adjustRightInd w:val="0"/>
      <w:jc w:val="center"/>
    </w:pPr>
    <w:rPr>
      <w:b/>
      <w:sz w:val="32"/>
    </w:rPr>
  </w:style>
  <w:style w:type="paragraph" w:customStyle="1" w:styleId="msonormalbullet2gif">
    <w:name w:val="msonormalbullet2.gif"/>
    <w:basedOn w:val="a"/>
    <w:rsid w:val="006467EF"/>
    <w:pPr>
      <w:spacing w:before="100" w:beforeAutospacing="1" w:after="100" w:afterAutospacing="1"/>
    </w:pPr>
    <w:rPr>
      <w:szCs w:val="24"/>
    </w:rPr>
  </w:style>
  <w:style w:type="paragraph" w:styleId="a4">
    <w:name w:val="List Paragraph"/>
    <w:basedOn w:val="a"/>
    <w:qFormat/>
    <w:rsid w:val="006467EF"/>
    <w:pPr>
      <w:spacing w:after="200" w:line="276" w:lineRule="auto"/>
      <w:ind w:left="720"/>
      <w:contextualSpacing/>
    </w:pPr>
    <w:rPr>
      <w:rFonts w:eastAsia="Calibri"/>
      <w:sz w:val="28"/>
      <w:szCs w:val="28"/>
      <w:lang w:eastAsia="en-US"/>
    </w:rPr>
  </w:style>
  <w:style w:type="paragraph" w:styleId="a5">
    <w:name w:val="Body Text Indent"/>
    <w:basedOn w:val="a"/>
    <w:link w:val="a6"/>
    <w:semiHidden/>
    <w:unhideWhenUsed/>
    <w:rsid w:val="006467EF"/>
    <w:pPr>
      <w:spacing w:after="120" w:line="276" w:lineRule="auto"/>
      <w:ind w:left="283"/>
    </w:pPr>
    <w:rPr>
      <w:rFonts w:ascii="Calibri" w:hAnsi="Calibri"/>
      <w:sz w:val="22"/>
      <w:szCs w:val="22"/>
    </w:rPr>
  </w:style>
  <w:style w:type="character" w:customStyle="1" w:styleId="a6">
    <w:name w:val="Основной текст с отступом Знак"/>
    <w:link w:val="a5"/>
    <w:semiHidden/>
    <w:rsid w:val="006467EF"/>
    <w:rPr>
      <w:rFonts w:ascii="Calibri" w:hAnsi="Calibri"/>
      <w:sz w:val="22"/>
      <w:szCs w:val="22"/>
      <w:lang w:val="ru-RU" w:eastAsia="ru-RU" w:bidi="ar-SA"/>
    </w:rPr>
  </w:style>
  <w:style w:type="paragraph" w:styleId="a7">
    <w:name w:val="Body Text"/>
    <w:basedOn w:val="a"/>
    <w:link w:val="a8"/>
    <w:semiHidden/>
    <w:unhideWhenUsed/>
    <w:rsid w:val="006467EF"/>
    <w:pPr>
      <w:spacing w:after="120" w:line="276" w:lineRule="auto"/>
    </w:pPr>
    <w:rPr>
      <w:rFonts w:ascii="Calibri" w:hAnsi="Calibri"/>
      <w:sz w:val="22"/>
      <w:szCs w:val="22"/>
    </w:rPr>
  </w:style>
  <w:style w:type="character" w:customStyle="1" w:styleId="a8">
    <w:name w:val="Основной текст Знак"/>
    <w:link w:val="a7"/>
    <w:semiHidden/>
    <w:rsid w:val="006467EF"/>
    <w:rPr>
      <w:rFonts w:ascii="Calibri" w:hAnsi="Calibri"/>
      <w:sz w:val="22"/>
      <w:szCs w:val="22"/>
      <w:lang w:val="ru-RU" w:eastAsia="ru-RU" w:bidi="ar-SA"/>
    </w:rPr>
  </w:style>
  <w:style w:type="paragraph" w:styleId="a9">
    <w:name w:val="No Spacing"/>
    <w:link w:val="aa"/>
    <w:qFormat/>
    <w:rsid w:val="006467EF"/>
    <w:rPr>
      <w:rFonts w:ascii="Calibri" w:hAnsi="Calibri"/>
      <w:sz w:val="22"/>
      <w:szCs w:val="22"/>
      <w:lang w:eastAsia="en-US"/>
    </w:rPr>
  </w:style>
  <w:style w:type="character" w:customStyle="1" w:styleId="aa">
    <w:name w:val="Без интервала Знак"/>
    <w:link w:val="a9"/>
    <w:rsid w:val="006467EF"/>
    <w:rPr>
      <w:rFonts w:ascii="Calibri" w:hAnsi="Calibri"/>
      <w:sz w:val="22"/>
      <w:szCs w:val="22"/>
      <w:lang w:val="ru-RU" w:eastAsia="en-US" w:bidi="ar-SA"/>
    </w:rPr>
  </w:style>
  <w:style w:type="paragraph" w:customStyle="1" w:styleId="c32">
    <w:name w:val="c32"/>
    <w:basedOn w:val="a"/>
    <w:rsid w:val="00883944"/>
    <w:pPr>
      <w:spacing w:before="100" w:beforeAutospacing="1" w:after="100" w:afterAutospacing="1"/>
    </w:pPr>
    <w:rPr>
      <w:szCs w:val="24"/>
    </w:rPr>
  </w:style>
  <w:style w:type="character" w:customStyle="1" w:styleId="c11">
    <w:name w:val="c11"/>
    <w:rsid w:val="00883944"/>
  </w:style>
  <w:style w:type="paragraph" w:customStyle="1" w:styleId="c24">
    <w:name w:val="c24"/>
    <w:basedOn w:val="a"/>
    <w:rsid w:val="00883944"/>
    <w:pPr>
      <w:spacing w:before="100" w:beforeAutospacing="1" w:after="100" w:afterAutospacing="1"/>
    </w:pPr>
    <w:rPr>
      <w:szCs w:val="24"/>
    </w:rPr>
  </w:style>
  <w:style w:type="character" w:customStyle="1" w:styleId="c9">
    <w:name w:val="c9"/>
    <w:rsid w:val="00883944"/>
  </w:style>
  <w:style w:type="character" w:customStyle="1" w:styleId="c2">
    <w:name w:val="c2"/>
    <w:rsid w:val="00883944"/>
  </w:style>
  <w:style w:type="paragraph" w:customStyle="1" w:styleId="c41">
    <w:name w:val="c41"/>
    <w:basedOn w:val="a"/>
    <w:rsid w:val="00883944"/>
    <w:pPr>
      <w:spacing w:before="100" w:beforeAutospacing="1" w:after="100" w:afterAutospacing="1"/>
    </w:pPr>
    <w:rPr>
      <w:szCs w:val="24"/>
    </w:rPr>
  </w:style>
  <w:style w:type="paragraph" w:customStyle="1" w:styleId="c4">
    <w:name w:val="c4"/>
    <w:basedOn w:val="a"/>
    <w:rsid w:val="007653B0"/>
    <w:pPr>
      <w:spacing w:before="100" w:beforeAutospacing="1" w:after="100" w:afterAutospacing="1"/>
    </w:pPr>
    <w:rPr>
      <w:szCs w:val="24"/>
    </w:rPr>
  </w:style>
  <w:style w:type="character" w:customStyle="1" w:styleId="c17">
    <w:name w:val="c17"/>
    <w:basedOn w:val="a0"/>
    <w:rsid w:val="007653B0"/>
  </w:style>
  <w:style w:type="character" w:customStyle="1" w:styleId="c1">
    <w:name w:val="c1"/>
    <w:basedOn w:val="a0"/>
    <w:rsid w:val="007653B0"/>
  </w:style>
  <w:style w:type="paragraph" w:customStyle="1" w:styleId="c19">
    <w:name w:val="c19"/>
    <w:basedOn w:val="a"/>
    <w:rsid w:val="007653B0"/>
    <w:pPr>
      <w:spacing w:before="100" w:beforeAutospacing="1" w:after="100" w:afterAutospacing="1"/>
    </w:pPr>
    <w:rPr>
      <w:szCs w:val="24"/>
    </w:rPr>
  </w:style>
  <w:style w:type="character" w:customStyle="1" w:styleId="c21">
    <w:name w:val="c21"/>
    <w:basedOn w:val="a0"/>
    <w:rsid w:val="007653B0"/>
  </w:style>
  <w:style w:type="character" w:customStyle="1" w:styleId="c37">
    <w:name w:val="c37"/>
    <w:basedOn w:val="a0"/>
    <w:rsid w:val="007653B0"/>
  </w:style>
  <w:style w:type="paragraph" w:customStyle="1" w:styleId="c0">
    <w:name w:val="c0"/>
    <w:basedOn w:val="a"/>
    <w:rsid w:val="00A15BA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81">
      <w:bodyDiv w:val="1"/>
      <w:marLeft w:val="0"/>
      <w:marRight w:val="0"/>
      <w:marTop w:val="0"/>
      <w:marBottom w:val="0"/>
      <w:divBdr>
        <w:top w:val="none" w:sz="0" w:space="0" w:color="auto"/>
        <w:left w:val="none" w:sz="0" w:space="0" w:color="auto"/>
        <w:bottom w:val="none" w:sz="0" w:space="0" w:color="auto"/>
        <w:right w:val="none" w:sz="0" w:space="0" w:color="auto"/>
      </w:divBdr>
    </w:div>
    <w:div w:id="2824116">
      <w:bodyDiv w:val="1"/>
      <w:marLeft w:val="0"/>
      <w:marRight w:val="0"/>
      <w:marTop w:val="0"/>
      <w:marBottom w:val="0"/>
      <w:divBdr>
        <w:top w:val="none" w:sz="0" w:space="0" w:color="auto"/>
        <w:left w:val="none" w:sz="0" w:space="0" w:color="auto"/>
        <w:bottom w:val="none" w:sz="0" w:space="0" w:color="auto"/>
        <w:right w:val="none" w:sz="0" w:space="0" w:color="auto"/>
      </w:divBdr>
    </w:div>
    <w:div w:id="350837562">
      <w:bodyDiv w:val="1"/>
      <w:marLeft w:val="0"/>
      <w:marRight w:val="0"/>
      <w:marTop w:val="0"/>
      <w:marBottom w:val="0"/>
      <w:divBdr>
        <w:top w:val="none" w:sz="0" w:space="0" w:color="auto"/>
        <w:left w:val="none" w:sz="0" w:space="0" w:color="auto"/>
        <w:bottom w:val="none" w:sz="0" w:space="0" w:color="auto"/>
        <w:right w:val="none" w:sz="0" w:space="0" w:color="auto"/>
      </w:divBdr>
    </w:div>
    <w:div w:id="385180345">
      <w:bodyDiv w:val="1"/>
      <w:marLeft w:val="0"/>
      <w:marRight w:val="0"/>
      <w:marTop w:val="0"/>
      <w:marBottom w:val="0"/>
      <w:divBdr>
        <w:top w:val="none" w:sz="0" w:space="0" w:color="auto"/>
        <w:left w:val="none" w:sz="0" w:space="0" w:color="auto"/>
        <w:bottom w:val="none" w:sz="0" w:space="0" w:color="auto"/>
        <w:right w:val="none" w:sz="0" w:space="0" w:color="auto"/>
      </w:divBdr>
    </w:div>
    <w:div w:id="771171937">
      <w:bodyDiv w:val="1"/>
      <w:marLeft w:val="0"/>
      <w:marRight w:val="0"/>
      <w:marTop w:val="0"/>
      <w:marBottom w:val="0"/>
      <w:divBdr>
        <w:top w:val="none" w:sz="0" w:space="0" w:color="auto"/>
        <w:left w:val="none" w:sz="0" w:space="0" w:color="auto"/>
        <w:bottom w:val="none" w:sz="0" w:space="0" w:color="auto"/>
        <w:right w:val="none" w:sz="0" w:space="0" w:color="auto"/>
      </w:divBdr>
    </w:div>
    <w:div w:id="913978765">
      <w:bodyDiv w:val="1"/>
      <w:marLeft w:val="0"/>
      <w:marRight w:val="0"/>
      <w:marTop w:val="0"/>
      <w:marBottom w:val="0"/>
      <w:divBdr>
        <w:top w:val="none" w:sz="0" w:space="0" w:color="auto"/>
        <w:left w:val="none" w:sz="0" w:space="0" w:color="auto"/>
        <w:bottom w:val="none" w:sz="0" w:space="0" w:color="auto"/>
        <w:right w:val="none" w:sz="0" w:space="0" w:color="auto"/>
      </w:divBdr>
    </w:div>
    <w:div w:id="940995239">
      <w:bodyDiv w:val="1"/>
      <w:marLeft w:val="0"/>
      <w:marRight w:val="0"/>
      <w:marTop w:val="0"/>
      <w:marBottom w:val="0"/>
      <w:divBdr>
        <w:top w:val="none" w:sz="0" w:space="0" w:color="auto"/>
        <w:left w:val="none" w:sz="0" w:space="0" w:color="auto"/>
        <w:bottom w:val="none" w:sz="0" w:space="0" w:color="auto"/>
        <w:right w:val="none" w:sz="0" w:space="0" w:color="auto"/>
      </w:divBdr>
    </w:div>
    <w:div w:id="1233001297">
      <w:bodyDiv w:val="1"/>
      <w:marLeft w:val="0"/>
      <w:marRight w:val="0"/>
      <w:marTop w:val="0"/>
      <w:marBottom w:val="0"/>
      <w:divBdr>
        <w:top w:val="none" w:sz="0" w:space="0" w:color="auto"/>
        <w:left w:val="none" w:sz="0" w:space="0" w:color="auto"/>
        <w:bottom w:val="none" w:sz="0" w:space="0" w:color="auto"/>
        <w:right w:val="none" w:sz="0" w:space="0" w:color="auto"/>
      </w:divBdr>
    </w:div>
    <w:div w:id="1265646335">
      <w:bodyDiv w:val="1"/>
      <w:marLeft w:val="0"/>
      <w:marRight w:val="0"/>
      <w:marTop w:val="0"/>
      <w:marBottom w:val="0"/>
      <w:divBdr>
        <w:top w:val="none" w:sz="0" w:space="0" w:color="auto"/>
        <w:left w:val="none" w:sz="0" w:space="0" w:color="auto"/>
        <w:bottom w:val="none" w:sz="0" w:space="0" w:color="auto"/>
        <w:right w:val="none" w:sz="0" w:space="0" w:color="auto"/>
      </w:divBdr>
    </w:div>
    <w:div w:id="1327512459">
      <w:bodyDiv w:val="1"/>
      <w:marLeft w:val="0"/>
      <w:marRight w:val="0"/>
      <w:marTop w:val="0"/>
      <w:marBottom w:val="0"/>
      <w:divBdr>
        <w:top w:val="none" w:sz="0" w:space="0" w:color="auto"/>
        <w:left w:val="none" w:sz="0" w:space="0" w:color="auto"/>
        <w:bottom w:val="none" w:sz="0" w:space="0" w:color="auto"/>
        <w:right w:val="none" w:sz="0" w:space="0" w:color="auto"/>
      </w:divBdr>
    </w:div>
    <w:div w:id="1594897336">
      <w:bodyDiv w:val="1"/>
      <w:marLeft w:val="0"/>
      <w:marRight w:val="0"/>
      <w:marTop w:val="0"/>
      <w:marBottom w:val="0"/>
      <w:divBdr>
        <w:top w:val="none" w:sz="0" w:space="0" w:color="auto"/>
        <w:left w:val="none" w:sz="0" w:space="0" w:color="auto"/>
        <w:bottom w:val="none" w:sz="0" w:space="0" w:color="auto"/>
        <w:right w:val="none" w:sz="0" w:space="0" w:color="auto"/>
      </w:divBdr>
    </w:div>
    <w:div w:id="1737123720">
      <w:bodyDiv w:val="1"/>
      <w:marLeft w:val="0"/>
      <w:marRight w:val="0"/>
      <w:marTop w:val="0"/>
      <w:marBottom w:val="0"/>
      <w:divBdr>
        <w:top w:val="none" w:sz="0" w:space="0" w:color="auto"/>
        <w:left w:val="none" w:sz="0" w:space="0" w:color="auto"/>
        <w:bottom w:val="none" w:sz="0" w:space="0" w:color="auto"/>
        <w:right w:val="none" w:sz="0" w:space="0" w:color="auto"/>
      </w:divBdr>
    </w:div>
    <w:div w:id="1803621060">
      <w:bodyDiv w:val="1"/>
      <w:marLeft w:val="0"/>
      <w:marRight w:val="0"/>
      <w:marTop w:val="0"/>
      <w:marBottom w:val="0"/>
      <w:divBdr>
        <w:top w:val="none" w:sz="0" w:space="0" w:color="auto"/>
        <w:left w:val="none" w:sz="0" w:space="0" w:color="auto"/>
        <w:bottom w:val="none" w:sz="0" w:space="0" w:color="auto"/>
        <w:right w:val="none" w:sz="0" w:space="0" w:color="auto"/>
      </w:divBdr>
    </w:div>
    <w:div w:id="1894266152">
      <w:bodyDiv w:val="1"/>
      <w:marLeft w:val="0"/>
      <w:marRight w:val="0"/>
      <w:marTop w:val="0"/>
      <w:marBottom w:val="0"/>
      <w:divBdr>
        <w:top w:val="none" w:sz="0" w:space="0" w:color="auto"/>
        <w:left w:val="none" w:sz="0" w:space="0" w:color="auto"/>
        <w:bottom w:val="none" w:sz="0" w:space="0" w:color="auto"/>
        <w:right w:val="none" w:sz="0" w:space="0" w:color="auto"/>
      </w:divBdr>
    </w:div>
    <w:div w:id="1911690558">
      <w:bodyDiv w:val="1"/>
      <w:marLeft w:val="0"/>
      <w:marRight w:val="0"/>
      <w:marTop w:val="0"/>
      <w:marBottom w:val="0"/>
      <w:divBdr>
        <w:top w:val="none" w:sz="0" w:space="0" w:color="auto"/>
        <w:left w:val="none" w:sz="0" w:space="0" w:color="auto"/>
        <w:bottom w:val="none" w:sz="0" w:space="0" w:color="auto"/>
        <w:right w:val="none" w:sz="0" w:space="0" w:color="auto"/>
      </w:divBdr>
    </w:div>
    <w:div w:id="19935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36BA-0342-45CF-8959-64BBE47F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14</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по русскому языку,</vt:lpstr>
    </vt:vector>
  </TitlesOfParts>
  <Company/>
  <LinksUpToDate>false</LinksUpToDate>
  <CharactersWithSpaces>31962</CharactersWithSpaces>
  <SharedDoc>false</SharedDoc>
  <HLinks>
    <vt:vector size="12" baseType="variant">
      <vt:variant>
        <vt:i4>1179652</vt:i4>
      </vt:variant>
      <vt:variant>
        <vt:i4>3</vt:i4>
      </vt:variant>
      <vt:variant>
        <vt:i4>0</vt:i4>
      </vt:variant>
      <vt:variant>
        <vt:i4>5</vt:i4>
      </vt:variant>
      <vt:variant>
        <vt:lpwstr>http://www.ed.gov.ru/ob-edu/noc/rub/standart/p1/1287/</vt:lpwstr>
      </vt:variant>
      <vt:variant>
        <vt:lpwstr/>
      </vt:variant>
      <vt:variant>
        <vt:i4>4259865</vt:i4>
      </vt:variant>
      <vt:variant>
        <vt:i4>0</vt:i4>
      </vt:variant>
      <vt:variant>
        <vt:i4>0</vt:i4>
      </vt:variant>
      <vt:variant>
        <vt:i4>5</vt:i4>
      </vt:variant>
      <vt:variant>
        <vt:lpwstr>http://mon.gov.ru/work/obr/dok/obs/3837/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по русскому языку,</dc:title>
  <dc:subject/>
  <dc:creator>Абрамовская Мила</dc:creator>
  <cp:keywords/>
  <dc:description/>
  <cp:lastModifiedBy>User</cp:lastModifiedBy>
  <cp:revision>33</cp:revision>
  <cp:lastPrinted>2020-10-13T16:46:00Z</cp:lastPrinted>
  <dcterms:created xsi:type="dcterms:W3CDTF">2017-09-08T19:32:00Z</dcterms:created>
  <dcterms:modified xsi:type="dcterms:W3CDTF">2022-04-05T19:59:00Z</dcterms:modified>
</cp:coreProperties>
</file>